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147F" w14:textId="77777777" w:rsidR="00BE1B47" w:rsidRPr="00C86C35" w:rsidRDefault="00BE1B47">
      <w:pPr>
        <w:pStyle w:val="ConsPlusNormal"/>
        <w:jc w:val="both"/>
        <w:rPr>
          <w:rFonts w:ascii="Times New Roman" w:hAnsi="Times New Roman" w:cs="Times New Roman"/>
          <w:sz w:val="26"/>
          <w:szCs w:val="26"/>
        </w:rPr>
      </w:pPr>
    </w:p>
    <w:p w14:paraId="09561280" w14:textId="77777777" w:rsidR="00BE1B47" w:rsidRPr="005D5A92" w:rsidRDefault="00BE1B47">
      <w:pPr>
        <w:pStyle w:val="ConsPlusNormal"/>
        <w:jc w:val="center"/>
        <w:rPr>
          <w:rFonts w:ascii="Times New Roman" w:hAnsi="Times New Roman" w:cs="Times New Roman"/>
          <w:b/>
          <w:sz w:val="26"/>
          <w:szCs w:val="26"/>
        </w:rPr>
      </w:pPr>
      <w:bookmarkStart w:id="0" w:name="P439"/>
      <w:bookmarkEnd w:id="0"/>
      <w:r w:rsidRPr="005D5A92">
        <w:rPr>
          <w:rFonts w:ascii="Times New Roman" w:hAnsi="Times New Roman" w:cs="Times New Roman"/>
          <w:b/>
          <w:sz w:val="26"/>
          <w:szCs w:val="26"/>
        </w:rPr>
        <w:t>Сводный отчет</w:t>
      </w:r>
    </w:p>
    <w:p w14:paraId="46105B1E" w14:textId="77777777" w:rsidR="00BE1B47" w:rsidRPr="005D5A92" w:rsidRDefault="00BE1B47">
      <w:pPr>
        <w:pStyle w:val="ConsPlusNormal"/>
        <w:jc w:val="center"/>
        <w:rPr>
          <w:rFonts w:ascii="Times New Roman" w:hAnsi="Times New Roman" w:cs="Times New Roman"/>
          <w:b/>
          <w:sz w:val="26"/>
          <w:szCs w:val="26"/>
        </w:rPr>
      </w:pPr>
      <w:r w:rsidRPr="005D5A92">
        <w:rPr>
          <w:rFonts w:ascii="Times New Roman" w:hAnsi="Times New Roman" w:cs="Times New Roman"/>
          <w:b/>
          <w:sz w:val="26"/>
          <w:szCs w:val="26"/>
        </w:rPr>
        <w:t>о результатах проведения оценки регулирующего воздействия</w:t>
      </w:r>
    </w:p>
    <w:p w14:paraId="7C846496" w14:textId="77777777" w:rsidR="00BE1B47" w:rsidRPr="005D5A92" w:rsidRDefault="00BE1B47">
      <w:pPr>
        <w:pStyle w:val="ConsPlusNormal"/>
        <w:jc w:val="center"/>
        <w:rPr>
          <w:rFonts w:ascii="Times New Roman" w:hAnsi="Times New Roman" w:cs="Times New Roman"/>
          <w:b/>
          <w:sz w:val="26"/>
          <w:szCs w:val="26"/>
        </w:rPr>
      </w:pPr>
      <w:r w:rsidRPr="005D5A92">
        <w:rPr>
          <w:rFonts w:ascii="Times New Roman" w:hAnsi="Times New Roman" w:cs="Times New Roman"/>
          <w:b/>
          <w:sz w:val="26"/>
          <w:szCs w:val="26"/>
        </w:rPr>
        <w:t>проекта нормативного правового акта</w:t>
      </w:r>
    </w:p>
    <w:p w14:paraId="7E13D4C3" w14:textId="77777777" w:rsidR="00BE1B47" w:rsidRPr="005D5A92" w:rsidRDefault="00BE1B47">
      <w:pPr>
        <w:pStyle w:val="ConsPlusNormal"/>
        <w:jc w:val="center"/>
        <w:rPr>
          <w:rFonts w:ascii="Times New Roman" w:hAnsi="Times New Roman" w:cs="Times New Roman"/>
          <w:b/>
          <w:sz w:val="26"/>
          <w:szCs w:val="26"/>
        </w:rPr>
      </w:pPr>
    </w:p>
    <w:p w14:paraId="59D629DC" w14:textId="77777777" w:rsidR="004D2A68" w:rsidRPr="005D5A92" w:rsidRDefault="004D2A68" w:rsidP="004D2A68">
      <w:pPr>
        <w:spacing w:after="0" w:line="240" w:lineRule="auto"/>
        <w:ind w:firstLine="709"/>
        <w:contextualSpacing/>
        <w:jc w:val="both"/>
        <w:rPr>
          <w:rFonts w:ascii="Times New Roman" w:eastAsia="Times New Roman" w:hAnsi="Times New Roman" w:cs="Times New Roman"/>
          <w:bCs/>
          <w:sz w:val="26"/>
          <w:szCs w:val="26"/>
          <w:lang w:eastAsia="ru-RU"/>
        </w:rPr>
      </w:pPr>
      <w:r w:rsidRPr="005D5A92">
        <w:rPr>
          <w:rFonts w:ascii="Times New Roman" w:eastAsia="Times New Roman" w:hAnsi="Times New Roman" w:cs="Times New Roman"/>
          <w:bCs/>
          <w:sz w:val="26"/>
          <w:szCs w:val="26"/>
          <w:lang w:eastAsia="ru-RU"/>
        </w:rPr>
        <w:t>1. Общая информация:</w:t>
      </w:r>
    </w:p>
    <w:p w14:paraId="0810C1DB" w14:textId="77777777" w:rsidR="004D2A68" w:rsidRPr="005D5A92" w:rsidRDefault="004D2A68" w:rsidP="00604ACE">
      <w:pPr>
        <w:spacing w:after="0" w:line="240" w:lineRule="auto"/>
        <w:ind w:firstLine="709"/>
        <w:jc w:val="both"/>
        <w:rPr>
          <w:rFonts w:ascii="Times New Roman" w:eastAsia="Calibri" w:hAnsi="Times New Roman" w:cs="Times New Roman"/>
          <w:sz w:val="26"/>
          <w:szCs w:val="26"/>
          <w:lang w:eastAsia="ru-RU"/>
        </w:rPr>
      </w:pPr>
      <w:r w:rsidRPr="005D5A92">
        <w:rPr>
          <w:rFonts w:ascii="Times New Roman" w:eastAsia="Calibri" w:hAnsi="Times New Roman" w:cs="Times New Roman"/>
          <w:sz w:val="26"/>
          <w:szCs w:val="26"/>
          <w:lang w:eastAsia="ru-RU"/>
        </w:rPr>
        <w:t>1.1. Орган-разработчик (инициатор проекта закона Белгородской области):</w:t>
      </w:r>
      <w:r w:rsidR="00604ACE" w:rsidRPr="005D5A92">
        <w:rPr>
          <w:rFonts w:ascii="Times New Roman" w:eastAsia="Calibri" w:hAnsi="Times New Roman" w:cs="Times New Roman"/>
          <w:sz w:val="26"/>
          <w:szCs w:val="26"/>
          <w:lang w:eastAsia="ru-RU"/>
        </w:rPr>
        <w:t xml:space="preserve"> </w:t>
      </w:r>
      <w:r w:rsidR="00604ACE" w:rsidRPr="005D5A92">
        <w:rPr>
          <w:rFonts w:ascii="Times New Roman" w:eastAsia="Calibri" w:hAnsi="Times New Roman" w:cs="Times New Roman"/>
          <w:sz w:val="26"/>
          <w:szCs w:val="26"/>
        </w:rPr>
        <w:t>д</w:t>
      </w:r>
      <w:r w:rsidR="00D864E7" w:rsidRPr="005D5A92">
        <w:rPr>
          <w:rFonts w:ascii="Times New Roman" w:eastAsia="Calibri" w:hAnsi="Times New Roman" w:cs="Times New Roman"/>
          <w:sz w:val="26"/>
          <w:szCs w:val="26"/>
        </w:rPr>
        <w:t>епартамент промышленности и предпринимательства министерства экономического развития и промышленности Белгородской области.</w:t>
      </w:r>
    </w:p>
    <w:p w14:paraId="05E99560" w14:textId="77777777" w:rsidR="00D864E7" w:rsidRPr="005D5A92" w:rsidRDefault="004D2A68" w:rsidP="00604ACE">
      <w:pPr>
        <w:spacing w:after="0" w:line="240" w:lineRule="auto"/>
        <w:ind w:firstLine="709"/>
        <w:jc w:val="both"/>
        <w:rPr>
          <w:rFonts w:ascii="Times New Roman" w:eastAsia="Calibri" w:hAnsi="Times New Roman" w:cs="Times New Roman"/>
          <w:sz w:val="26"/>
          <w:szCs w:val="26"/>
          <w:lang w:eastAsia="ru-RU"/>
        </w:rPr>
      </w:pPr>
      <w:r w:rsidRPr="005D5A92">
        <w:rPr>
          <w:rFonts w:ascii="Times New Roman" w:eastAsia="Calibri" w:hAnsi="Times New Roman" w:cs="Times New Roman"/>
          <w:sz w:val="26"/>
          <w:szCs w:val="26"/>
          <w:lang w:eastAsia="ru-RU"/>
        </w:rPr>
        <w:t>1.2. Вид и наименование проекта нормативного правового акта:</w:t>
      </w:r>
      <w:r w:rsidR="00604ACE" w:rsidRPr="005D5A92">
        <w:rPr>
          <w:rFonts w:ascii="Times New Roman" w:eastAsia="Calibri" w:hAnsi="Times New Roman" w:cs="Times New Roman"/>
          <w:sz w:val="26"/>
          <w:szCs w:val="26"/>
          <w:lang w:eastAsia="ru-RU"/>
        </w:rPr>
        <w:t xml:space="preserve"> п</w:t>
      </w:r>
      <w:r w:rsidR="00D864E7" w:rsidRPr="005D5A92">
        <w:rPr>
          <w:rFonts w:ascii="Times New Roman" w:eastAsia="Calibri" w:hAnsi="Times New Roman" w:cs="Times New Roman"/>
          <w:sz w:val="26"/>
          <w:szCs w:val="26"/>
        </w:rPr>
        <w:t>роект постановления Правительства Белгородской области «О внесении изменений</w:t>
      </w:r>
      <w:r w:rsidR="00DF21DA">
        <w:rPr>
          <w:rFonts w:ascii="Times New Roman" w:eastAsia="Calibri" w:hAnsi="Times New Roman" w:cs="Times New Roman"/>
          <w:sz w:val="26"/>
          <w:szCs w:val="26"/>
        </w:rPr>
        <w:br/>
      </w:r>
      <w:r w:rsidR="00D864E7" w:rsidRPr="005D5A92">
        <w:rPr>
          <w:rFonts w:ascii="Times New Roman" w:eastAsia="Calibri" w:hAnsi="Times New Roman" w:cs="Times New Roman"/>
          <w:sz w:val="26"/>
          <w:szCs w:val="26"/>
        </w:rPr>
        <w:t>в постановление Правительства Белгородской области от 23 марта</w:t>
      </w:r>
      <w:r w:rsidR="00604ACE" w:rsidRPr="005D5A92">
        <w:rPr>
          <w:rFonts w:ascii="Times New Roman" w:eastAsia="Calibri" w:hAnsi="Times New Roman" w:cs="Times New Roman"/>
          <w:sz w:val="26"/>
          <w:szCs w:val="26"/>
        </w:rPr>
        <w:t xml:space="preserve"> </w:t>
      </w:r>
      <w:r w:rsidR="00D864E7" w:rsidRPr="005D5A92">
        <w:rPr>
          <w:rFonts w:ascii="Times New Roman" w:eastAsia="Calibri" w:hAnsi="Times New Roman" w:cs="Times New Roman"/>
          <w:sz w:val="26"/>
          <w:szCs w:val="26"/>
        </w:rPr>
        <w:t>2020 года</w:t>
      </w:r>
      <w:r w:rsidR="00604ACE" w:rsidRPr="005D5A92">
        <w:rPr>
          <w:rFonts w:ascii="Times New Roman" w:eastAsia="Calibri" w:hAnsi="Times New Roman" w:cs="Times New Roman"/>
          <w:sz w:val="26"/>
          <w:szCs w:val="26"/>
        </w:rPr>
        <w:br/>
      </w:r>
      <w:r w:rsidR="00D864E7" w:rsidRPr="005D5A92">
        <w:rPr>
          <w:rFonts w:ascii="Times New Roman" w:eastAsia="Calibri" w:hAnsi="Times New Roman" w:cs="Times New Roman"/>
          <w:sz w:val="26"/>
          <w:szCs w:val="26"/>
        </w:rPr>
        <w:t>№ 91-пп».</w:t>
      </w:r>
    </w:p>
    <w:p w14:paraId="6D143ACC" w14:textId="77777777" w:rsidR="004D2A68" w:rsidRPr="005D5A92"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D5A92">
        <w:rPr>
          <w:rFonts w:ascii="Times New Roman" w:eastAsia="Times New Roman" w:hAnsi="Times New Roman" w:cs="Times New Roman"/>
          <w:sz w:val="26"/>
          <w:szCs w:val="26"/>
        </w:rPr>
        <w:t xml:space="preserve">1.3. Сроки проведения публичного обсуждения проекта </w:t>
      </w:r>
      <w:r w:rsidRPr="005D5A92">
        <w:rPr>
          <w:rFonts w:ascii="Times New Roman" w:eastAsia="Times New Roman" w:hAnsi="Times New Roman" w:cs="Times New Roman"/>
          <w:bCs/>
          <w:sz w:val="26"/>
          <w:szCs w:val="26"/>
        </w:rPr>
        <w:t xml:space="preserve">нормативного правового </w:t>
      </w:r>
      <w:r w:rsidRPr="005D5A92">
        <w:rPr>
          <w:rFonts w:ascii="Times New Roman" w:eastAsia="Times New Roman" w:hAnsi="Times New Roman" w:cs="Times New Roman"/>
          <w:sz w:val="26"/>
          <w:szCs w:val="26"/>
        </w:rPr>
        <w:t xml:space="preserve">акта: </w:t>
      </w:r>
    </w:p>
    <w:p w14:paraId="3C20836B" w14:textId="77777777" w:rsidR="004D2A68" w:rsidRPr="005D5A92"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D5A92">
        <w:rPr>
          <w:rFonts w:ascii="Times New Roman" w:eastAsia="Times New Roman" w:hAnsi="Times New Roman" w:cs="Times New Roman"/>
          <w:sz w:val="26"/>
          <w:szCs w:val="26"/>
        </w:rPr>
        <w:t>начало: «</w:t>
      </w:r>
      <w:r w:rsidR="00D864E7" w:rsidRPr="005D5A92">
        <w:rPr>
          <w:rFonts w:ascii="Times New Roman" w:eastAsia="Times New Roman" w:hAnsi="Times New Roman" w:cs="Times New Roman"/>
          <w:sz w:val="26"/>
          <w:szCs w:val="26"/>
        </w:rPr>
        <w:t>21</w:t>
      </w:r>
      <w:r w:rsidRPr="005D5A92">
        <w:rPr>
          <w:rFonts w:ascii="Times New Roman" w:eastAsia="Times New Roman" w:hAnsi="Times New Roman" w:cs="Times New Roman"/>
          <w:sz w:val="26"/>
          <w:szCs w:val="26"/>
        </w:rPr>
        <w:t xml:space="preserve">» </w:t>
      </w:r>
      <w:r w:rsidR="00046D18" w:rsidRPr="005D5A92">
        <w:rPr>
          <w:rFonts w:ascii="Times New Roman" w:eastAsia="Times New Roman" w:hAnsi="Times New Roman" w:cs="Times New Roman"/>
          <w:sz w:val="26"/>
          <w:szCs w:val="26"/>
        </w:rPr>
        <w:t>марта</w:t>
      </w:r>
      <w:r w:rsidRPr="005D5A92">
        <w:rPr>
          <w:rFonts w:ascii="Times New Roman" w:eastAsia="Times New Roman" w:hAnsi="Times New Roman" w:cs="Times New Roman"/>
          <w:sz w:val="26"/>
          <w:szCs w:val="26"/>
        </w:rPr>
        <w:t xml:space="preserve"> 20</w:t>
      </w:r>
      <w:r w:rsidR="00046D18" w:rsidRPr="005D5A92">
        <w:rPr>
          <w:rFonts w:ascii="Times New Roman" w:eastAsia="Times New Roman" w:hAnsi="Times New Roman" w:cs="Times New Roman"/>
          <w:sz w:val="26"/>
          <w:szCs w:val="26"/>
        </w:rPr>
        <w:t>23</w:t>
      </w:r>
      <w:r w:rsidRPr="005D5A92">
        <w:rPr>
          <w:rFonts w:ascii="Times New Roman" w:eastAsia="Times New Roman" w:hAnsi="Times New Roman" w:cs="Times New Roman"/>
          <w:sz w:val="26"/>
          <w:szCs w:val="26"/>
        </w:rPr>
        <w:t xml:space="preserve"> г.; </w:t>
      </w:r>
    </w:p>
    <w:p w14:paraId="465E7B82" w14:textId="77777777" w:rsidR="004D2A68" w:rsidRPr="005D5A92"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D5A92">
        <w:rPr>
          <w:rFonts w:ascii="Times New Roman" w:eastAsia="Times New Roman" w:hAnsi="Times New Roman" w:cs="Times New Roman"/>
          <w:sz w:val="26"/>
          <w:szCs w:val="26"/>
        </w:rPr>
        <w:t>окончание «</w:t>
      </w:r>
      <w:r w:rsidR="00046D18" w:rsidRPr="005D5A92">
        <w:rPr>
          <w:rFonts w:ascii="Times New Roman" w:eastAsia="Times New Roman" w:hAnsi="Times New Roman" w:cs="Times New Roman"/>
          <w:sz w:val="26"/>
          <w:szCs w:val="26"/>
        </w:rPr>
        <w:t>03</w:t>
      </w:r>
      <w:r w:rsidRPr="005D5A92">
        <w:rPr>
          <w:rFonts w:ascii="Times New Roman" w:eastAsia="Times New Roman" w:hAnsi="Times New Roman" w:cs="Times New Roman"/>
          <w:sz w:val="26"/>
          <w:szCs w:val="26"/>
        </w:rPr>
        <w:t xml:space="preserve">» </w:t>
      </w:r>
      <w:r w:rsidR="00046D18" w:rsidRPr="005D5A92">
        <w:rPr>
          <w:rFonts w:ascii="Times New Roman" w:eastAsia="Times New Roman" w:hAnsi="Times New Roman" w:cs="Times New Roman"/>
          <w:sz w:val="26"/>
          <w:szCs w:val="26"/>
        </w:rPr>
        <w:t>апреля</w:t>
      </w:r>
      <w:r w:rsidRPr="005D5A92">
        <w:rPr>
          <w:rFonts w:ascii="Times New Roman" w:eastAsia="Times New Roman" w:hAnsi="Times New Roman" w:cs="Times New Roman"/>
          <w:sz w:val="26"/>
          <w:szCs w:val="26"/>
        </w:rPr>
        <w:t xml:space="preserve"> 20</w:t>
      </w:r>
      <w:r w:rsidR="00046D18" w:rsidRPr="005D5A92">
        <w:rPr>
          <w:rFonts w:ascii="Times New Roman" w:eastAsia="Times New Roman" w:hAnsi="Times New Roman" w:cs="Times New Roman"/>
          <w:sz w:val="26"/>
          <w:szCs w:val="26"/>
        </w:rPr>
        <w:t>23</w:t>
      </w:r>
      <w:r w:rsidRPr="005D5A92">
        <w:rPr>
          <w:rFonts w:ascii="Times New Roman" w:eastAsia="Times New Roman" w:hAnsi="Times New Roman" w:cs="Times New Roman"/>
          <w:sz w:val="26"/>
          <w:szCs w:val="26"/>
        </w:rPr>
        <w:t xml:space="preserve"> г.</w:t>
      </w:r>
    </w:p>
    <w:p w14:paraId="31B509B0" w14:textId="04880FD2" w:rsidR="004D2A68" w:rsidRDefault="004D2A68" w:rsidP="00D01ABB">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5D5A92">
        <w:rPr>
          <w:rFonts w:ascii="Times New Roman" w:eastAsia="Times New Roman" w:hAnsi="Times New Roman" w:cs="Times New Roman"/>
          <w:sz w:val="26"/>
          <w:szCs w:val="26"/>
        </w:rPr>
        <w:t>1.4.</w:t>
      </w:r>
      <w:r w:rsidR="00604ACE" w:rsidRPr="005D5A92">
        <w:rPr>
          <w:rFonts w:ascii="Times New Roman" w:eastAsia="Times New Roman" w:hAnsi="Times New Roman" w:cs="Times New Roman"/>
          <w:sz w:val="26"/>
          <w:szCs w:val="26"/>
        </w:rPr>
        <w:t> </w:t>
      </w:r>
      <w:r w:rsidRPr="005D5A92">
        <w:rPr>
          <w:rFonts w:ascii="Times New Roman" w:eastAsia="Times New Roman" w:hAnsi="Times New Roman" w:cs="Times New Roman"/>
          <w:sz w:val="26"/>
          <w:szCs w:val="26"/>
        </w:rPr>
        <w:t xml:space="preserve">Степень регулирующего воздействия проекта нормативного правового акта: </w:t>
      </w:r>
      <w:r w:rsidR="0099098D" w:rsidRPr="005D5A92">
        <w:rPr>
          <w:rFonts w:ascii="Times New Roman" w:eastAsia="Calibri" w:hAnsi="Times New Roman" w:cs="Times New Roman"/>
          <w:sz w:val="26"/>
          <w:szCs w:val="26"/>
        </w:rPr>
        <w:t xml:space="preserve">Средняя. </w:t>
      </w:r>
      <w:r w:rsidR="00835059" w:rsidRPr="005D5A92">
        <w:rPr>
          <w:rFonts w:ascii="Times New Roman" w:eastAsia="Calibri" w:hAnsi="Times New Roman" w:cs="Times New Roman"/>
          <w:sz w:val="26"/>
          <w:szCs w:val="26"/>
        </w:rPr>
        <w:t>Проект постановления Правительства Белгородской области содержит положения, изменяющие ранее предусмотренны</w:t>
      </w:r>
      <w:r w:rsidR="00E061B0" w:rsidRPr="005D5A92">
        <w:rPr>
          <w:rFonts w:ascii="Times New Roman" w:eastAsia="Calibri" w:hAnsi="Times New Roman" w:cs="Times New Roman"/>
          <w:sz w:val="26"/>
          <w:szCs w:val="26"/>
        </w:rPr>
        <w:t>й</w:t>
      </w:r>
      <w:r w:rsidR="00835059" w:rsidRPr="005D5A92">
        <w:rPr>
          <w:rFonts w:ascii="Times New Roman" w:eastAsia="Calibri" w:hAnsi="Times New Roman" w:cs="Times New Roman"/>
          <w:sz w:val="26"/>
          <w:szCs w:val="26"/>
        </w:rPr>
        <w:t xml:space="preserve"> постановлением Правительства Белгородской области от 23 марта 2020 года № 91-пп</w:t>
      </w:r>
      <w:r w:rsidR="00D01ABB" w:rsidRPr="005D5A92">
        <w:rPr>
          <w:rFonts w:ascii="Times New Roman" w:eastAsia="Calibri" w:hAnsi="Times New Roman" w:cs="Times New Roman"/>
          <w:sz w:val="26"/>
          <w:szCs w:val="26"/>
        </w:rPr>
        <w:t xml:space="preserve"> перечень документов</w:t>
      </w:r>
      <w:r w:rsidR="007E0909">
        <w:rPr>
          <w:rFonts w:ascii="Times New Roman" w:eastAsia="Calibri" w:hAnsi="Times New Roman" w:cs="Times New Roman"/>
          <w:sz w:val="26"/>
          <w:szCs w:val="26"/>
        </w:rPr>
        <w:t>,</w:t>
      </w:r>
      <w:r w:rsidR="007E0909" w:rsidRPr="007E0909">
        <w:rPr>
          <w:rFonts w:ascii="Times New Roman" w:eastAsia="Calibri" w:hAnsi="Times New Roman" w:cs="Times New Roman"/>
          <w:sz w:val="26"/>
          <w:szCs w:val="26"/>
        </w:rPr>
        <w:t xml:space="preserve"> </w:t>
      </w:r>
      <w:r w:rsidR="007E0909" w:rsidRPr="005D5A92">
        <w:rPr>
          <w:rFonts w:ascii="Times New Roman" w:eastAsia="Calibri" w:hAnsi="Times New Roman" w:cs="Times New Roman"/>
          <w:sz w:val="26"/>
          <w:szCs w:val="26"/>
        </w:rPr>
        <w:t>необходимый для возмещени</w:t>
      </w:r>
      <w:r w:rsidR="00626CC6">
        <w:rPr>
          <w:rFonts w:ascii="Times New Roman" w:eastAsia="Calibri" w:hAnsi="Times New Roman" w:cs="Times New Roman"/>
          <w:sz w:val="26"/>
          <w:szCs w:val="26"/>
        </w:rPr>
        <w:t>я</w:t>
      </w:r>
      <w:r w:rsidR="007E0909" w:rsidRPr="005D5A92">
        <w:rPr>
          <w:rFonts w:ascii="Times New Roman" w:eastAsia="Calibri" w:hAnsi="Times New Roman" w:cs="Times New Roman"/>
          <w:sz w:val="26"/>
          <w:szCs w:val="26"/>
        </w:rPr>
        <w:t xml:space="preserve"> </w:t>
      </w:r>
      <w:r w:rsidR="007E0909" w:rsidRPr="005D5A92">
        <w:rPr>
          <w:rFonts w:ascii="Times New Roman" w:hAnsi="Times New Roman" w:cs="Times New Roman"/>
          <w:sz w:val="26"/>
          <w:szCs w:val="26"/>
        </w:rPr>
        <w:t>недополученных доходов</w:t>
      </w:r>
      <w:r w:rsidR="007E0909">
        <w:rPr>
          <w:rFonts w:ascii="Times New Roman" w:hAnsi="Times New Roman" w:cs="Times New Roman"/>
          <w:sz w:val="26"/>
          <w:szCs w:val="26"/>
        </w:rPr>
        <w:t xml:space="preserve"> </w:t>
      </w:r>
      <w:r w:rsidR="007E0909" w:rsidRPr="005D5A92">
        <w:rPr>
          <w:rFonts w:ascii="Times New Roman" w:hAnsi="Times New Roman" w:cs="Times New Roman"/>
          <w:sz w:val="26"/>
          <w:szCs w:val="26"/>
        </w:rPr>
        <w:t>в связи с предоставлением скидки владельцам транспортных средств</w:t>
      </w:r>
      <w:r w:rsidR="007E0909">
        <w:rPr>
          <w:rFonts w:ascii="Times New Roman" w:eastAsia="Calibri" w:hAnsi="Times New Roman" w:cs="Times New Roman"/>
          <w:sz w:val="26"/>
          <w:szCs w:val="26"/>
        </w:rPr>
        <w:t>, предоставляемый</w:t>
      </w:r>
      <w:r w:rsidR="00CF7711" w:rsidRPr="005D5A92">
        <w:rPr>
          <w:rFonts w:ascii="Times New Roman" w:eastAsia="Calibri" w:hAnsi="Times New Roman" w:cs="Times New Roman"/>
          <w:sz w:val="26"/>
          <w:szCs w:val="26"/>
        </w:rPr>
        <w:t xml:space="preserve"> </w:t>
      </w:r>
      <w:r w:rsidR="00CF7711" w:rsidRPr="005D5A92">
        <w:rPr>
          <w:rFonts w:ascii="Times New Roman" w:hAnsi="Times New Roman" w:cs="Times New Roman"/>
          <w:sz w:val="26"/>
          <w:szCs w:val="26"/>
        </w:rPr>
        <w:t>юридическим</w:t>
      </w:r>
      <w:r w:rsidR="007E0909">
        <w:rPr>
          <w:rFonts w:ascii="Times New Roman" w:hAnsi="Times New Roman" w:cs="Times New Roman"/>
          <w:sz w:val="26"/>
          <w:szCs w:val="26"/>
        </w:rPr>
        <w:t>и</w:t>
      </w:r>
      <w:r w:rsidR="00CF7711" w:rsidRPr="005D5A92">
        <w:rPr>
          <w:rFonts w:ascii="Times New Roman" w:hAnsi="Times New Roman" w:cs="Times New Roman"/>
          <w:sz w:val="26"/>
          <w:szCs w:val="26"/>
        </w:rPr>
        <w:t xml:space="preserve"> лицам</w:t>
      </w:r>
      <w:r w:rsidR="007E0909">
        <w:rPr>
          <w:rFonts w:ascii="Times New Roman" w:hAnsi="Times New Roman" w:cs="Times New Roman"/>
          <w:sz w:val="26"/>
          <w:szCs w:val="26"/>
        </w:rPr>
        <w:t>и</w:t>
      </w:r>
      <w:r w:rsidR="00626CC6">
        <w:rPr>
          <w:rFonts w:ascii="Times New Roman" w:hAnsi="Times New Roman" w:cs="Times New Roman"/>
          <w:sz w:val="26"/>
          <w:szCs w:val="26"/>
        </w:rPr>
        <w:br/>
      </w:r>
      <w:r w:rsidR="00CF7711" w:rsidRPr="005D5A92">
        <w:rPr>
          <w:rFonts w:ascii="Times New Roman" w:hAnsi="Times New Roman" w:cs="Times New Roman"/>
          <w:sz w:val="26"/>
          <w:szCs w:val="26"/>
        </w:rPr>
        <w:t>и индивидуальным</w:t>
      </w:r>
      <w:r w:rsidR="007E0909">
        <w:rPr>
          <w:rFonts w:ascii="Times New Roman" w:hAnsi="Times New Roman" w:cs="Times New Roman"/>
          <w:sz w:val="26"/>
          <w:szCs w:val="26"/>
        </w:rPr>
        <w:t>и</w:t>
      </w:r>
      <w:r w:rsidR="00CF7711" w:rsidRPr="005D5A92">
        <w:rPr>
          <w:rFonts w:ascii="Times New Roman" w:hAnsi="Times New Roman" w:cs="Times New Roman"/>
          <w:sz w:val="26"/>
          <w:szCs w:val="26"/>
        </w:rPr>
        <w:t xml:space="preserve"> предпринимателям</w:t>
      </w:r>
      <w:r w:rsidR="007E0909">
        <w:rPr>
          <w:rFonts w:ascii="Times New Roman" w:hAnsi="Times New Roman" w:cs="Times New Roman"/>
          <w:sz w:val="26"/>
          <w:szCs w:val="26"/>
        </w:rPr>
        <w:t>и</w:t>
      </w:r>
      <w:r w:rsidR="00CF7711" w:rsidRPr="005D5A92">
        <w:rPr>
          <w:rFonts w:ascii="Times New Roman" w:hAnsi="Times New Roman" w:cs="Times New Roman"/>
          <w:sz w:val="26"/>
          <w:szCs w:val="26"/>
        </w:rPr>
        <w:t>, выполняющим</w:t>
      </w:r>
      <w:r w:rsidR="007E0909">
        <w:rPr>
          <w:rFonts w:ascii="Times New Roman" w:hAnsi="Times New Roman" w:cs="Times New Roman"/>
          <w:sz w:val="26"/>
          <w:szCs w:val="26"/>
        </w:rPr>
        <w:t>и</w:t>
      </w:r>
      <w:r w:rsidR="00CF7711" w:rsidRPr="005D5A92">
        <w:rPr>
          <w:rFonts w:ascii="Times New Roman" w:hAnsi="Times New Roman" w:cs="Times New Roman"/>
          <w:sz w:val="26"/>
          <w:szCs w:val="26"/>
        </w:rPr>
        <w:t xml:space="preserve"> работы</w:t>
      </w:r>
      <w:r w:rsidR="00626CC6">
        <w:rPr>
          <w:rFonts w:ascii="Times New Roman" w:hAnsi="Times New Roman" w:cs="Times New Roman"/>
          <w:sz w:val="26"/>
          <w:szCs w:val="26"/>
        </w:rPr>
        <w:br/>
      </w:r>
      <w:r w:rsidR="00CF7711" w:rsidRPr="005D5A92">
        <w:rPr>
          <w:rFonts w:ascii="Times New Roman" w:eastAsia="Calibri" w:hAnsi="Times New Roman" w:cs="Times New Roman"/>
          <w:sz w:val="26"/>
          <w:szCs w:val="26"/>
        </w:rPr>
        <w:t xml:space="preserve">по переоборудованию транспортных средств </w:t>
      </w:r>
      <w:r w:rsidR="007E0909">
        <w:rPr>
          <w:rFonts w:ascii="Times New Roman" w:eastAsia="Calibri" w:hAnsi="Times New Roman" w:cs="Times New Roman"/>
          <w:sz w:val="26"/>
          <w:szCs w:val="26"/>
        </w:rPr>
        <w:t>для</w:t>
      </w:r>
      <w:r w:rsidR="00CF7711" w:rsidRPr="005D5A92">
        <w:rPr>
          <w:rFonts w:ascii="Times New Roman" w:eastAsia="Calibri" w:hAnsi="Times New Roman" w:cs="Times New Roman"/>
          <w:sz w:val="26"/>
          <w:szCs w:val="26"/>
        </w:rPr>
        <w:t xml:space="preserve"> использование в качестве топлива природн</w:t>
      </w:r>
      <w:r w:rsidR="00003482" w:rsidRPr="005D5A92">
        <w:rPr>
          <w:rFonts w:ascii="Times New Roman" w:eastAsia="Calibri" w:hAnsi="Times New Roman" w:cs="Times New Roman"/>
          <w:sz w:val="26"/>
          <w:szCs w:val="26"/>
        </w:rPr>
        <w:t>ый</w:t>
      </w:r>
      <w:r w:rsidR="00CF7711" w:rsidRPr="005D5A92">
        <w:rPr>
          <w:rFonts w:ascii="Times New Roman" w:eastAsia="Calibri" w:hAnsi="Times New Roman" w:cs="Times New Roman"/>
          <w:sz w:val="26"/>
          <w:szCs w:val="26"/>
        </w:rPr>
        <w:t xml:space="preserve"> газ (метан)</w:t>
      </w:r>
      <w:r w:rsidR="005F2DD6">
        <w:rPr>
          <w:rFonts w:ascii="Times New Roman" w:eastAsia="Calibri" w:hAnsi="Times New Roman" w:cs="Times New Roman"/>
          <w:sz w:val="26"/>
          <w:szCs w:val="26"/>
        </w:rPr>
        <w:t>.</w:t>
      </w:r>
    </w:p>
    <w:p w14:paraId="09416827" w14:textId="77777777" w:rsidR="004D2A68" w:rsidRPr="005D5A92"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D5A92">
        <w:rPr>
          <w:rFonts w:ascii="Times New Roman" w:eastAsia="Times New Roman" w:hAnsi="Times New Roman" w:cs="Times New Roman"/>
          <w:sz w:val="26"/>
          <w:szCs w:val="26"/>
        </w:rPr>
        <w:t>1.5. Контактная информация об исполнителе в органе-разработчике:</w:t>
      </w:r>
    </w:p>
    <w:p w14:paraId="2D455106" w14:textId="77777777" w:rsidR="004D2A68" w:rsidRPr="005D5A92"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D5A92">
        <w:rPr>
          <w:rFonts w:ascii="Times New Roman" w:eastAsia="Times New Roman" w:hAnsi="Times New Roman" w:cs="Times New Roman"/>
          <w:sz w:val="26"/>
          <w:szCs w:val="26"/>
        </w:rPr>
        <w:t xml:space="preserve">Ф.И.О.: </w:t>
      </w:r>
      <w:r w:rsidR="0060514B" w:rsidRPr="005D5A92">
        <w:rPr>
          <w:rFonts w:ascii="Times New Roman" w:eastAsia="Times New Roman" w:hAnsi="Times New Roman" w:cs="Times New Roman"/>
          <w:sz w:val="26"/>
          <w:szCs w:val="26"/>
        </w:rPr>
        <w:t>Скрипникова Евгения Сергеевна</w:t>
      </w:r>
    </w:p>
    <w:p w14:paraId="57421723" w14:textId="77777777" w:rsidR="0060514B" w:rsidRPr="005D5A92" w:rsidRDefault="004D2A68" w:rsidP="005B0930">
      <w:pPr>
        <w:pStyle w:val="a4"/>
        <w:ind w:firstLine="708"/>
        <w:jc w:val="both"/>
        <w:rPr>
          <w:rFonts w:ascii="Times New Roman" w:hAnsi="Times New Roman" w:cs="Times New Roman"/>
          <w:sz w:val="26"/>
          <w:szCs w:val="26"/>
        </w:rPr>
      </w:pPr>
      <w:r w:rsidRPr="005D5A92">
        <w:rPr>
          <w:rFonts w:ascii="Times New Roman" w:eastAsia="Times New Roman" w:hAnsi="Times New Roman" w:cs="Times New Roman"/>
          <w:sz w:val="26"/>
          <w:szCs w:val="26"/>
        </w:rPr>
        <w:t xml:space="preserve">Должность: </w:t>
      </w:r>
      <w:r w:rsidR="0060514B" w:rsidRPr="005D5A92">
        <w:rPr>
          <w:rFonts w:ascii="Times New Roman" w:hAnsi="Times New Roman" w:cs="Times New Roman"/>
          <w:sz w:val="26"/>
          <w:szCs w:val="26"/>
        </w:rPr>
        <w:t>консультант отдела промышленности, развития экспорта</w:t>
      </w:r>
      <w:r w:rsidR="00DF21DA">
        <w:rPr>
          <w:rFonts w:ascii="Times New Roman" w:hAnsi="Times New Roman" w:cs="Times New Roman"/>
          <w:sz w:val="26"/>
          <w:szCs w:val="26"/>
        </w:rPr>
        <w:br/>
      </w:r>
      <w:r w:rsidR="0060514B" w:rsidRPr="005D5A92">
        <w:rPr>
          <w:rFonts w:ascii="Times New Roman" w:hAnsi="Times New Roman" w:cs="Times New Roman"/>
          <w:sz w:val="26"/>
          <w:szCs w:val="26"/>
        </w:rPr>
        <w:t>и финансового оздоровления предприятий департамента промышленности</w:t>
      </w:r>
      <w:r w:rsidR="00DF21DA">
        <w:rPr>
          <w:rFonts w:ascii="Times New Roman" w:hAnsi="Times New Roman" w:cs="Times New Roman"/>
          <w:sz w:val="26"/>
          <w:szCs w:val="26"/>
        </w:rPr>
        <w:br/>
      </w:r>
      <w:r w:rsidR="0060514B" w:rsidRPr="005D5A92">
        <w:rPr>
          <w:rFonts w:ascii="Times New Roman" w:hAnsi="Times New Roman" w:cs="Times New Roman"/>
          <w:sz w:val="26"/>
          <w:szCs w:val="26"/>
        </w:rPr>
        <w:t>и предпринимательства министерства экономического развития и промышленности Белгородской области.</w:t>
      </w:r>
    </w:p>
    <w:p w14:paraId="1D7E9041" w14:textId="77777777" w:rsidR="003417ED" w:rsidRPr="005D5A92" w:rsidRDefault="004D2A68" w:rsidP="00835059">
      <w:pPr>
        <w:pStyle w:val="a4"/>
        <w:ind w:firstLine="708"/>
        <w:rPr>
          <w:rFonts w:ascii="Times New Roman" w:hAnsi="Times New Roman" w:cs="Times New Roman"/>
          <w:sz w:val="26"/>
          <w:szCs w:val="26"/>
        </w:rPr>
      </w:pPr>
      <w:r w:rsidRPr="005D5A92">
        <w:rPr>
          <w:rFonts w:ascii="Times New Roman" w:eastAsia="Times New Roman" w:hAnsi="Times New Roman" w:cs="Times New Roman"/>
          <w:sz w:val="26"/>
          <w:szCs w:val="26"/>
        </w:rPr>
        <w:t xml:space="preserve">Тел.: </w:t>
      </w:r>
      <w:r w:rsidR="00401A82" w:rsidRPr="005D5A92">
        <w:rPr>
          <w:rFonts w:ascii="Times New Roman" w:eastAsia="Times New Roman" w:hAnsi="Times New Roman" w:cs="Times New Roman"/>
          <w:sz w:val="26"/>
          <w:szCs w:val="26"/>
        </w:rPr>
        <w:t>8 (</w:t>
      </w:r>
      <w:r w:rsidR="0060514B" w:rsidRPr="005D5A92">
        <w:rPr>
          <w:rFonts w:ascii="Times New Roman" w:hAnsi="Times New Roman" w:cs="Times New Roman"/>
          <w:sz w:val="26"/>
          <w:szCs w:val="26"/>
        </w:rPr>
        <w:t>4722) 32-40-17</w:t>
      </w:r>
    </w:p>
    <w:p w14:paraId="1B70CEBB" w14:textId="77777777" w:rsidR="004D2A68" w:rsidRPr="005D5A92" w:rsidRDefault="004D2A68" w:rsidP="00835059">
      <w:pPr>
        <w:pStyle w:val="a4"/>
        <w:ind w:firstLine="708"/>
        <w:rPr>
          <w:rFonts w:ascii="Times New Roman" w:hAnsi="Times New Roman" w:cs="Times New Roman"/>
          <w:sz w:val="26"/>
          <w:szCs w:val="26"/>
        </w:rPr>
      </w:pPr>
      <w:r w:rsidRPr="005D5A92">
        <w:rPr>
          <w:rFonts w:ascii="Times New Roman" w:eastAsia="Times New Roman" w:hAnsi="Times New Roman" w:cs="Times New Roman"/>
          <w:sz w:val="26"/>
          <w:szCs w:val="26"/>
        </w:rPr>
        <w:t xml:space="preserve">Адрес электронной почты: </w:t>
      </w:r>
      <w:proofErr w:type="spellStart"/>
      <w:r w:rsidR="0060514B" w:rsidRPr="005D5A92">
        <w:rPr>
          <w:rFonts w:ascii="Times New Roman" w:hAnsi="Times New Roman" w:cs="Times New Roman"/>
          <w:sz w:val="26"/>
          <w:szCs w:val="26"/>
          <w:lang w:val="en-US"/>
        </w:rPr>
        <w:t>skripnikova</w:t>
      </w:r>
      <w:proofErr w:type="spellEnd"/>
      <w:r w:rsidR="0060514B" w:rsidRPr="005D5A92">
        <w:rPr>
          <w:rFonts w:ascii="Times New Roman" w:hAnsi="Times New Roman" w:cs="Times New Roman"/>
          <w:sz w:val="26"/>
          <w:szCs w:val="26"/>
        </w:rPr>
        <w:t>_</w:t>
      </w:r>
      <w:r w:rsidR="0060514B" w:rsidRPr="005D5A92">
        <w:rPr>
          <w:rFonts w:ascii="Times New Roman" w:hAnsi="Times New Roman" w:cs="Times New Roman"/>
          <w:sz w:val="26"/>
          <w:szCs w:val="26"/>
          <w:lang w:val="en-US"/>
        </w:rPr>
        <w:t>es</w:t>
      </w:r>
      <w:r w:rsidR="0060514B" w:rsidRPr="005D5A92">
        <w:rPr>
          <w:rFonts w:ascii="Times New Roman" w:hAnsi="Times New Roman" w:cs="Times New Roman"/>
          <w:sz w:val="26"/>
          <w:szCs w:val="26"/>
        </w:rPr>
        <w:t>@</w:t>
      </w:r>
      <w:proofErr w:type="spellStart"/>
      <w:r w:rsidR="0060514B" w:rsidRPr="005D5A92">
        <w:rPr>
          <w:rFonts w:ascii="Times New Roman" w:hAnsi="Times New Roman" w:cs="Times New Roman"/>
          <w:sz w:val="26"/>
          <w:szCs w:val="26"/>
          <w:lang w:val="en-US"/>
        </w:rPr>
        <w:t>belregion</w:t>
      </w:r>
      <w:proofErr w:type="spellEnd"/>
      <w:r w:rsidR="0060514B" w:rsidRPr="005D5A92">
        <w:rPr>
          <w:rFonts w:ascii="Times New Roman" w:hAnsi="Times New Roman" w:cs="Times New Roman"/>
          <w:sz w:val="26"/>
          <w:szCs w:val="26"/>
        </w:rPr>
        <w:t>.</w:t>
      </w:r>
      <w:proofErr w:type="spellStart"/>
      <w:r w:rsidR="0060514B" w:rsidRPr="005D5A92">
        <w:rPr>
          <w:rFonts w:ascii="Times New Roman" w:hAnsi="Times New Roman" w:cs="Times New Roman"/>
          <w:sz w:val="26"/>
          <w:szCs w:val="26"/>
          <w:lang w:val="en-US"/>
        </w:rPr>
        <w:t>ru</w:t>
      </w:r>
      <w:proofErr w:type="spellEnd"/>
    </w:p>
    <w:p w14:paraId="51B7897D"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2. Описание проблемы, на решение которой направлено вводимое правовое регулирование:</w:t>
      </w:r>
    </w:p>
    <w:p w14:paraId="09226B09"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2.1. Проблема, на решение которой направлен предлагаемый способ правового регулирования:</w:t>
      </w:r>
    </w:p>
    <w:p w14:paraId="0870FDF5" w14:textId="77777777" w:rsidR="00E73D05" w:rsidRPr="005D5A92" w:rsidRDefault="00A8720A"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 </w:t>
      </w:r>
      <w:r w:rsidR="00F377E4" w:rsidRPr="005D5A92">
        <w:rPr>
          <w:rFonts w:ascii="Times New Roman" w:eastAsia="Calibri" w:hAnsi="Times New Roman" w:cs="Times New Roman"/>
          <w:sz w:val="26"/>
          <w:szCs w:val="26"/>
        </w:rPr>
        <w:t xml:space="preserve">невозможность предоставления </w:t>
      </w:r>
      <w:r w:rsidR="005A33D5" w:rsidRPr="005D5A92">
        <w:rPr>
          <w:rFonts w:ascii="Times New Roman" w:eastAsia="Calibri" w:hAnsi="Times New Roman" w:cs="Times New Roman"/>
          <w:sz w:val="26"/>
          <w:szCs w:val="26"/>
        </w:rPr>
        <w:t>справки об исполнении обязанности по уплате налогов, сборов, пеней,</w:t>
      </w:r>
      <w:r w:rsidR="00E73D05" w:rsidRPr="005D5A92">
        <w:rPr>
          <w:rFonts w:ascii="Times New Roman" w:eastAsia="Calibri" w:hAnsi="Times New Roman" w:cs="Times New Roman"/>
          <w:sz w:val="26"/>
          <w:szCs w:val="26"/>
        </w:rPr>
        <w:t xml:space="preserve"> штрафов, процентов из налогового органа на первое число месяца, в котором подается заявка на участие в отборе</w:t>
      </w:r>
      <w:r w:rsidR="00797984">
        <w:rPr>
          <w:rFonts w:ascii="Times New Roman" w:eastAsia="Calibri" w:hAnsi="Times New Roman" w:cs="Times New Roman"/>
          <w:sz w:val="26"/>
          <w:szCs w:val="26"/>
        </w:rPr>
        <w:t xml:space="preserve"> (срок, установленный действующей реакцией постановления)</w:t>
      </w:r>
      <w:r w:rsidR="00E73D05" w:rsidRPr="005D5A92">
        <w:rPr>
          <w:rFonts w:ascii="Times New Roman" w:eastAsia="Calibri" w:hAnsi="Times New Roman" w:cs="Times New Roman"/>
          <w:sz w:val="26"/>
          <w:szCs w:val="26"/>
        </w:rPr>
        <w:t>;</w:t>
      </w:r>
    </w:p>
    <w:p w14:paraId="71CB50A1" w14:textId="77777777" w:rsidR="00A8720A" w:rsidRPr="005D5A92" w:rsidRDefault="00E73D05" w:rsidP="004D2A68">
      <w:pPr>
        <w:spacing w:after="0" w:line="240" w:lineRule="auto"/>
        <w:ind w:firstLine="709"/>
        <w:jc w:val="both"/>
        <w:rPr>
          <w:rFonts w:ascii="Times New Roman" w:hAnsi="Times New Roman" w:cs="Times New Roman"/>
          <w:sz w:val="26"/>
          <w:szCs w:val="26"/>
        </w:rPr>
      </w:pPr>
      <w:r w:rsidRPr="005D5A92">
        <w:rPr>
          <w:rFonts w:ascii="Times New Roman" w:hAnsi="Times New Roman" w:cs="Times New Roman"/>
          <w:sz w:val="26"/>
          <w:szCs w:val="26"/>
        </w:rPr>
        <w:t>- </w:t>
      </w:r>
      <w:r w:rsidR="00942CCD" w:rsidRPr="005D5A92">
        <w:rPr>
          <w:rFonts w:ascii="Times New Roman" w:hAnsi="Times New Roman" w:cs="Times New Roman"/>
          <w:sz w:val="26"/>
          <w:szCs w:val="26"/>
        </w:rPr>
        <w:t xml:space="preserve">отсутствует </w:t>
      </w:r>
      <w:r w:rsidR="00C23123" w:rsidRPr="005D5A92">
        <w:rPr>
          <w:rFonts w:ascii="Times New Roman" w:hAnsi="Times New Roman" w:cs="Times New Roman"/>
          <w:sz w:val="26"/>
          <w:szCs w:val="26"/>
        </w:rPr>
        <w:t xml:space="preserve">четкий </w:t>
      </w:r>
      <w:r w:rsidR="00942CCD" w:rsidRPr="005D5A92">
        <w:rPr>
          <w:rFonts w:ascii="Times New Roman" w:hAnsi="Times New Roman" w:cs="Times New Roman"/>
          <w:sz w:val="26"/>
          <w:szCs w:val="26"/>
        </w:rPr>
        <w:t xml:space="preserve">алгоритм </w:t>
      </w:r>
      <w:r w:rsidR="00C23123" w:rsidRPr="005D5A92">
        <w:rPr>
          <w:rFonts w:ascii="Times New Roman" w:hAnsi="Times New Roman" w:cs="Times New Roman"/>
          <w:sz w:val="26"/>
          <w:szCs w:val="26"/>
        </w:rPr>
        <w:t>по отзыву, возврату и внесени</w:t>
      </w:r>
      <w:r w:rsidR="002C43CC" w:rsidRPr="005D5A92">
        <w:rPr>
          <w:rFonts w:ascii="Times New Roman" w:hAnsi="Times New Roman" w:cs="Times New Roman"/>
          <w:sz w:val="26"/>
          <w:szCs w:val="26"/>
        </w:rPr>
        <w:t>ю</w:t>
      </w:r>
      <w:r w:rsidR="00C23123" w:rsidRPr="005D5A92">
        <w:rPr>
          <w:rFonts w:ascii="Times New Roman" w:hAnsi="Times New Roman" w:cs="Times New Roman"/>
          <w:sz w:val="26"/>
          <w:szCs w:val="26"/>
        </w:rPr>
        <w:t xml:space="preserve"> изменений</w:t>
      </w:r>
      <w:r w:rsidR="00DF21DA">
        <w:rPr>
          <w:rFonts w:ascii="Times New Roman" w:hAnsi="Times New Roman" w:cs="Times New Roman"/>
          <w:sz w:val="26"/>
          <w:szCs w:val="26"/>
        </w:rPr>
        <w:br/>
      </w:r>
      <w:r w:rsidR="002C43CC" w:rsidRPr="005D5A92">
        <w:rPr>
          <w:rFonts w:ascii="Times New Roman" w:hAnsi="Times New Roman" w:cs="Times New Roman"/>
          <w:sz w:val="26"/>
          <w:szCs w:val="26"/>
        </w:rPr>
        <w:t>в заявку на участие в отборе;</w:t>
      </w:r>
    </w:p>
    <w:p w14:paraId="1FE12C46" w14:textId="77777777" w:rsidR="00620415" w:rsidRPr="005D5A92" w:rsidRDefault="002C43CC" w:rsidP="00620415">
      <w:pPr>
        <w:spacing w:after="0" w:line="240" w:lineRule="auto"/>
        <w:ind w:firstLine="709"/>
        <w:jc w:val="both"/>
        <w:rPr>
          <w:rFonts w:ascii="Times New Roman" w:hAnsi="Times New Roman" w:cs="Times New Roman"/>
          <w:sz w:val="26"/>
          <w:szCs w:val="26"/>
          <w:shd w:val="clear" w:color="auto" w:fill="FFFFFF"/>
        </w:rPr>
      </w:pPr>
      <w:r w:rsidRPr="005D5A92">
        <w:rPr>
          <w:rFonts w:ascii="Times New Roman" w:hAnsi="Times New Roman" w:cs="Times New Roman"/>
          <w:sz w:val="26"/>
          <w:szCs w:val="26"/>
        </w:rPr>
        <w:t>- </w:t>
      </w:r>
      <w:r w:rsidR="004D0EFD" w:rsidRPr="005D5A92">
        <w:rPr>
          <w:rFonts w:ascii="Times New Roman" w:hAnsi="Times New Roman" w:cs="Times New Roman"/>
          <w:sz w:val="26"/>
          <w:szCs w:val="26"/>
        </w:rPr>
        <w:t>отсутству</w:t>
      </w:r>
      <w:r w:rsidR="000C0163" w:rsidRPr="005D5A92">
        <w:rPr>
          <w:rFonts w:ascii="Times New Roman" w:hAnsi="Times New Roman" w:cs="Times New Roman"/>
          <w:sz w:val="26"/>
          <w:szCs w:val="26"/>
        </w:rPr>
        <w:t>ю</w:t>
      </w:r>
      <w:r w:rsidR="004D0EFD" w:rsidRPr="005D5A92">
        <w:rPr>
          <w:rFonts w:ascii="Times New Roman" w:hAnsi="Times New Roman" w:cs="Times New Roman"/>
          <w:sz w:val="26"/>
          <w:szCs w:val="26"/>
        </w:rPr>
        <w:t xml:space="preserve">т </w:t>
      </w:r>
      <w:r w:rsidR="005D6A45" w:rsidRPr="005D5A92">
        <w:rPr>
          <w:rFonts w:ascii="Times New Roman" w:hAnsi="Times New Roman" w:cs="Times New Roman"/>
          <w:sz w:val="26"/>
          <w:szCs w:val="26"/>
        </w:rPr>
        <w:t xml:space="preserve">общие </w:t>
      </w:r>
      <w:r w:rsidR="00A83D1F" w:rsidRPr="005D5A92">
        <w:rPr>
          <w:rFonts w:ascii="Times New Roman" w:hAnsi="Times New Roman" w:cs="Times New Roman"/>
          <w:sz w:val="26"/>
          <w:szCs w:val="26"/>
        </w:rPr>
        <w:t>требовани</w:t>
      </w:r>
      <w:r w:rsidR="000C0163" w:rsidRPr="005D5A92">
        <w:rPr>
          <w:rFonts w:ascii="Times New Roman" w:hAnsi="Times New Roman" w:cs="Times New Roman"/>
          <w:sz w:val="26"/>
          <w:szCs w:val="26"/>
        </w:rPr>
        <w:t>я</w:t>
      </w:r>
      <w:r w:rsidR="0074171B" w:rsidRPr="005D5A92">
        <w:rPr>
          <w:rFonts w:ascii="Times New Roman" w:hAnsi="Times New Roman" w:cs="Times New Roman"/>
          <w:sz w:val="26"/>
          <w:szCs w:val="26"/>
        </w:rPr>
        <w:t xml:space="preserve"> к</w:t>
      </w:r>
      <w:r w:rsidR="00A83D1F" w:rsidRPr="005D5A92">
        <w:rPr>
          <w:rFonts w:ascii="Times New Roman" w:hAnsi="Times New Roman" w:cs="Times New Roman"/>
          <w:sz w:val="26"/>
          <w:szCs w:val="26"/>
        </w:rPr>
        <w:t xml:space="preserve"> </w:t>
      </w:r>
      <w:r w:rsidR="00877C1F" w:rsidRPr="005D5A92">
        <w:rPr>
          <w:rFonts w:ascii="Times New Roman" w:hAnsi="Times New Roman" w:cs="Times New Roman"/>
          <w:sz w:val="26"/>
          <w:szCs w:val="26"/>
        </w:rPr>
        <w:t>надлежаще</w:t>
      </w:r>
      <w:r w:rsidR="00516B00" w:rsidRPr="005D5A92">
        <w:rPr>
          <w:rFonts w:ascii="Times New Roman" w:hAnsi="Times New Roman" w:cs="Times New Roman"/>
          <w:sz w:val="26"/>
          <w:szCs w:val="26"/>
        </w:rPr>
        <w:t>му</w:t>
      </w:r>
      <w:r w:rsidR="00877C1F" w:rsidRPr="005D5A92">
        <w:rPr>
          <w:rFonts w:ascii="Times New Roman" w:hAnsi="Times New Roman" w:cs="Times New Roman"/>
          <w:sz w:val="26"/>
          <w:szCs w:val="26"/>
        </w:rPr>
        <w:t xml:space="preserve"> оформлен</w:t>
      </w:r>
      <w:r w:rsidR="00516B00" w:rsidRPr="005D5A92">
        <w:rPr>
          <w:rFonts w:ascii="Times New Roman" w:hAnsi="Times New Roman" w:cs="Times New Roman"/>
          <w:sz w:val="26"/>
          <w:szCs w:val="26"/>
        </w:rPr>
        <w:t>ию</w:t>
      </w:r>
      <w:r w:rsidR="00877C1F" w:rsidRPr="005D5A92">
        <w:rPr>
          <w:rFonts w:ascii="Times New Roman" w:hAnsi="Times New Roman" w:cs="Times New Roman"/>
          <w:sz w:val="26"/>
          <w:szCs w:val="26"/>
        </w:rPr>
        <w:t xml:space="preserve"> </w:t>
      </w:r>
      <w:r w:rsidR="00516B00" w:rsidRPr="005D5A92">
        <w:rPr>
          <w:rFonts w:ascii="Times New Roman" w:hAnsi="Times New Roman" w:cs="Times New Roman"/>
          <w:sz w:val="26"/>
          <w:szCs w:val="26"/>
        </w:rPr>
        <w:t xml:space="preserve">предоставляемых </w:t>
      </w:r>
      <w:r w:rsidR="00877C1F" w:rsidRPr="005D5A92">
        <w:rPr>
          <w:rFonts w:ascii="Times New Roman" w:hAnsi="Times New Roman" w:cs="Times New Roman"/>
          <w:sz w:val="26"/>
          <w:szCs w:val="26"/>
        </w:rPr>
        <w:t>копи</w:t>
      </w:r>
      <w:r w:rsidR="00516B00" w:rsidRPr="005D5A92">
        <w:rPr>
          <w:rFonts w:ascii="Times New Roman" w:hAnsi="Times New Roman" w:cs="Times New Roman"/>
          <w:sz w:val="26"/>
          <w:szCs w:val="26"/>
        </w:rPr>
        <w:t>й</w:t>
      </w:r>
      <w:r w:rsidR="00877C1F" w:rsidRPr="005D5A92">
        <w:rPr>
          <w:rFonts w:ascii="Times New Roman" w:hAnsi="Times New Roman" w:cs="Times New Roman"/>
          <w:sz w:val="26"/>
          <w:szCs w:val="26"/>
        </w:rPr>
        <w:t xml:space="preserve"> документов </w:t>
      </w:r>
      <w:r w:rsidR="00A83D1F" w:rsidRPr="005D5A92">
        <w:rPr>
          <w:rFonts w:ascii="Times New Roman" w:hAnsi="Times New Roman" w:cs="Times New Roman"/>
          <w:sz w:val="26"/>
          <w:szCs w:val="26"/>
        </w:rPr>
        <w:t>участникам</w:t>
      </w:r>
      <w:r w:rsidR="005D6A45" w:rsidRPr="005D5A92">
        <w:rPr>
          <w:rFonts w:ascii="Times New Roman" w:hAnsi="Times New Roman" w:cs="Times New Roman"/>
          <w:sz w:val="26"/>
          <w:szCs w:val="26"/>
        </w:rPr>
        <w:t>и</w:t>
      </w:r>
      <w:r w:rsidR="00A83D1F" w:rsidRPr="005D5A92">
        <w:rPr>
          <w:rFonts w:ascii="Times New Roman" w:hAnsi="Times New Roman" w:cs="Times New Roman"/>
          <w:sz w:val="26"/>
          <w:szCs w:val="26"/>
        </w:rPr>
        <w:t xml:space="preserve"> отбора</w:t>
      </w:r>
      <w:r w:rsidR="00516B00" w:rsidRPr="005D5A92">
        <w:rPr>
          <w:rFonts w:ascii="Times New Roman" w:hAnsi="Times New Roman" w:cs="Times New Roman"/>
          <w:sz w:val="26"/>
          <w:szCs w:val="26"/>
        </w:rPr>
        <w:t xml:space="preserve"> (п</w:t>
      </w:r>
      <w:r w:rsidR="0074171B" w:rsidRPr="005D5A92">
        <w:rPr>
          <w:rFonts w:ascii="Times New Roman" w:hAnsi="Times New Roman" w:cs="Times New Roman"/>
          <w:sz w:val="26"/>
          <w:szCs w:val="26"/>
        </w:rPr>
        <w:t>редостав</w:t>
      </w:r>
      <w:r w:rsidR="00516B00" w:rsidRPr="005D5A92">
        <w:rPr>
          <w:rFonts w:ascii="Times New Roman" w:hAnsi="Times New Roman" w:cs="Times New Roman"/>
          <w:sz w:val="26"/>
          <w:szCs w:val="26"/>
        </w:rPr>
        <w:t>ление</w:t>
      </w:r>
      <w:r w:rsidR="00A83D1F" w:rsidRPr="005D5A92">
        <w:rPr>
          <w:rFonts w:ascii="Times New Roman" w:hAnsi="Times New Roman" w:cs="Times New Roman"/>
          <w:sz w:val="26"/>
          <w:szCs w:val="26"/>
        </w:rPr>
        <w:t xml:space="preserve"> нечитаемы</w:t>
      </w:r>
      <w:r w:rsidR="00516B00" w:rsidRPr="005D5A92">
        <w:rPr>
          <w:rFonts w:ascii="Times New Roman" w:hAnsi="Times New Roman" w:cs="Times New Roman"/>
          <w:sz w:val="26"/>
          <w:szCs w:val="26"/>
        </w:rPr>
        <w:t>х</w:t>
      </w:r>
      <w:r w:rsidR="00A83D1F" w:rsidRPr="005D5A92">
        <w:rPr>
          <w:rFonts w:ascii="Times New Roman" w:hAnsi="Times New Roman" w:cs="Times New Roman"/>
          <w:sz w:val="26"/>
          <w:szCs w:val="26"/>
        </w:rPr>
        <w:t xml:space="preserve"> копи</w:t>
      </w:r>
      <w:r w:rsidR="00516B00" w:rsidRPr="005D5A92">
        <w:rPr>
          <w:rFonts w:ascii="Times New Roman" w:hAnsi="Times New Roman" w:cs="Times New Roman"/>
          <w:sz w:val="26"/>
          <w:szCs w:val="26"/>
        </w:rPr>
        <w:t>й</w:t>
      </w:r>
      <w:r w:rsidR="00A83D1F" w:rsidRPr="005D5A92">
        <w:rPr>
          <w:rFonts w:ascii="Times New Roman" w:hAnsi="Times New Roman" w:cs="Times New Roman"/>
          <w:sz w:val="26"/>
          <w:szCs w:val="26"/>
        </w:rPr>
        <w:t xml:space="preserve"> документов</w:t>
      </w:r>
      <w:r w:rsidR="009C6A45" w:rsidRPr="005D5A92">
        <w:rPr>
          <w:rFonts w:ascii="Times New Roman" w:hAnsi="Times New Roman" w:cs="Times New Roman"/>
          <w:sz w:val="26"/>
          <w:szCs w:val="26"/>
        </w:rPr>
        <w:t xml:space="preserve">: </w:t>
      </w:r>
      <w:r w:rsidR="009C6A45" w:rsidRPr="005D5A92">
        <w:rPr>
          <w:rFonts w:ascii="Times New Roman" w:hAnsi="Times New Roman" w:cs="Times New Roman"/>
          <w:sz w:val="26"/>
          <w:szCs w:val="26"/>
          <w:shd w:val="clear" w:color="auto" w:fill="FFFFFF"/>
        </w:rPr>
        <w:t>страницы документа (документов) перевернуты; документ (документы) содержит не все страницы; отсутствует возможность определить наличие всех страниц (нет нумерации)</w:t>
      </w:r>
      <w:r w:rsidR="00345ED4" w:rsidRPr="005D5A92">
        <w:rPr>
          <w:rFonts w:ascii="Times New Roman" w:hAnsi="Times New Roman" w:cs="Times New Roman"/>
          <w:sz w:val="26"/>
          <w:szCs w:val="26"/>
          <w:shd w:val="clear" w:color="auto" w:fill="FFFFFF"/>
        </w:rPr>
        <w:t>;</w:t>
      </w:r>
      <w:r w:rsidR="009C6A45" w:rsidRPr="005D5A92">
        <w:rPr>
          <w:rFonts w:ascii="Times New Roman" w:hAnsi="Times New Roman" w:cs="Times New Roman"/>
          <w:sz w:val="26"/>
          <w:szCs w:val="26"/>
          <w:shd w:val="clear" w:color="auto" w:fill="FFFFFF"/>
        </w:rPr>
        <w:t xml:space="preserve"> </w:t>
      </w:r>
      <w:r w:rsidR="0074171B" w:rsidRPr="005D5A92">
        <w:rPr>
          <w:rFonts w:ascii="Times New Roman" w:hAnsi="Times New Roman" w:cs="Times New Roman"/>
          <w:sz w:val="26"/>
          <w:szCs w:val="26"/>
          <w:shd w:val="clear" w:color="auto" w:fill="FFFFFF"/>
        </w:rPr>
        <w:t>части документа являются нечитаемыми</w:t>
      </w:r>
      <w:r w:rsidR="005D6A45" w:rsidRPr="005D5A92">
        <w:rPr>
          <w:rFonts w:ascii="Times New Roman" w:hAnsi="Times New Roman" w:cs="Times New Roman"/>
          <w:sz w:val="26"/>
          <w:szCs w:val="26"/>
          <w:shd w:val="clear" w:color="auto" w:fill="FFFFFF"/>
        </w:rPr>
        <w:t>)</w:t>
      </w:r>
      <w:r w:rsidR="0074171B" w:rsidRPr="005D5A92">
        <w:rPr>
          <w:rFonts w:ascii="Times New Roman" w:hAnsi="Times New Roman" w:cs="Times New Roman"/>
          <w:sz w:val="26"/>
          <w:szCs w:val="26"/>
          <w:shd w:val="clear" w:color="auto" w:fill="FFFFFF"/>
        </w:rPr>
        <w:t>;</w:t>
      </w:r>
    </w:p>
    <w:p w14:paraId="1C6C2F9B" w14:textId="77777777" w:rsidR="006A75F2" w:rsidRPr="005D5A92" w:rsidRDefault="006A75F2" w:rsidP="004D2A68">
      <w:pPr>
        <w:spacing w:after="0" w:line="240" w:lineRule="auto"/>
        <w:ind w:firstLine="709"/>
        <w:jc w:val="both"/>
        <w:rPr>
          <w:rFonts w:ascii="Times New Roman" w:hAnsi="Times New Roman" w:cs="Times New Roman"/>
          <w:sz w:val="26"/>
          <w:szCs w:val="26"/>
          <w:shd w:val="clear" w:color="auto" w:fill="FFFFFF"/>
        </w:rPr>
      </w:pPr>
      <w:r w:rsidRPr="005D5A92">
        <w:rPr>
          <w:rFonts w:ascii="Times New Roman" w:hAnsi="Times New Roman" w:cs="Times New Roman"/>
          <w:sz w:val="26"/>
          <w:szCs w:val="26"/>
          <w:shd w:val="clear" w:color="auto" w:fill="FFFFFF"/>
        </w:rPr>
        <w:t>- </w:t>
      </w:r>
      <w:r w:rsidR="00FB1A88" w:rsidRPr="005D5A92">
        <w:rPr>
          <w:rFonts w:ascii="Times New Roman" w:hAnsi="Times New Roman" w:cs="Times New Roman"/>
          <w:sz w:val="26"/>
          <w:szCs w:val="26"/>
          <w:shd w:val="clear" w:color="auto" w:fill="FFFFFF"/>
        </w:rPr>
        <w:t xml:space="preserve">отсутствует </w:t>
      </w:r>
      <w:r w:rsidR="00027A67">
        <w:rPr>
          <w:rFonts w:ascii="Times New Roman" w:hAnsi="Times New Roman" w:cs="Times New Roman"/>
          <w:sz w:val="26"/>
          <w:szCs w:val="26"/>
          <w:shd w:val="clear" w:color="auto" w:fill="FFFFFF"/>
        </w:rPr>
        <w:t>требования</w:t>
      </w:r>
      <w:r w:rsidR="00FB1A88" w:rsidRPr="005D5A92">
        <w:rPr>
          <w:rFonts w:ascii="Times New Roman" w:hAnsi="Times New Roman" w:cs="Times New Roman"/>
          <w:sz w:val="26"/>
          <w:szCs w:val="26"/>
          <w:shd w:val="clear" w:color="auto" w:fill="FFFFFF"/>
        </w:rPr>
        <w:t xml:space="preserve"> об обязательной регистрации в ЕГРН долгосрочных договоров аренды недвижимого имущества, при нарушении </w:t>
      </w:r>
      <w:r w:rsidR="009F491C" w:rsidRPr="005D5A92">
        <w:rPr>
          <w:rFonts w:ascii="Times New Roman" w:hAnsi="Times New Roman" w:cs="Times New Roman"/>
          <w:sz w:val="26"/>
          <w:szCs w:val="26"/>
          <w:shd w:val="clear" w:color="auto" w:fill="FFFFFF"/>
        </w:rPr>
        <w:t>которой</w:t>
      </w:r>
      <w:r w:rsidR="00FB1A88" w:rsidRPr="005D5A92">
        <w:rPr>
          <w:rFonts w:ascii="Times New Roman" w:hAnsi="Times New Roman" w:cs="Times New Roman"/>
          <w:sz w:val="26"/>
          <w:szCs w:val="26"/>
          <w:shd w:val="clear" w:color="auto" w:fill="FFFFFF"/>
        </w:rPr>
        <w:t xml:space="preserve"> договор недействителен для любого третьего лица</w:t>
      </w:r>
      <w:r w:rsidR="009F491C" w:rsidRPr="005D5A92">
        <w:rPr>
          <w:rFonts w:ascii="Times New Roman" w:hAnsi="Times New Roman" w:cs="Times New Roman"/>
          <w:sz w:val="26"/>
          <w:szCs w:val="26"/>
          <w:shd w:val="clear" w:color="auto" w:fill="FFFFFF"/>
        </w:rPr>
        <w:t>;</w:t>
      </w:r>
    </w:p>
    <w:p w14:paraId="7D6B0D4B" w14:textId="77777777" w:rsidR="00C33D17" w:rsidRPr="005D5A92" w:rsidRDefault="00D058C7" w:rsidP="00142C5E">
      <w:pPr>
        <w:spacing w:after="0" w:line="240" w:lineRule="auto"/>
        <w:ind w:firstLine="709"/>
        <w:jc w:val="both"/>
        <w:rPr>
          <w:rFonts w:ascii="Times New Roman" w:hAnsi="Times New Roman" w:cs="Times New Roman"/>
          <w:sz w:val="26"/>
          <w:szCs w:val="26"/>
          <w:shd w:val="clear" w:color="auto" w:fill="FFFFFF"/>
        </w:rPr>
      </w:pPr>
      <w:r w:rsidRPr="005D5A92">
        <w:rPr>
          <w:rFonts w:ascii="Times New Roman" w:hAnsi="Times New Roman" w:cs="Times New Roman"/>
          <w:sz w:val="26"/>
          <w:szCs w:val="26"/>
          <w:shd w:val="clear" w:color="auto" w:fill="FFFFFF"/>
        </w:rPr>
        <w:lastRenderedPageBreak/>
        <w:t>- </w:t>
      </w:r>
      <w:r w:rsidR="00D27C13" w:rsidRPr="005D5A92">
        <w:rPr>
          <w:rFonts w:ascii="Times New Roman" w:hAnsi="Times New Roman" w:cs="Times New Roman"/>
          <w:sz w:val="26"/>
          <w:szCs w:val="26"/>
          <w:shd w:val="clear" w:color="auto" w:fill="FFFFFF"/>
        </w:rPr>
        <w:t>невозможность установления комиссией</w:t>
      </w:r>
      <w:r w:rsidR="00786AE6" w:rsidRPr="005D5A92">
        <w:rPr>
          <w:rFonts w:ascii="Times New Roman" w:hAnsi="Times New Roman" w:cs="Times New Roman"/>
          <w:sz w:val="26"/>
          <w:szCs w:val="26"/>
          <w:shd w:val="clear" w:color="auto" w:fill="FFFFFF"/>
        </w:rPr>
        <w:t>,</w:t>
      </w:r>
      <w:r w:rsidR="00D27C13" w:rsidRPr="005D5A92">
        <w:rPr>
          <w:rFonts w:ascii="Times New Roman" w:hAnsi="Times New Roman" w:cs="Times New Roman"/>
          <w:sz w:val="26"/>
          <w:szCs w:val="26"/>
          <w:shd w:val="clear" w:color="auto" w:fill="FFFFFF"/>
        </w:rPr>
        <w:t xml:space="preserve"> </w:t>
      </w:r>
      <w:r w:rsidR="00A2719E" w:rsidRPr="005D5A92">
        <w:rPr>
          <w:rFonts w:ascii="Times New Roman" w:hAnsi="Times New Roman" w:cs="Times New Roman"/>
          <w:sz w:val="26"/>
          <w:szCs w:val="26"/>
          <w:shd w:val="clear" w:color="auto" w:fill="FFFFFF"/>
        </w:rPr>
        <w:t xml:space="preserve">рассматривающей заявки на участие в отборе </w:t>
      </w:r>
      <w:r w:rsidR="00F11A8C" w:rsidRPr="005D5A92">
        <w:rPr>
          <w:rFonts w:ascii="Times New Roman" w:hAnsi="Times New Roman" w:cs="Times New Roman"/>
          <w:sz w:val="26"/>
          <w:szCs w:val="26"/>
          <w:shd w:val="clear" w:color="auto" w:fill="FFFFFF"/>
        </w:rPr>
        <w:t xml:space="preserve">фактической оплаты услуг </w:t>
      </w:r>
      <w:r w:rsidR="00301713">
        <w:rPr>
          <w:rFonts w:ascii="Times New Roman" w:hAnsi="Times New Roman" w:cs="Times New Roman"/>
          <w:sz w:val="26"/>
          <w:szCs w:val="26"/>
          <w:shd w:val="clear" w:color="auto" w:fill="FFFFFF"/>
        </w:rPr>
        <w:t>по переоборудованию</w:t>
      </w:r>
      <w:r w:rsidR="00301713" w:rsidRPr="005D5A92">
        <w:rPr>
          <w:rFonts w:ascii="Times New Roman" w:hAnsi="Times New Roman" w:cs="Times New Roman"/>
          <w:sz w:val="26"/>
          <w:szCs w:val="26"/>
          <w:shd w:val="clear" w:color="auto" w:fill="FFFFFF"/>
        </w:rPr>
        <w:t xml:space="preserve"> </w:t>
      </w:r>
      <w:r w:rsidR="00F11A8C" w:rsidRPr="005D5A92">
        <w:rPr>
          <w:rFonts w:ascii="Times New Roman" w:hAnsi="Times New Roman" w:cs="Times New Roman"/>
          <w:sz w:val="26"/>
          <w:szCs w:val="26"/>
          <w:shd w:val="clear" w:color="auto" w:fill="FFFFFF"/>
        </w:rPr>
        <w:t>владельцами транспортных средств;</w:t>
      </w:r>
    </w:p>
    <w:p w14:paraId="0EE9FB19" w14:textId="77777777" w:rsidR="00F11A8C" w:rsidRPr="005D5A92" w:rsidRDefault="00F11A8C" w:rsidP="00142C5E">
      <w:pPr>
        <w:spacing w:after="0" w:line="240" w:lineRule="auto"/>
        <w:ind w:firstLine="709"/>
        <w:jc w:val="both"/>
        <w:rPr>
          <w:rFonts w:ascii="Times New Roman" w:hAnsi="Times New Roman" w:cs="Times New Roman"/>
          <w:sz w:val="26"/>
          <w:szCs w:val="26"/>
          <w:shd w:val="clear" w:color="auto" w:fill="FFFFFF"/>
        </w:rPr>
      </w:pPr>
      <w:r w:rsidRPr="005D5A92">
        <w:rPr>
          <w:rFonts w:ascii="Times New Roman" w:hAnsi="Times New Roman" w:cs="Times New Roman"/>
          <w:sz w:val="26"/>
          <w:szCs w:val="26"/>
          <w:shd w:val="clear" w:color="auto" w:fill="FFFFFF"/>
        </w:rPr>
        <w:t>- </w:t>
      </w:r>
      <w:r w:rsidR="00F253E5" w:rsidRPr="005D5A92">
        <w:rPr>
          <w:rFonts w:ascii="Times New Roman" w:hAnsi="Times New Roman" w:cs="Times New Roman"/>
          <w:sz w:val="26"/>
          <w:szCs w:val="26"/>
          <w:shd w:val="clear" w:color="auto" w:fill="FFFFFF"/>
        </w:rPr>
        <w:t xml:space="preserve">отсутствует алгоритм по предоставлению участниками отбора </w:t>
      </w:r>
      <w:r w:rsidR="00FE7AD5" w:rsidRPr="005D5A92">
        <w:rPr>
          <w:rFonts w:ascii="Times New Roman" w:hAnsi="Times New Roman" w:cs="Times New Roman"/>
          <w:sz w:val="26"/>
          <w:szCs w:val="26"/>
          <w:shd w:val="clear" w:color="auto" w:fill="FFFFFF"/>
        </w:rPr>
        <w:t xml:space="preserve">подтверждающих </w:t>
      </w:r>
      <w:r w:rsidR="00F253E5" w:rsidRPr="005D5A92">
        <w:rPr>
          <w:rFonts w:ascii="Times New Roman" w:hAnsi="Times New Roman" w:cs="Times New Roman"/>
          <w:sz w:val="26"/>
          <w:szCs w:val="26"/>
          <w:shd w:val="clear" w:color="auto" w:fill="FFFFFF"/>
        </w:rPr>
        <w:t>документов, являющи</w:t>
      </w:r>
      <w:r w:rsidR="00FE7AD5" w:rsidRPr="005D5A92">
        <w:rPr>
          <w:rFonts w:ascii="Times New Roman" w:hAnsi="Times New Roman" w:cs="Times New Roman"/>
          <w:sz w:val="26"/>
          <w:szCs w:val="26"/>
          <w:shd w:val="clear" w:color="auto" w:fill="FFFFFF"/>
        </w:rPr>
        <w:t>х</w:t>
      </w:r>
      <w:r w:rsidR="00F253E5" w:rsidRPr="005D5A92">
        <w:rPr>
          <w:rFonts w:ascii="Times New Roman" w:hAnsi="Times New Roman" w:cs="Times New Roman"/>
          <w:sz w:val="26"/>
          <w:szCs w:val="26"/>
          <w:shd w:val="clear" w:color="auto" w:fill="FFFFFF"/>
        </w:rPr>
        <w:t>ся участниками маркетинговых программ</w:t>
      </w:r>
      <w:r w:rsidR="00FE7AD5" w:rsidRPr="005D5A92">
        <w:rPr>
          <w:rFonts w:ascii="Times New Roman" w:hAnsi="Times New Roman" w:cs="Times New Roman"/>
          <w:sz w:val="26"/>
          <w:szCs w:val="26"/>
          <w:shd w:val="clear" w:color="auto" w:fill="FFFFFF"/>
        </w:rPr>
        <w:t xml:space="preserve"> ООО «Газпром газомоторное топливо»;</w:t>
      </w:r>
    </w:p>
    <w:p w14:paraId="4152A382" w14:textId="77777777" w:rsidR="00FE7AD5" w:rsidRPr="005D5A92" w:rsidRDefault="005A66AA" w:rsidP="00142C5E">
      <w:pPr>
        <w:spacing w:after="0" w:line="240" w:lineRule="auto"/>
        <w:ind w:firstLine="709"/>
        <w:jc w:val="both"/>
        <w:rPr>
          <w:rFonts w:ascii="Times New Roman" w:hAnsi="Times New Roman" w:cs="Times New Roman"/>
          <w:sz w:val="26"/>
          <w:szCs w:val="26"/>
          <w:shd w:val="clear" w:color="auto" w:fill="FFFFFF"/>
        </w:rPr>
      </w:pPr>
      <w:r w:rsidRPr="005D5A92">
        <w:rPr>
          <w:rFonts w:ascii="Times New Roman" w:hAnsi="Times New Roman" w:cs="Times New Roman"/>
          <w:sz w:val="26"/>
          <w:szCs w:val="26"/>
          <w:shd w:val="clear" w:color="auto" w:fill="FFFFFF"/>
        </w:rPr>
        <w:t>- отсутствует</w:t>
      </w:r>
      <w:r w:rsidR="003D214F" w:rsidRPr="005D5A92">
        <w:rPr>
          <w:rFonts w:ascii="Times New Roman" w:hAnsi="Times New Roman" w:cs="Times New Roman"/>
          <w:sz w:val="26"/>
          <w:szCs w:val="26"/>
          <w:shd w:val="clear" w:color="auto" w:fill="FFFFFF"/>
        </w:rPr>
        <w:t xml:space="preserve"> порядок рассмотрения комиссией </w:t>
      </w:r>
      <w:r w:rsidR="00D209D1" w:rsidRPr="005D5A92">
        <w:rPr>
          <w:rFonts w:ascii="Times New Roman" w:hAnsi="Times New Roman" w:cs="Times New Roman"/>
          <w:sz w:val="26"/>
          <w:szCs w:val="26"/>
          <w:shd w:val="clear" w:color="auto" w:fill="FFFFFF"/>
        </w:rPr>
        <w:t>заявок на участие в отборе;</w:t>
      </w:r>
    </w:p>
    <w:p w14:paraId="1A577943" w14:textId="77777777" w:rsidR="004D2A68" w:rsidRPr="005D5A92" w:rsidRDefault="00D209D1" w:rsidP="00170A1B">
      <w:pPr>
        <w:spacing w:after="0" w:line="240" w:lineRule="auto"/>
        <w:ind w:firstLine="709"/>
        <w:jc w:val="both"/>
        <w:rPr>
          <w:rFonts w:ascii="Times New Roman" w:hAnsi="Times New Roman" w:cs="Times New Roman"/>
          <w:sz w:val="26"/>
          <w:szCs w:val="26"/>
        </w:rPr>
      </w:pPr>
      <w:r w:rsidRPr="005D5A92">
        <w:rPr>
          <w:rFonts w:ascii="Times New Roman" w:hAnsi="Times New Roman" w:cs="Times New Roman"/>
          <w:sz w:val="26"/>
          <w:szCs w:val="26"/>
          <w:shd w:val="clear" w:color="auto" w:fill="FFFFFF"/>
        </w:rPr>
        <w:t>- </w:t>
      </w:r>
      <w:r w:rsidR="00787F19" w:rsidRPr="005D5A92">
        <w:rPr>
          <w:rFonts w:ascii="Times New Roman" w:hAnsi="Times New Roman" w:cs="Times New Roman"/>
          <w:sz w:val="26"/>
          <w:szCs w:val="26"/>
          <w:shd w:val="clear" w:color="auto" w:fill="FFFFFF"/>
        </w:rPr>
        <w:t xml:space="preserve">отсутствуют условия </w:t>
      </w:r>
      <w:r w:rsidR="00170A1B" w:rsidRPr="005D5A92">
        <w:rPr>
          <w:rFonts w:ascii="Times New Roman" w:hAnsi="Times New Roman" w:cs="Times New Roman"/>
          <w:sz w:val="26"/>
          <w:szCs w:val="26"/>
          <w:shd w:val="clear" w:color="auto" w:fill="FFFFFF"/>
        </w:rPr>
        <w:t xml:space="preserve">для участников отбора </w:t>
      </w:r>
      <w:r w:rsidR="00787F19" w:rsidRPr="005D5A92">
        <w:rPr>
          <w:rFonts w:ascii="Times New Roman" w:hAnsi="Times New Roman" w:cs="Times New Roman"/>
          <w:sz w:val="26"/>
          <w:szCs w:val="26"/>
        </w:rPr>
        <w:t>в случае невозможности предоставления субсидии в текущем финансовом году в связи с недостаточностью лимитов бюджетных обязательств</w:t>
      </w:r>
      <w:r w:rsidR="00170A1B" w:rsidRPr="005D5A92">
        <w:rPr>
          <w:rFonts w:ascii="Times New Roman" w:hAnsi="Times New Roman" w:cs="Times New Roman"/>
          <w:sz w:val="26"/>
          <w:szCs w:val="26"/>
        </w:rPr>
        <w:t>.</w:t>
      </w:r>
    </w:p>
    <w:p w14:paraId="28D3BA4F" w14:textId="77777777" w:rsidR="004D2A68" w:rsidRPr="005D5A92" w:rsidRDefault="004D2A68" w:rsidP="00EA7246">
      <w:pPr>
        <w:pStyle w:val="a4"/>
        <w:ind w:firstLine="708"/>
        <w:jc w:val="both"/>
        <w:rPr>
          <w:rFonts w:ascii="Times New Roman" w:hAnsi="Times New Roman" w:cs="Times New Roman"/>
          <w:sz w:val="26"/>
          <w:szCs w:val="26"/>
        </w:rPr>
      </w:pPr>
      <w:r w:rsidRPr="005D5A92">
        <w:rPr>
          <w:rFonts w:ascii="Times New Roman" w:hAnsi="Times New Roman" w:cs="Times New Roman"/>
          <w:sz w:val="26"/>
          <w:szCs w:val="26"/>
        </w:rPr>
        <w:t>2.2. Информация о возникновении и выявлении проблемы:</w:t>
      </w:r>
    </w:p>
    <w:p w14:paraId="5D9F40AA" w14:textId="77777777" w:rsidR="004D2A68" w:rsidRPr="005D5A92" w:rsidRDefault="003B5A61" w:rsidP="00EA7246">
      <w:pPr>
        <w:pStyle w:val="a4"/>
        <w:ind w:firstLine="708"/>
        <w:jc w:val="both"/>
        <w:rPr>
          <w:rFonts w:ascii="Times New Roman" w:hAnsi="Times New Roman" w:cs="Times New Roman"/>
          <w:sz w:val="26"/>
          <w:szCs w:val="26"/>
        </w:rPr>
      </w:pPr>
      <w:r w:rsidRPr="005D5A92">
        <w:rPr>
          <w:rFonts w:ascii="Times New Roman" w:hAnsi="Times New Roman" w:cs="Times New Roman"/>
          <w:sz w:val="26"/>
          <w:szCs w:val="26"/>
        </w:rPr>
        <w:t xml:space="preserve">Данная проблема возникла в результате проведения отборов и проверки </w:t>
      </w:r>
      <w:r w:rsidR="009144D9" w:rsidRPr="005D5A92">
        <w:rPr>
          <w:rFonts w:ascii="Times New Roman" w:hAnsi="Times New Roman" w:cs="Times New Roman"/>
          <w:sz w:val="26"/>
          <w:szCs w:val="26"/>
        </w:rPr>
        <w:t xml:space="preserve">департаментом промышленности и предпринимательства министерства экономического развития и промышленности Белгородской области </w:t>
      </w:r>
      <w:r w:rsidRPr="005D5A92">
        <w:rPr>
          <w:rFonts w:ascii="Times New Roman" w:hAnsi="Times New Roman" w:cs="Times New Roman"/>
          <w:sz w:val="26"/>
          <w:szCs w:val="26"/>
        </w:rPr>
        <w:t>заявок на участие в отборе участников отбора в 2022 году</w:t>
      </w:r>
      <w:r w:rsidR="003F77EA" w:rsidRPr="005D5A92">
        <w:rPr>
          <w:rFonts w:ascii="Times New Roman" w:hAnsi="Times New Roman" w:cs="Times New Roman"/>
          <w:sz w:val="26"/>
          <w:szCs w:val="26"/>
        </w:rPr>
        <w:t xml:space="preserve">, а также в связи с </w:t>
      </w:r>
      <w:r w:rsidR="00F568E9" w:rsidRPr="005D5A92">
        <w:rPr>
          <w:rFonts w:ascii="Times New Roman" w:hAnsi="Times New Roman" w:cs="Times New Roman"/>
          <w:sz w:val="26"/>
          <w:szCs w:val="26"/>
        </w:rPr>
        <w:t xml:space="preserve">утверждением </w:t>
      </w:r>
      <w:r w:rsidR="00BE68C1" w:rsidRPr="005D5A92">
        <w:rPr>
          <w:rFonts w:ascii="Times New Roman" w:hAnsi="Times New Roman" w:cs="Times New Roman"/>
          <w:sz w:val="26"/>
          <w:szCs w:val="26"/>
        </w:rPr>
        <w:t xml:space="preserve">новых форм по предоставлению справки </w:t>
      </w:r>
      <w:r w:rsidR="005960A3" w:rsidRPr="005D5A92">
        <w:rPr>
          <w:rFonts w:ascii="Times New Roman" w:eastAsia="Calibri" w:hAnsi="Times New Roman" w:cs="Times New Roman"/>
          <w:sz w:val="26"/>
          <w:szCs w:val="26"/>
        </w:rPr>
        <w:t>об исполнении обязанности по уплате налогов, сборов, пеней, штрафов, процентов</w:t>
      </w:r>
      <w:r w:rsidR="005960A3" w:rsidRPr="005D5A92">
        <w:rPr>
          <w:rFonts w:ascii="Times New Roman" w:hAnsi="Times New Roman" w:cs="Times New Roman"/>
          <w:sz w:val="26"/>
          <w:szCs w:val="26"/>
        </w:rPr>
        <w:t xml:space="preserve"> на основании </w:t>
      </w:r>
      <w:r w:rsidR="00F568E9" w:rsidRPr="005D5A92">
        <w:rPr>
          <w:rFonts w:ascii="Times New Roman" w:hAnsi="Times New Roman" w:cs="Times New Roman"/>
          <w:sz w:val="26"/>
          <w:szCs w:val="26"/>
        </w:rPr>
        <w:t>приказ</w:t>
      </w:r>
      <w:r w:rsidR="00BE68C1" w:rsidRPr="005D5A92">
        <w:rPr>
          <w:rFonts w:ascii="Times New Roman" w:hAnsi="Times New Roman" w:cs="Times New Roman"/>
          <w:sz w:val="26"/>
          <w:szCs w:val="26"/>
        </w:rPr>
        <w:t>а</w:t>
      </w:r>
      <w:r w:rsidR="00EA7246" w:rsidRPr="005D5A92">
        <w:rPr>
          <w:rFonts w:ascii="Times New Roman" w:hAnsi="Times New Roman" w:cs="Times New Roman"/>
          <w:sz w:val="26"/>
          <w:szCs w:val="26"/>
        </w:rPr>
        <w:t xml:space="preserve"> ФНС России</w:t>
      </w:r>
      <w:r w:rsidR="00F568E9" w:rsidRPr="005D5A92">
        <w:rPr>
          <w:rFonts w:ascii="Times New Roman" w:hAnsi="Times New Roman" w:cs="Times New Roman"/>
          <w:sz w:val="26"/>
          <w:szCs w:val="26"/>
        </w:rPr>
        <w:t xml:space="preserve"> от 23 ноября 2022 года № ЕД-7-8/1123@ «</w:t>
      </w:r>
      <w:r w:rsidR="00F568E9" w:rsidRPr="005D5A92">
        <w:rPr>
          <w:rFonts w:ascii="Times New Roman" w:hAnsi="Times New Roman" w:cs="Times New Roman"/>
          <w:sz w:val="26"/>
          <w:szCs w:val="26"/>
          <w:shd w:val="clear" w:color="auto" w:fill="FFFFFF"/>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F568E9" w:rsidRPr="005D5A92">
        <w:rPr>
          <w:rFonts w:ascii="Times New Roman" w:hAnsi="Times New Roman" w:cs="Times New Roman"/>
          <w:sz w:val="26"/>
          <w:szCs w:val="26"/>
        </w:rPr>
        <w:t>»</w:t>
      </w:r>
      <w:r w:rsidR="005960A3" w:rsidRPr="005D5A92">
        <w:rPr>
          <w:rFonts w:ascii="Times New Roman" w:hAnsi="Times New Roman" w:cs="Times New Roman"/>
          <w:sz w:val="26"/>
          <w:szCs w:val="26"/>
        </w:rPr>
        <w:t>.</w:t>
      </w:r>
    </w:p>
    <w:p w14:paraId="41809D0A" w14:textId="77777777" w:rsidR="002D3328" w:rsidRPr="005D5A92" w:rsidRDefault="002D3328" w:rsidP="002D332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2.3. Негативные эффекты, возникающие в связи с наличием рассматриваемой проблемы:</w:t>
      </w:r>
    </w:p>
    <w:p w14:paraId="7E1555F5" w14:textId="77777777" w:rsidR="002D3328" w:rsidRPr="005D5A92" w:rsidRDefault="002D3328" w:rsidP="002D332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 отсутствие возможности предоставить справку об исполнении обязанности</w:t>
      </w:r>
      <w:r w:rsidR="00DF21DA">
        <w:rPr>
          <w:rFonts w:ascii="Times New Roman" w:eastAsia="Calibri" w:hAnsi="Times New Roman" w:cs="Times New Roman"/>
          <w:sz w:val="26"/>
          <w:szCs w:val="26"/>
        </w:rPr>
        <w:br/>
      </w:r>
      <w:r w:rsidRPr="005D5A92">
        <w:rPr>
          <w:rFonts w:ascii="Times New Roman" w:eastAsia="Calibri" w:hAnsi="Times New Roman" w:cs="Times New Roman"/>
          <w:sz w:val="26"/>
          <w:szCs w:val="26"/>
        </w:rPr>
        <w:t>по уплате налогов, сборов, пеней, штрафов, процентов на определенную дату;</w:t>
      </w:r>
    </w:p>
    <w:p w14:paraId="138F833B" w14:textId="77777777" w:rsidR="00482325" w:rsidRPr="005D5A92" w:rsidRDefault="00482325" w:rsidP="002D332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 в связи с предоставлением неполного пакета документов</w:t>
      </w:r>
      <w:r w:rsidR="00B226B8" w:rsidRPr="005D5A92">
        <w:rPr>
          <w:rFonts w:ascii="Times New Roman" w:eastAsia="Calibri" w:hAnsi="Times New Roman" w:cs="Times New Roman"/>
          <w:sz w:val="26"/>
          <w:szCs w:val="26"/>
        </w:rPr>
        <w:t xml:space="preserve"> </w:t>
      </w:r>
      <w:r w:rsidR="00C81748" w:rsidRPr="005D5A92">
        <w:rPr>
          <w:rFonts w:ascii="Times New Roman" w:hAnsi="Times New Roman" w:cs="Times New Roman"/>
          <w:bCs/>
          <w:sz w:val="26"/>
          <w:szCs w:val="26"/>
          <w:shd w:val="clear" w:color="auto" w:fill="FFFFFF"/>
        </w:rPr>
        <w:t>или</w:t>
      </w:r>
      <w:r w:rsidR="00A805FD" w:rsidRPr="005D5A92">
        <w:rPr>
          <w:rFonts w:ascii="Times New Roman" w:hAnsi="Times New Roman" w:cs="Times New Roman"/>
          <w:bCs/>
          <w:sz w:val="26"/>
          <w:szCs w:val="26"/>
          <w:shd w:val="clear" w:color="auto" w:fill="FFFFFF"/>
        </w:rPr>
        <w:t xml:space="preserve"> копий </w:t>
      </w:r>
      <w:r w:rsidR="00C81748" w:rsidRPr="005D5A92">
        <w:rPr>
          <w:rFonts w:ascii="Times New Roman" w:hAnsi="Times New Roman" w:cs="Times New Roman"/>
          <w:bCs/>
          <w:sz w:val="26"/>
          <w:szCs w:val="26"/>
          <w:shd w:val="clear" w:color="auto" w:fill="FFFFFF"/>
        </w:rPr>
        <w:t>документов</w:t>
      </w:r>
      <w:r w:rsidR="00C81748" w:rsidRPr="005D5A92">
        <w:rPr>
          <w:rFonts w:ascii="Times New Roman" w:hAnsi="Times New Roman" w:cs="Times New Roman"/>
          <w:sz w:val="26"/>
          <w:szCs w:val="26"/>
          <w:shd w:val="clear" w:color="auto" w:fill="FFFFFF"/>
        </w:rPr>
        <w:t>, оформленных</w:t>
      </w:r>
      <w:r w:rsidR="00A805FD" w:rsidRPr="005D5A92">
        <w:rPr>
          <w:rFonts w:ascii="Times New Roman" w:hAnsi="Times New Roman" w:cs="Times New Roman"/>
          <w:sz w:val="26"/>
          <w:szCs w:val="26"/>
          <w:shd w:val="clear" w:color="auto" w:fill="FFFFFF"/>
        </w:rPr>
        <w:t xml:space="preserve"> </w:t>
      </w:r>
      <w:r w:rsidR="00C81748" w:rsidRPr="005D5A92">
        <w:rPr>
          <w:rFonts w:ascii="Times New Roman" w:hAnsi="Times New Roman" w:cs="Times New Roman"/>
          <w:bCs/>
          <w:sz w:val="26"/>
          <w:szCs w:val="26"/>
          <w:shd w:val="clear" w:color="auto" w:fill="FFFFFF"/>
        </w:rPr>
        <w:t>ненадлежащим</w:t>
      </w:r>
      <w:r w:rsidR="00A805FD" w:rsidRPr="005D5A92">
        <w:rPr>
          <w:rFonts w:ascii="Times New Roman" w:hAnsi="Times New Roman" w:cs="Times New Roman"/>
          <w:bCs/>
          <w:sz w:val="26"/>
          <w:szCs w:val="26"/>
          <w:shd w:val="clear" w:color="auto" w:fill="FFFFFF"/>
        </w:rPr>
        <w:t xml:space="preserve"> </w:t>
      </w:r>
      <w:r w:rsidR="00C81748" w:rsidRPr="005D5A92">
        <w:rPr>
          <w:rFonts w:ascii="Times New Roman" w:hAnsi="Times New Roman" w:cs="Times New Roman"/>
          <w:sz w:val="26"/>
          <w:szCs w:val="26"/>
          <w:shd w:val="clear" w:color="auto" w:fill="FFFFFF"/>
        </w:rPr>
        <w:t>образом</w:t>
      </w:r>
      <w:r w:rsidRPr="005D5A92">
        <w:rPr>
          <w:rFonts w:ascii="Times New Roman" w:eastAsia="Calibri" w:hAnsi="Times New Roman" w:cs="Times New Roman"/>
          <w:sz w:val="26"/>
          <w:szCs w:val="26"/>
        </w:rPr>
        <w:t>, требует</w:t>
      </w:r>
      <w:r w:rsidR="00FF357A" w:rsidRPr="005D5A92">
        <w:rPr>
          <w:rFonts w:ascii="Times New Roman" w:eastAsia="Calibri" w:hAnsi="Times New Roman" w:cs="Times New Roman"/>
          <w:sz w:val="26"/>
          <w:szCs w:val="26"/>
        </w:rPr>
        <w:t xml:space="preserve"> </w:t>
      </w:r>
      <w:r w:rsidRPr="005D5A92">
        <w:rPr>
          <w:rFonts w:ascii="Times New Roman" w:eastAsia="Calibri" w:hAnsi="Times New Roman" w:cs="Times New Roman"/>
          <w:sz w:val="26"/>
          <w:szCs w:val="26"/>
        </w:rPr>
        <w:t>дополнительн</w:t>
      </w:r>
      <w:r w:rsidR="0064316D" w:rsidRPr="005D5A92">
        <w:rPr>
          <w:rFonts w:ascii="Times New Roman" w:eastAsia="Calibri" w:hAnsi="Times New Roman" w:cs="Times New Roman"/>
          <w:sz w:val="26"/>
          <w:szCs w:val="26"/>
        </w:rPr>
        <w:t>ое время</w:t>
      </w:r>
      <w:r w:rsidR="00DF21DA">
        <w:rPr>
          <w:rFonts w:ascii="Times New Roman" w:eastAsia="Calibri" w:hAnsi="Times New Roman" w:cs="Times New Roman"/>
          <w:sz w:val="26"/>
          <w:szCs w:val="26"/>
        </w:rPr>
        <w:br/>
      </w:r>
      <w:r w:rsidR="0064316D" w:rsidRPr="005D5A92">
        <w:rPr>
          <w:rFonts w:ascii="Times New Roman" w:eastAsia="Calibri" w:hAnsi="Times New Roman" w:cs="Times New Roman"/>
          <w:sz w:val="26"/>
          <w:szCs w:val="26"/>
        </w:rPr>
        <w:t>на работу с заявителем;</w:t>
      </w:r>
    </w:p>
    <w:p w14:paraId="03AA1F37" w14:textId="77777777" w:rsidR="002D3328" w:rsidRPr="005D5A92" w:rsidRDefault="00AB2AAF" w:rsidP="002D332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 </w:t>
      </w:r>
      <w:r w:rsidR="002D3328" w:rsidRPr="005D5A92">
        <w:rPr>
          <w:rFonts w:ascii="Times New Roman" w:eastAsia="Calibri" w:hAnsi="Times New Roman" w:cs="Times New Roman"/>
          <w:sz w:val="26"/>
          <w:szCs w:val="26"/>
        </w:rPr>
        <w:t xml:space="preserve">отсутствие возможности </w:t>
      </w:r>
      <w:r w:rsidR="005B0930" w:rsidRPr="005D5A92">
        <w:rPr>
          <w:rFonts w:ascii="Times New Roman" w:eastAsia="Calibri" w:hAnsi="Times New Roman" w:cs="Times New Roman"/>
          <w:sz w:val="26"/>
          <w:szCs w:val="26"/>
        </w:rPr>
        <w:t xml:space="preserve">возмещение </w:t>
      </w:r>
      <w:r w:rsidR="005B0930" w:rsidRPr="005D5A92">
        <w:rPr>
          <w:rFonts w:ascii="Times New Roman" w:hAnsi="Times New Roman" w:cs="Times New Roman"/>
          <w:sz w:val="26"/>
          <w:szCs w:val="26"/>
        </w:rPr>
        <w:t>недополученных доходов в связи</w:t>
      </w:r>
      <w:r w:rsidR="00DF21DA">
        <w:rPr>
          <w:rFonts w:ascii="Times New Roman" w:hAnsi="Times New Roman" w:cs="Times New Roman"/>
          <w:sz w:val="26"/>
          <w:szCs w:val="26"/>
        </w:rPr>
        <w:br/>
      </w:r>
      <w:r w:rsidR="005B0930" w:rsidRPr="005D5A92">
        <w:rPr>
          <w:rFonts w:ascii="Times New Roman" w:hAnsi="Times New Roman" w:cs="Times New Roman"/>
          <w:sz w:val="26"/>
          <w:szCs w:val="26"/>
        </w:rPr>
        <w:t>с предоставлением скидки владельцам транспортных средств</w:t>
      </w:r>
      <w:r w:rsidR="005B0930" w:rsidRPr="005D5A92">
        <w:rPr>
          <w:rFonts w:ascii="Times New Roman" w:eastAsia="Calibri" w:hAnsi="Times New Roman" w:cs="Times New Roman"/>
          <w:sz w:val="26"/>
          <w:szCs w:val="26"/>
        </w:rPr>
        <w:t xml:space="preserve"> </w:t>
      </w:r>
      <w:r w:rsidR="00DD2938" w:rsidRPr="005D5A92">
        <w:rPr>
          <w:rFonts w:ascii="Times New Roman" w:hAnsi="Times New Roman" w:cs="Times New Roman"/>
          <w:sz w:val="26"/>
          <w:szCs w:val="26"/>
        </w:rPr>
        <w:t>индивидуальными предпринимателями и юридическими лицами</w:t>
      </w:r>
      <w:r w:rsidR="00DD2938" w:rsidRPr="005D5A92">
        <w:rPr>
          <w:rFonts w:ascii="Times New Roman" w:eastAsia="Calibri" w:hAnsi="Times New Roman" w:cs="Times New Roman"/>
          <w:sz w:val="26"/>
          <w:szCs w:val="26"/>
        </w:rPr>
        <w:t xml:space="preserve"> </w:t>
      </w:r>
      <w:r w:rsidR="002D3328" w:rsidRPr="005D5A92">
        <w:rPr>
          <w:rFonts w:ascii="Times New Roman" w:eastAsia="Calibri" w:hAnsi="Times New Roman" w:cs="Times New Roman"/>
          <w:sz w:val="26"/>
          <w:szCs w:val="26"/>
        </w:rPr>
        <w:t>в полном объеме.</w:t>
      </w:r>
    </w:p>
    <w:p w14:paraId="307C3DF9"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 xml:space="preserve">2.4. Анализ опыта иных субъектов Российской Федерации </w:t>
      </w:r>
      <w:r w:rsidRPr="005D5A92">
        <w:rPr>
          <w:rFonts w:ascii="Times New Roman" w:eastAsia="Calibri" w:hAnsi="Times New Roman" w:cs="Times New Roman"/>
          <w:sz w:val="26"/>
          <w:szCs w:val="26"/>
        </w:rPr>
        <w:br/>
        <w:t xml:space="preserve">в соответствующих сферах </w:t>
      </w:r>
      <w:proofErr w:type="gramStart"/>
      <w:r w:rsidRPr="005D5A92">
        <w:rPr>
          <w:rFonts w:ascii="Times New Roman" w:eastAsia="Calibri" w:hAnsi="Times New Roman" w:cs="Times New Roman"/>
          <w:sz w:val="26"/>
          <w:szCs w:val="26"/>
        </w:rPr>
        <w:t>деятельности:*</w:t>
      </w:r>
      <w:proofErr w:type="gramEnd"/>
    </w:p>
    <w:p w14:paraId="29624DC1" w14:textId="77777777" w:rsidR="004D2A68" w:rsidRPr="005D5A92" w:rsidRDefault="00FF357A" w:rsidP="00FF357A">
      <w:pPr>
        <w:spacing w:after="0" w:line="240" w:lineRule="auto"/>
        <w:ind w:firstLine="709"/>
        <w:jc w:val="both"/>
        <w:rPr>
          <w:rFonts w:ascii="Times New Roman" w:eastAsia="Calibri" w:hAnsi="Times New Roman" w:cs="Times New Roman"/>
          <w:sz w:val="26"/>
          <w:szCs w:val="26"/>
        </w:rPr>
      </w:pPr>
      <w:r w:rsidRPr="005D5A92">
        <w:rPr>
          <w:rFonts w:ascii="Times New Roman" w:hAnsi="Times New Roman" w:cs="Times New Roman"/>
          <w:sz w:val="26"/>
          <w:szCs w:val="26"/>
        </w:rPr>
        <w:t xml:space="preserve">В настоящее время утверждены нормативно-правовые акты о мерах поддержки, направленные </w:t>
      </w:r>
      <w:r w:rsidRPr="005D5A92">
        <w:rPr>
          <w:rFonts w:ascii="Times New Roman" w:eastAsia="Calibri" w:hAnsi="Times New Roman" w:cs="Times New Roman"/>
          <w:sz w:val="26"/>
          <w:szCs w:val="26"/>
        </w:rPr>
        <w:t>на возмещение части затрат на переоборудование транспортных средств на использование природного газа (метана) в качестве моторного топлива (Республика Башкортостан, Республика Татарстан, Удмуртская Республика, Чувашская Республика, Краснодарский край, Пермский край, Ставропольский край, Владимирская область, Волгоградская область, Воронежская область, Курская область, Ленинградская область, Липецкая область, Московская область, Нижегородская область, Новгородская область, Орловская область, Ростовская область, Саратовская область, Сахалинская область, Тверская область, Тульская область, Ульяновская область, Челябинская область, г. Санкт-Петербург).</w:t>
      </w:r>
    </w:p>
    <w:p w14:paraId="3B4DA5DA" w14:textId="77777777" w:rsidR="004D2A68" w:rsidRPr="005D5A92"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D5A92">
        <w:rPr>
          <w:rFonts w:ascii="Times New Roman" w:eastAsia="Times New Roman" w:hAnsi="Times New Roman" w:cs="Times New Roman"/>
          <w:sz w:val="26"/>
          <w:szCs w:val="26"/>
          <w:lang w:eastAsia="ru-RU"/>
        </w:rPr>
        <w:t xml:space="preserve">3. Цели вводимого правового регулирования и измеримые показатели </w:t>
      </w:r>
      <w:r w:rsidR="002624A4" w:rsidRPr="005D5A92">
        <w:rPr>
          <w:rFonts w:ascii="Times New Roman" w:eastAsia="Times New Roman" w:hAnsi="Times New Roman" w:cs="Times New Roman"/>
          <w:sz w:val="26"/>
          <w:szCs w:val="26"/>
          <w:lang w:eastAsia="ru-RU"/>
        </w:rPr>
        <w:br/>
      </w:r>
      <w:r w:rsidRPr="005D5A92">
        <w:rPr>
          <w:rFonts w:ascii="Times New Roman" w:eastAsia="Times New Roman" w:hAnsi="Times New Roman" w:cs="Times New Roman"/>
          <w:sz w:val="26"/>
          <w:szCs w:val="26"/>
          <w:lang w:eastAsia="ru-RU"/>
        </w:rPr>
        <w:t>их достижения:</w:t>
      </w:r>
    </w:p>
    <w:p w14:paraId="2CE073A3"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3.1. Описание целей предлагаемого правового регулирования:</w:t>
      </w:r>
    </w:p>
    <w:p w14:paraId="39C10D15" w14:textId="1B9C3C38" w:rsidR="00B449A0" w:rsidRPr="005D5A92" w:rsidRDefault="00C0238F" w:rsidP="00BC4902">
      <w:pPr>
        <w:spacing w:after="0" w:line="240" w:lineRule="auto"/>
        <w:ind w:firstLine="709"/>
        <w:jc w:val="both"/>
        <w:rPr>
          <w:rFonts w:ascii="Times New Roman" w:eastAsia="Calibri" w:hAnsi="Times New Roman" w:cs="Times New Roman"/>
          <w:sz w:val="26"/>
          <w:szCs w:val="26"/>
        </w:rPr>
      </w:pPr>
      <w:r w:rsidRPr="00A22D65">
        <w:rPr>
          <w:rFonts w:ascii="Times New Roman" w:eastAsia="Calibri" w:hAnsi="Times New Roman" w:cs="Times New Roman"/>
          <w:sz w:val="26"/>
          <w:szCs w:val="26"/>
        </w:rPr>
        <w:t>Создание оптимальных условий для оказания государственной поддержки юридическим лицам</w:t>
      </w:r>
      <w:r w:rsidRPr="00A22D65">
        <w:rPr>
          <w:rFonts w:ascii="Times New Roman" w:hAnsi="Times New Roman" w:cs="Times New Roman"/>
          <w:sz w:val="26"/>
          <w:szCs w:val="26"/>
        </w:rPr>
        <w:t xml:space="preserve"> и индивидуальным предпринимателям, ос</w:t>
      </w:r>
      <w:r w:rsidR="002C4E7E" w:rsidRPr="00A22D65">
        <w:rPr>
          <w:rFonts w:ascii="Times New Roman" w:eastAsia="Calibri" w:hAnsi="Times New Roman" w:cs="Times New Roman"/>
          <w:sz w:val="26"/>
          <w:szCs w:val="26"/>
        </w:rPr>
        <w:t>уществляющи</w:t>
      </w:r>
      <w:r w:rsidRPr="00A22D65">
        <w:rPr>
          <w:rFonts w:ascii="Times New Roman" w:eastAsia="Calibri" w:hAnsi="Times New Roman" w:cs="Times New Roman"/>
          <w:sz w:val="26"/>
          <w:szCs w:val="26"/>
        </w:rPr>
        <w:t>м</w:t>
      </w:r>
      <w:r w:rsidR="002C4E7E" w:rsidRPr="00A22D65">
        <w:rPr>
          <w:rFonts w:ascii="Times New Roman" w:eastAsia="Calibri" w:hAnsi="Times New Roman" w:cs="Times New Roman"/>
          <w:sz w:val="26"/>
          <w:szCs w:val="26"/>
        </w:rPr>
        <w:t xml:space="preserve"> переоборудование транспортных средств на использование природного газа (метана) в качестве моторного топлива и претендующих на получение субсидии на возмещение недополученных доходов в связи с предоставлением скидки владельцам транспортных средств. </w:t>
      </w:r>
    </w:p>
    <w:p w14:paraId="3E1FA271"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3.2. Обоснование соответствия целей предлагаемого правового регулирования принципам правового регулирования:</w:t>
      </w:r>
    </w:p>
    <w:p w14:paraId="5EA78B49" w14:textId="77777777" w:rsidR="004D2A68" w:rsidRPr="005D5A92" w:rsidRDefault="0066623A" w:rsidP="0066623A">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Проект постановления Правительства области разработан в соответствии</w:t>
      </w:r>
      <w:r w:rsidRPr="005D5A92">
        <w:rPr>
          <w:rFonts w:ascii="Times New Roman" w:eastAsia="Calibri" w:hAnsi="Times New Roman" w:cs="Times New Roman"/>
          <w:sz w:val="26"/>
          <w:szCs w:val="26"/>
        </w:rPr>
        <w:br/>
        <w:t>со статьей 78 Бюджетного кодекса Российской Федерации,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Правилами предоставления и распределения субсидий из федерального бюджета бюджетам субъектов Российской Федерации</w:t>
      </w:r>
      <w:r w:rsidR="00DF21DA">
        <w:rPr>
          <w:rFonts w:ascii="Times New Roman" w:eastAsia="Calibri" w:hAnsi="Times New Roman" w:cs="Times New Roman"/>
          <w:sz w:val="26"/>
          <w:szCs w:val="26"/>
        </w:rPr>
        <w:br/>
      </w:r>
      <w:r w:rsidRPr="005D5A92">
        <w:rPr>
          <w:rFonts w:ascii="Times New Roman" w:eastAsia="Calibri" w:hAnsi="Times New Roman" w:cs="Times New Roman"/>
          <w:sz w:val="26"/>
          <w:szCs w:val="26"/>
        </w:rPr>
        <w:t>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приведенными в постановлении Правительства Российской Федерации от 15 апреля 2014 года № 321 «Об утверждении государственной программы Российской Федерации «Развитие энергетики», подпрограммой 7 «Развитие рынка газомоторного топлива в Белгородской области» государственной программы Белгородской области «Развитие экономического потенциала</w:t>
      </w:r>
      <w:r w:rsidR="0095521D">
        <w:rPr>
          <w:rFonts w:ascii="Times New Roman" w:eastAsia="Calibri" w:hAnsi="Times New Roman" w:cs="Times New Roman"/>
          <w:sz w:val="26"/>
          <w:szCs w:val="26"/>
        </w:rPr>
        <w:br/>
      </w:r>
      <w:r w:rsidRPr="005D5A92">
        <w:rPr>
          <w:rFonts w:ascii="Times New Roman" w:eastAsia="Calibri" w:hAnsi="Times New Roman" w:cs="Times New Roman"/>
          <w:sz w:val="26"/>
          <w:szCs w:val="26"/>
        </w:rPr>
        <w:t>и формирование благоприятного предпринимательского климата в Белгородской области».</w:t>
      </w:r>
    </w:p>
    <w:p w14:paraId="5C975F3C" w14:textId="77777777" w:rsidR="004D2A68" w:rsidRPr="005D5A92" w:rsidRDefault="004D2A68" w:rsidP="0066623A">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3.3. Сроки достижения целей предлагаемого правового регулирования:</w:t>
      </w:r>
      <w:r w:rsidR="0066623A" w:rsidRPr="005D5A92">
        <w:rPr>
          <w:rFonts w:ascii="Times New Roman" w:eastAsia="Calibri" w:hAnsi="Times New Roman" w:cs="Times New Roman"/>
          <w:sz w:val="26"/>
          <w:szCs w:val="26"/>
        </w:rPr>
        <w:t xml:space="preserve"> </w:t>
      </w:r>
      <w:r w:rsidR="0077603B" w:rsidRPr="005D5A92">
        <w:rPr>
          <w:rFonts w:ascii="Times New Roman" w:eastAsia="Calibri" w:hAnsi="Times New Roman" w:cs="Times New Roman"/>
          <w:sz w:val="26"/>
          <w:szCs w:val="26"/>
        </w:rPr>
        <w:t>2 квартал 2023 года.</w:t>
      </w:r>
    </w:p>
    <w:p w14:paraId="362D7A55" w14:textId="77777777" w:rsidR="004D2A68" w:rsidRPr="005D5A92" w:rsidRDefault="004D2A68" w:rsidP="0077603B">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3.4.</w:t>
      </w:r>
      <w:r w:rsidRPr="005D5A92">
        <w:rPr>
          <w:rFonts w:ascii="Times New Roman" w:eastAsia="Calibri" w:hAnsi="Times New Roman" w:cs="Times New Roman"/>
          <w:sz w:val="26"/>
          <w:szCs w:val="26"/>
          <w:lang w:val="en-US"/>
        </w:rPr>
        <w:t> </w:t>
      </w:r>
      <w:r w:rsidRPr="005D5A92">
        <w:rPr>
          <w:rFonts w:ascii="Times New Roman" w:eastAsia="Calibri" w:hAnsi="Times New Roman" w:cs="Times New Roman"/>
          <w:sz w:val="26"/>
          <w:szCs w:val="26"/>
        </w:rPr>
        <w:t>Иная информация о целях предлагаемого правового регулирования:</w:t>
      </w:r>
      <w:r w:rsidR="0077603B" w:rsidRPr="005D5A92">
        <w:rPr>
          <w:rFonts w:ascii="Times New Roman" w:eastAsia="Calibri" w:hAnsi="Times New Roman" w:cs="Times New Roman"/>
          <w:sz w:val="26"/>
          <w:szCs w:val="26"/>
        </w:rPr>
        <w:t xml:space="preserve"> отсутствует.</w:t>
      </w:r>
    </w:p>
    <w:p w14:paraId="09BADA2F" w14:textId="77777777" w:rsidR="004D2A68" w:rsidRPr="005D5A92" w:rsidRDefault="004D2A68" w:rsidP="004D2A68">
      <w:pPr>
        <w:spacing w:after="0" w:line="240" w:lineRule="auto"/>
        <w:ind w:left="709"/>
        <w:contextualSpacing/>
        <w:rPr>
          <w:rFonts w:ascii="Times New Roman" w:eastAsia="Times New Roman" w:hAnsi="Times New Roman" w:cs="Times New Roman"/>
          <w:sz w:val="26"/>
          <w:szCs w:val="26"/>
          <w:lang w:eastAsia="ru-RU"/>
        </w:rPr>
      </w:pPr>
      <w:r w:rsidRPr="005D5A92">
        <w:rPr>
          <w:rFonts w:ascii="Times New Roman" w:eastAsia="Times New Roman" w:hAnsi="Times New Roman" w:cs="Times New Roman"/>
          <w:sz w:val="26"/>
          <w:szCs w:val="26"/>
          <w:lang w:eastAsia="ru-RU"/>
        </w:rPr>
        <w:t>4. Описание предлагаемого правового регулирования:</w:t>
      </w:r>
    </w:p>
    <w:p w14:paraId="6051059A"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4.1. Описание предлагаемого способа решения проблемы и преодоления связанных с ней негативных эффектов:</w:t>
      </w:r>
    </w:p>
    <w:p w14:paraId="1F50DE8E" w14:textId="77777777" w:rsidR="0077603B" w:rsidRPr="005D5A92" w:rsidRDefault="0077603B" w:rsidP="00A224BB">
      <w:pPr>
        <w:pStyle w:val="a6"/>
        <w:shd w:val="clear" w:color="auto" w:fill="FFFFFF"/>
        <w:spacing w:before="0" w:beforeAutospacing="0" w:after="0" w:afterAutospacing="0"/>
        <w:ind w:firstLine="708"/>
        <w:contextualSpacing/>
        <w:jc w:val="both"/>
        <w:rPr>
          <w:rFonts w:eastAsia="Calibri"/>
          <w:sz w:val="26"/>
          <w:szCs w:val="26"/>
        </w:rPr>
      </w:pPr>
      <w:r w:rsidRPr="005D5A92">
        <w:rPr>
          <w:rFonts w:eastAsia="Calibri"/>
          <w:sz w:val="26"/>
          <w:szCs w:val="26"/>
        </w:rPr>
        <w:t xml:space="preserve">Вносятся изменения в </w:t>
      </w:r>
      <w:r w:rsidR="00A224BB" w:rsidRPr="005D5A92">
        <w:rPr>
          <w:bCs/>
          <w:sz w:val="26"/>
          <w:szCs w:val="26"/>
        </w:rPr>
        <w:t xml:space="preserve">Порядок предоставления </w:t>
      </w:r>
      <w:r w:rsidR="00A224BB" w:rsidRPr="005D5A92">
        <w:rPr>
          <w:sz w:val="26"/>
          <w:szCs w:val="26"/>
        </w:rPr>
        <w:t>субсидий из областного бюджета на условиях софинансирования расходных обязательств за счет средств федерального бюджета юридическим лицам и индивидуальным предпринимателям</w:t>
      </w:r>
      <w:r w:rsidR="0095521D">
        <w:rPr>
          <w:sz w:val="26"/>
          <w:szCs w:val="26"/>
        </w:rPr>
        <w:br/>
      </w:r>
      <w:r w:rsidR="00A224BB" w:rsidRPr="005D5A92">
        <w:rPr>
          <w:sz w:val="26"/>
          <w:szCs w:val="26"/>
        </w:rPr>
        <w:t>в рамках реализации мероприятия «Переоборудование транспортных средств</w:t>
      </w:r>
      <w:r w:rsidR="0095521D">
        <w:rPr>
          <w:sz w:val="26"/>
          <w:szCs w:val="26"/>
        </w:rPr>
        <w:br/>
      </w:r>
      <w:r w:rsidR="00A224BB" w:rsidRPr="005D5A92">
        <w:rPr>
          <w:sz w:val="26"/>
          <w:szCs w:val="26"/>
        </w:rPr>
        <w:t>на использование природного газа (метана)» в качестве моторного топлива»</w:t>
      </w:r>
      <w:r w:rsidR="0095521D">
        <w:rPr>
          <w:sz w:val="26"/>
          <w:szCs w:val="26"/>
        </w:rPr>
        <w:br/>
      </w:r>
      <w:r w:rsidR="00A224BB" w:rsidRPr="005D5A92">
        <w:rPr>
          <w:sz w:val="26"/>
          <w:szCs w:val="26"/>
        </w:rPr>
        <w:t>на территории Белгородской области</w:t>
      </w:r>
      <w:r w:rsidR="001631EC" w:rsidRPr="005D5A92">
        <w:rPr>
          <w:sz w:val="26"/>
          <w:szCs w:val="26"/>
        </w:rPr>
        <w:t xml:space="preserve"> в части</w:t>
      </w:r>
      <w:r w:rsidRPr="005D5A92">
        <w:rPr>
          <w:rFonts w:eastAsia="Calibri"/>
          <w:sz w:val="26"/>
          <w:szCs w:val="26"/>
        </w:rPr>
        <w:t>:</w:t>
      </w:r>
    </w:p>
    <w:p w14:paraId="7C76BFDB" w14:textId="3D9626BE" w:rsidR="00E62F74" w:rsidRPr="000871CE" w:rsidRDefault="003C34C0" w:rsidP="000871CE">
      <w:pPr>
        <w:spacing w:after="0" w:line="240" w:lineRule="auto"/>
        <w:ind w:firstLine="709"/>
        <w:jc w:val="both"/>
        <w:rPr>
          <w:rFonts w:ascii="Times New Roman" w:eastAsia="Calibri" w:hAnsi="Times New Roman" w:cs="Times New Roman"/>
          <w:sz w:val="26"/>
          <w:szCs w:val="26"/>
        </w:rPr>
      </w:pPr>
      <w:r w:rsidRPr="000871CE">
        <w:rPr>
          <w:rFonts w:ascii="Times New Roman" w:eastAsia="Calibri" w:hAnsi="Times New Roman" w:cs="Times New Roman"/>
          <w:sz w:val="26"/>
          <w:szCs w:val="26"/>
        </w:rPr>
        <w:t>1)</w:t>
      </w:r>
      <w:r w:rsidR="000871CE">
        <w:rPr>
          <w:rFonts w:ascii="Times New Roman" w:eastAsia="Calibri" w:hAnsi="Times New Roman" w:cs="Times New Roman"/>
          <w:sz w:val="26"/>
          <w:szCs w:val="26"/>
        </w:rPr>
        <w:t> </w:t>
      </w:r>
      <w:r w:rsidR="000871CE" w:rsidRPr="000871CE">
        <w:rPr>
          <w:rFonts w:ascii="Times New Roman" w:eastAsia="Calibri" w:hAnsi="Times New Roman" w:cs="Times New Roman"/>
          <w:sz w:val="26"/>
          <w:szCs w:val="26"/>
        </w:rPr>
        <w:t>изменяется дата оценки соответствия участника отбора заявленным требованиям</w:t>
      </w:r>
      <w:r w:rsidR="00ED6ED7" w:rsidRPr="000871CE">
        <w:rPr>
          <w:rFonts w:ascii="Times New Roman" w:eastAsia="Calibri" w:hAnsi="Times New Roman" w:cs="Times New Roman"/>
          <w:sz w:val="26"/>
          <w:szCs w:val="26"/>
        </w:rPr>
        <w:t>;</w:t>
      </w:r>
    </w:p>
    <w:p w14:paraId="72AB1F54" w14:textId="35C5A72A" w:rsidR="00E62F74" w:rsidRPr="000871CE" w:rsidRDefault="003C34C0" w:rsidP="00E62F74">
      <w:pPr>
        <w:spacing w:after="0" w:line="240" w:lineRule="auto"/>
        <w:ind w:firstLine="709"/>
        <w:jc w:val="both"/>
        <w:rPr>
          <w:rFonts w:ascii="Times New Roman" w:hAnsi="Times New Roman" w:cs="Times New Roman"/>
          <w:sz w:val="26"/>
          <w:szCs w:val="26"/>
        </w:rPr>
      </w:pPr>
      <w:r w:rsidRPr="000871CE">
        <w:rPr>
          <w:rFonts w:ascii="Times New Roman" w:hAnsi="Times New Roman" w:cs="Times New Roman"/>
          <w:sz w:val="26"/>
          <w:szCs w:val="26"/>
        </w:rPr>
        <w:t>2)</w:t>
      </w:r>
      <w:r w:rsidR="000871CE">
        <w:rPr>
          <w:rFonts w:ascii="Times New Roman" w:hAnsi="Times New Roman" w:cs="Times New Roman"/>
          <w:sz w:val="26"/>
          <w:szCs w:val="26"/>
        </w:rPr>
        <w:t> утверждается</w:t>
      </w:r>
      <w:r w:rsidR="000871CE" w:rsidRPr="000871CE">
        <w:rPr>
          <w:rFonts w:ascii="Times New Roman" w:hAnsi="Times New Roman" w:cs="Times New Roman"/>
          <w:sz w:val="26"/>
          <w:szCs w:val="26"/>
        </w:rPr>
        <w:t xml:space="preserve"> порядок</w:t>
      </w:r>
      <w:r w:rsidR="00E62F74" w:rsidRPr="000871CE">
        <w:rPr>
          <w:rFonts w:ascii="Times New Roman" w:hAnsi="Times New Roman" w:cs="Times New Roman"/>
          <w:sz w:val="26"/>
          <w:szCs w:val="26"/>
        </w:rPr>
        <w:t xml:space="preserve"> </w:t>
      </w:r>
      <w:r w:rsidR="000871CE" w:rsidRPr="000871CE">
        <w:rPr>
          <w:rFonts w:ascii="Times New Roman" w:hAnsi="Times New Roman" w:cs="Times New Roman"/>
          <w:sz w:val="26"/>
          <w:szCs w:val="26"/>
        </w:rPr>
        <w:t xml:space="preserve">отзыва, </w:t>
      </w:r>
      <w:r w:rsidR="00E62F74" w:rsidRPr="000871CE">
        <w:rPr>
          <w:rFonts w:ascii="Times New Roman" w:hAnsi="Times New Roman" w:cs="Times New Roman"/>
          <w:sz w:val="26"/>
          <w:szCs w:val="26"/>
        </w:rPr>
        <w:t>возврат</w:t>
      </w:r>
      <w:r w:rsidR="00BC135F" w:rsidRPr="000871CE">
        <w:rPr>
          <w:rFonts w:ascii="Times New Roman" w:hAnsi="Times New Roman" w:cs="Times New Roman"/>
          <w:sz w:val="26"/>
          <w:szCs w:val="26"/>
        </w:rPr>
        <w:t>а</w:t>
      </w:r>
      <w:r w:rsidR="00E62F74" w:rsidRPr="000871CE">
        <w:rPr>
          <w:rFonts w:ascii="Times New Roman" w:hAnsi="Times New Roman" w:cs="Times New Roman"/>
          <w:sz w:val="26"/>
          <w:szCs w:val="26"/>
        </w:rPr>
        <w:t xml:space="preserve"> и внесени</w:t>
      </w:r>
      <w:r w:rsidR="00BC135F" w:rsidRPr="000871CE">
        <w:rPr>
          <w:rFonts w:ascii="Times New Roman" w:hAnsi="Times New Roman" w:cs="Times New Roman"/>
          <w:sz w:val="26"/>
          <w:szCs w:val="26"/>
        </w:rPr>
        <w:t>я</w:t>
      </w:r>
      <w:r w:rsidR="00E62F74" w:rsidRPr="000871CE">
        <w:rPr>
          <w:rFonts w:ascii="Times New Roman" w:hAnsi="Times New Roman" w:cs="Times New Roman"/>
          <w:sz w:val="26"/>
          <w:szCs w:val="26"/>
        </w:rPr>
        <w:t xml:space="preserve"> изменений в заявку</w:t>
      </w:r>
      <w:r w:rsidR="00800A77">
        <w:rPr>
          <w:rFonts w:ascii="Times New Roman" w:hAnsi="Times New Roman" w:cs="Times New Roman"/>
          <w:sz w:val="26"/>
          <w:szCs w:val="26"/>
        </w:rPr>
        <w:br/>
      </w:r>
      <w:r w:rsidR="00E62F74" w:rsidRPr="000871CE">
        <w:rPr>
          <w:rFonts w:ascii="Times New Roman" w:hAnsi="Times New Roman" w:cs="Times New Roman"/>
          <w:sz w:val="26"/>
          <w:szCs w:val="26"/>
        </w:rPr>
        <w:t>на участие в отборе;</w:t>
      </w:r>
    </w:p>
    <w:p w14:paraId="29DDD393" w14:textId="01B4CBFA" w:rsidR="00E62F74" w:rsidRPr="000871CE" w:rsidRDefault="003C34C0" w:rsidP="00E62F74">
      <w:pPr>
        <w:spacing w:after="0" w:line="240" w:lineRule="auto"/>
        <w:ind w:firstLine="709"/>
        <w:jc w:val="both"/>
        <w:rPr>
          <w:rFonts w:ascii="Times New Roman" w:hAnsi="Times New Roman" w:cs="Times New Roman"/>
          <w:sz w:val="26"/>
          <w:szCs w:val="26"/>
          <w:shd w:val="clear" w:color="auto" w:fill="FFFFFF"/>
        </w:rPr>
      </w:pPr>
      <w:r w:rsidRPr="000871CE">
        <w:rPr>
          <w:rFonts w:ascii="Times New Roman" w:hAnsi="Times New Roman" w:cs="Times New Roman"/>
          <w:sz w:val="26"/>
          <w:szCs w:val="26"/>
        </w:rPr>
        <w:t>3)</w:t>
      </w:r>
      <w:r w:rsidR="000871CE">
        <w:rPr>
          <w:rFonts w:ascii="Times New Roman" w:hAnsi="Times New Roman" w:cs="Times New Roman"/>
          <w:sz w:val="26"/>
          <w:szCs w:val="26"/>
        </w:rPr>
        <w:t> </w:t>
      </w:r>
      <w:r w:rsidR="000871CE" w:rsidRPr="000871CE">
        <w:rPr>
          <w:rFonts w:ascii="Times New Roman" w:hAnsi="Times New Roman" w:cs="Times New Roman"/>
          <w:sz w:val="26"/>
          <w:szCs w:val="26"/>
        </w:rPr>
        <w:t>устанавливаются требования к о</w:t>
      </w:r>
      <w:r w:rsidR="00E62F74" w:rsidRPr="000871CE">
        <w:rPr>
          <w:rFonts w:ascii="Times New Roman" w:hAnsi="Times New Roman" w:cs="Times New Roman"/>
          <w:sz w:val="26"/>
          <w:szCs w:val="26"/>
        </w:rPr>
        <w:t>формлени</w:t>
      </w:r>
      <w:r w:rsidR="000871CE" w:rsidRPr="000871CE">
        <w:rPr>
          <w:rFonts w:ascii="Times New Roman" w:hAnsi="Times New Roman" w:cs="Times New Roman"/>
          <w:sz w:val="26"/>
          <w:szCs w:val="26"/>
        </w:rPr>
        <w:t>ю</w:t>
      </w:r>
      <w:r w:rsidR="00E62F74" w:rsidRPr="000871CE">
        <w:rPr>
          <w:rFonts w:ascii="Times New Roman" w:hAnsi="Times New Roman" w:cs="Times New Roman"/>
          <w:sz w:val="26"/>
          <w:szCs w:val="26"/>
        </w:rPr>
        <w:t xml:space="preserve"> предоставляемых копий документов участниками отбора</w:t>
      </w:r>
      <w:r w:rsidR="00E62F74" w:rsidRPr="000871CE">
        <w:rPr>
          <w:rFonts w:ascii="Times New Roman" w:hAnsi="Times New Roman" w:cs="Times New Roman"/>
          <w:sz w:val="26"/>
          <w:szCs w:val="26"/>
          <w:shd w:val="clear" w:color="auto" w:fill="FFFFFF"/>
        </w:rPr>
        <w:t>;</w:t>
      </w:r>
    </w:p>
    <w:p w14:paraId="3E0A8432" w14:textId="3F77FA2D" w:rsidR="00E62F74" w:rsidRPr="000871CE" w:rsidRDefault="005A4F0A" w:rsidP="00E62F74">
      <w:pPr>
        <w:spacing w:after="0" w:line="240" w:lineRule="auto"/>
        <w:ind w:firstLine="709"/>
        <w:jc w:val="both"/>
        <w:rPr>
          <w:rFonts w:ascii="Times New Roman" w:hAnsi="Times New Roman" w:cs="Times New Roman"/>
          <w:sz w:val="26"/>
          <w:szCs w:val="26"/>
          <w:shd w:val="clear" w:color="auto" w:fill="FFFFFF"/>
        </w:rPr>
      </w:pPr>
      <w:r w:rsidRPr="000871CE">
        <w:rPr>
          <w:rFonts w:ascii="Times New Roman" w:hAnsi="Times New Roman" w:cs="Times New Roman"/>
          <w:sz w:val="26"/>
          <w:szCs w:val="26"/>
          <w:shd w:val="clear" w:color="auto" w:fill="FFFFFF"/>
        </w:rPr>
        <w:t>4) </w:t>
      </w:r>
      <w:r w:rsidR="000871CE" w:rsidRPr="000871CE">
        <w:rPr>
          <w:rFonts w:ascii="Times New Roman" w:hAnsi="Times New Roman" w:cs="Times New Roman"/>
          <w:sz w:val="26"/>
          <w:szCs w:val="26"/>
          <w:shd w:val="clear" w:color="auto" w:fill="FFFFFF"/>
        </w:rPr>
        <w:t xml:space="preserve">предусмотрено требование </w:t>
      </w:r>
      <w:r w:rsidR="007C02CB" w:rsidRPr="000871CE">
        <w:rPr>
          <w:rFonts w:ascii="Times New Roman" w:hAnsi="Times New Roman" w:cs="Times New Roman"/>
          <w:sz w:val="26"/>
          <w:szCs w:val="26"/>
          <w:shd w:val="clear" w:color="auto" w:fill="FFFFFF"/>
        </w:rPr>
        <w:t>о</w:t>
      </w:r>
      <w:r w:rsidR="00E62F74" w:rsidRPr="000871CE">
        <w:rPr>
          <w:rFonts w:ascii="Times New Roman" w:hAnsi="Times New Roman" w:cs="Times New Roman"/>
          <w:sz w:val="26"/>
          <w:szCs w:val="26"/>
          <w:shd w:val="clear" w:color="auto" w:fill="FFFFFF"/>
        </w:rPr>
        <w:t>бязательн</w:t>
      </w:r>
      <w:r w:rsidR="00D5754C" w:rsidRPr="000871CE">
        <w:rPr>
          <w:rFonts w:ascii="Times New Roman" w:hAnsi="Times New Roman" w:cs="Times New Roman"/>
          <w:sz w:val="26"/>
          <w:szCs w:val="26"/>
          <w:shd w:val="clear" w:color="auto" w:fill="FFFFFF"/>
        </w:rPr>
        <w:t>ой</w:t>
      </w:r>
      <w:r w:rsidR="00E62F74" w:rsidRPr="000871CE">
        <w:rPr>
          <w:rFonts w:ascii="Times New Roman" w:hAnsi="Times New Roman" w:cs="Times New Roman"/>
          <w:sz w:val="26"/>
          <w:szCs w:val="26"/>
          <w:shd w:val="clear" w:color="auto" w:fill="FFFFFF"/>
        </w:rPr>
        <w:t xml:space="preserve"> регистраци</w:t>
      </w:r>
      <w:r w:rsidR="00D5754C" w:rsidRPr="000871CE">
        <w:rPr>
          <w:rFonts w:ascii="Times New Roman" w:hAnsi="Times New Roman" w:cs="Times New Roman"/>
          <w:sz w:val="26"/>
          <w:szCs w:val="26"/>
          <w:shd w:val="clear" w:color="auto" w:fill="FFFFFF"/>
        </w:rPr>
        <w:t>и</w:t>
      </w:r>
      <w:r w:rsidR="00E62F74" w:rsidRPr="000871CE">
        <w:rPr>
          <w:rFonts w:ascii="Times New Roman" w:hAnsi="Times New Roman" w:cs="Times New Roman"/>
          <w:sz w:val="26"/>
          <w:szCs w:val="26"/>
          <w:shd w:val="clear" w:color="auto" w:fill="FFFFFF"/>
        </w:rPr>
        <w:t xml:space="preserve"> в ЕГРН долгосрочных договоров аренды недвижимого имущества;</w:t>
      </w:r>
    </w:p>
    <w:p w14:paraId="347E4B2E" w14:textId="7CEFB485" w:rsidR="00E62F74" w:rsidRPr="000871CE" w:rsidRDefault="005A4F0A" w:rsidP="00E62F74">
      <w:pPr>
        <w:spacing w:after="0" w:line="240" w:lineRule="auto"/>
        <w:ind w:firstLine="709"/>
        <w:jc w:val="both"/>
        <w:rPr>
          <w:rFonts w:ascii="Times New Roman" w:hAnsi="Times New Roman" w:cs="Times New Roman"/>
          <w:sz w:val="26"/>
          <w:szCs w:val="26"/>
          <w:shd w:val="clear" w:color="auto" w:fill="FFFFFF"/>
        </w:rPr>
      </w:pPr>
      <w:r w:rsidRPr="000871CE">
        <w:rPr>
          <w:rFonts w:ascii="Times New Roman" w:hAnsi="Times New Roman" w:cs="Times New Roman"/>
          <w:sz w:val="26"/>
          <w:szCs w:val="26"/>
          <w:shd w:val="clear" w:color="auto" w:fill="FFFFFF"/>
        </w:rPr>
        <w:t>5) </w:t>
      </w:r>
      <w:r w:rsidR="000871CE" w:rsidRPr="000871CE">
        <w:rPr>
          <w:rFonts w:ascii="Times New Roman" w:hAnsi="Times New Roman" w:cs="Times New Roman"/>
          <w:sz w:val="26"/>
          <w:szCs w:val="26"/>
          <w:shd w:val="clear" w:color="auto" w:fill="FFFFFF"/>
        </w:rPr>
        <w:t xml:space="preserve">установлена необходимость </w:t>
      </w:r>
      <w:r w:rsidR="00406AF0" w:rsidRPr="000871CE">
        <w:rPr>
          <w:rFonts w:ascii="Times New Roman" w:hAnsi="Times New Roman" w:cs="Times New Roman"/>
          <w:sz w:val="26"/>
          <w:szCs w:val="26"/>
          <w:shd w:val="clear" w:color="auto" w:fill="FFFFFF"/>
        </w:rPr>
        <w:t>предоставлени</w:t>
      </w:r>
      <w:r w:rsidR="0079196D" w:rsidRPr="000871CE">
        <w:rPr>
          <w:rFonts w:ascii="Times New Roman" w:hAnsi="Times New Roman" w:cs="Times New Roman"/>
          <w:sz w:val="26"/>
          <w:szCs w:val="26"/>
          <w:shd w:val="clear" w:color="auto" w:fill="FFFFFF"/>
        </w:rPr>
        <w:t>я</w:t>
      </w:r>
      <w:r w:rsidR="00406AF0" w:rsidRPr="000871CE">
        <w:rPr>
          <w:rFonts w:ascii="Times New Roman" w:hAnsi="Times New Roman" w:cs="Times New Roman"/>
          <w:sz w:val="26"/>
          <w:szCs w:val="26"/>
          <w:shd w:val="clear" w:color="auto" w:fill="FFFFFF"/>
        </w:rPr>
        <w:t xml:space="preserve"> </w:t>
      </w:r>
      <w:r w:rsidR="00406AF0" w:rsidRPr="000871CE">
        <w:rPr>
          <w:rFonts w:ascii="Times New Roman" w:hAnsi="Times New Roman" w:cs="Times New Roman"/>
          <w:sz w:val="26"/>
          <w:szCs w:val="26"/>
        </w:rPr>
        <w:t>документ</w:t>
      </w:r>
      <w:r w:rsidR="00C5283A" w:rsidRPr="000871CE">
        <w:rPr>
          <w:rFonts w:ascii="Times New Roman" w:hAnsi="Times New Roman" w:cs="Times New Roman"/>
          <w:sz w:val="26"/>
          <w:szCs w:val="26"/>
        </w:rPr>
        <w:t>а</w:t>
      </w:r>
      <w:r w:rsidR="00406AF0" w:rsidRPr="000871CE">
        <w:rPr>
          <w:rFonts w:ascii="Times New Roman" w:hAnsi="Times New Roman" w:cs="Times New Roman"/>
          <w:sz w:val="26"/>
          <w:szCs w:val="26"/>
        </w:rPr>
        <w:t>, подтверждающ</w:t>
      </w:r>
      <w:r w:rsidR="00C5283A" w:rsidRPr="000871CE">
        <w:rPr>
          <w:rFonts w:ascii="Times New Roman" w:hAnsi="Times New Roman" w:cs="Times New Roman"/>
          <w:sz w:val="26"/>
          <w:szCs w:val="26"/>
        </w:rPr>
        <w:t>его</w:t>
      </w:r>
      <w:r w:rsidR="00406AF0" w:rsidRPr="000871CE">
        <w:rPr>
          <w:rFonts w:ascii="Times New Roman" w:hAnsi="Times New Roman" w:cs="Times New Roman"/>
          <w:sz w:val="26"/>
          <w:szCs w:val="26"/>
        </w:rPr>
        <w:t xml:space="preserve"> оплату или частичную оплату работ по переоборудованию транспортных средств</w:t>
      </w:r>
      <w:r w:rsidR="003C34C0" w:rsidRPr="000871CE">
        <w:rPr>
          <w:rFonts w:ascii="Times New Roman" w:hAnsi="Times New Roman" w:cs="Times New Roman"/>
          <w:sz w:val="26"/>
          <w:szCs w:val="26"/>
        </w:rPr>
        <w:t>,</w:t>
      </w:r>
      <w:r w:rsidR="00800A77">
        <w:rPr>
          <w:rFonts w:ascii="Times New Roman" w:hAnsi="Times New Roman" w:cs="Times New Roman"/>
          <w:sz w:val="26"/>
          <w:szCs w:val="26"/>
        </w:rPr>
        <w:br/>
      </w:r>
      <w:r w:rsidR="003C34C0" w:rsidRPr="000871CE">
        <w:rPr>
          <w:rFonts w:ascii="Times New Roman" w:hAnsi="Times New Roman" w:cs="Times New Roman"/>
          <w:sz w:val="26"/>
          <w:szCs w:val="26"/>
        </w:rPr>
        <w:t>а также рассрочку платежей</w:t>
      </w:r>
      <w:r w:rsidR="00E62F74" w:rsidRPr="000871CE">
        <w:rPr>
          <w:rFonts w:ascii="Times New Roman" w:hAnsi="Times New Roman" w:cs="Times New Roman"/>
          <w:sz w:val="26"/>
          <w:szCs w:val="26"/>
          <w:shd w:val="clear" w:color="auto" w:fill="FFFFFF"/>
        </w:rPr>
        <w:t>;</w:t>
      </w:r>
    </w:p>
    <w:p w14:paraId="6C16F575" w14:textId="11C00EC2" w:rsidR="00C5283A" w:rsidRPr="000871CE" w:rsidRDefault="005A4F0A" w:rsidP="00E62F74">
      <w:pPr>
        <w:spacing w:after="0" w:line="240" w:lineRule="auto"/>
        <w:ind w:firstLine="709"/>
        <w:jc w:val="both"/>
        <w:rPr>
          <w:rFonts w:ascii="Times New Roman" w:hAnsi="Times New Roman" w:cs="Times New Roman"/>
          <w:sz w:val="26"/>
          <w:szCs w:val="26"/>
          <w:shd w:val="clear" w:color="auto" w:fill="FFFFFF"/>
        </w:rPr>
      </w:pPr>
      <w:r w:rsidRPr="000871CE">
        <w:rPr>
          <w:rFonts w:ascii="Times New Roman" w:hAnsi="Times New Roman" w:cs="Times New Roman"/>
          <w:sz w:val="26"/>
          <w:szCs w:val="26"/>
          <w:shd w:val="clear" w:color="auto" w:fill="FFFFFF"/>
        </w:rPr>
        <w:t>6) </w:t>
      </w:r>
      <w:r w:rsidR="000871CE" w:rsidRPr="000871CE">
        <w:rPr>
          <w:rFonts w:ascii="Times New Roman" w:hAnsi="Times New Roman" w:cs="Times New Roman"/>
          <w:sz w:val="26"/>
          <w:szCs w:val="26"/>
          <w:shd w:val="clear" w:color="auto" w:fill="FFFFFF"/>
        </w:rPr>
        <w:t>устанавлива</w:t>
      </w:r>
      <w:r w:rsidR="000871CE">
        <w:rPr>
          <w:rFonts w:ascii="Times New Roman" w:hAnsi="Times New Roman" w:cs="Times New Roman"/>
          <w:sz w:val="26"/>
          <w:szCs w:val="26"/>
          <w:shd w:val="clear" w:color="auto" w:fill="FFFFFF"/>
        </w:rPr>
        <w:t>е</w:t>
      </w:r>
      <w:r w:rsidR="000871CE" w:rsidRPr="000871CE">
        <w:rPr>
          <w:rFonts w:ascii="Times New Roman" w:hAnsi="Times New Roman" w:cs="Times New Roman"/>
          <w:sz w:val="26"/>
          <w:szCs w:val="26"/>
          <w:shd w:val="clear" w:color="auto" w:fill="FFFFFF"/>
        </w:rPr>
        <w:t>тся требовани</w:t>
      </w:r>
      <w:r w:rsidR="000871CE">
        <w:rPr>
          <w:rFonts w:ascii="Times New Roman" w:hAnsi="Times New Roman" w:cs="Times New Roman"/>
          <w:sz w:val="26"/>
          <w:szCs w:val="26"/>
          <w:shd w:val="clear" w:color="auto" w:fill="FFFFFF"/>
        </w:rPr>
        <w:t>е</w:t>
      </w:r>
      <w:r w:rsidR="000871CE" w:rsidRPr="000871CE">
        <w:rPr>
          <w:rFonts w:ascii="Times New Roman" w:hAnsi="Times New Roman" w:cs="Times New Roman"/>
          <w:sz w:val="26"/>
          <w:szCs w:val="26"/>
          <w:shd w:val="clear" w:color="auto" w:fill="FFFFFF"/>
        </w:rPr>
        <w:t xml:space="preserve"> </w:t>
      </w:r>
      <w:r w:rsidR="007C02CB" w:rsidRPr="000871CE">
        <w:rPr>
          <w:rFonts w:ascii="Times New Roman" w:hAnsi="Times New Roman" w:cs="Times New Roman"/>
          <w:sz w:val="26"/>
          <w:szCs w:val="26"/>
          <w:shd w:val="clear" w:color="auto" w:fill="FFFFFF"/>
        </w:rPr>
        <w:t>п</w:t>
      </w:r>
      <w:r w:rsidR="00C5283A" w:rsidRPr="000871CE">
        <w:rPr>
          <w:rFonts w:ascii="Times New Roman" w:hAnsi="Times New Roman" w:cs="Times New Roman"/>
          <w:sz w:val="26"/>
          <w:szCs w:val="26"/>
          <w:shd w:val="clear" w:color="auto" w:fill="FFFFFF"/>
        </w:rPr>
        <w:t>редоставлени</w:t>
      </w:r>
      <w:r w:rsidR="0079196D" w:rsidRPr="000871CE">
        <w:rPr>
          <w:rFonts w:ascii="Times New Roman" w:hAnsi="Times New Roman" w:cs="Times New Roman"/>
          <w:sz w:val="26"/>
          <w:szCs w:val="26"/>
          <w:shd w:val="clear" w:color="auto" w:fill="FFFFFF"/>
        </w:rPr>
        <w:t>я</w:t>
      </w:r>
      <w:r w:rsidR="00C5283A" w:rsidRPr="000871CE">
        <w:rPr>
          <w:rFonts w:ascii="Times New Roman" w:hAnsi="Times New Roman" w:cs="Times New Roman"/>
          <w:sz w:val="26"/>
          <w:szCs w:val="26"/>
          <w:shd w:val="clear" w:color="auto" w:fill="FFFFFF"/>
        </w:rPr>
        <w:t xml:space="preserve"> партнерских соглашений участников маркетинговых программ</w:t>
      </w:r>
      <w:r w:rsidR="0079196D" w:rsidRPr="000871CE">
        <w:rPr>
          <w:rFonts w:ascii="Times New Roman" w:hAnsi="Times New Roman" w:cs="Times New Roman"/>
          <w:sz w:val="26"/>
          <w:szCs w:val="26"/>
          <w:shd w:val="clear" w:color="auto" w:fill="FFFFFF"/>
        </w:rPr>
        <w:t>;</w:t>
      </w:r>
    </w:p>
    <w:p w14:paraId="47D369DD" w14:textId="51BEC267" w:rsidR="00E62F74" w:rsidRPr="00C77970" w:rsidRDefault="005A4F0A" w:rsidP="00E62F74">
      <w:pPr>
        <w:spacing w:after="0" w:line="240" w:lineRule="auto"/>
        <w:ind w:firstLine="709"/>
        <w:jc w:val="both"/>
        <w:rPr>
          <w:rFonts w:ascii="Times New Roman" w:hAnsi="Times New Roman" w:cs="Times New Roman"/>
          <w:sz w:val="26"/>
          <w:szCs w:val="26"/>
          <w:shd w:val="clear" w:color="auto" w:fill="FFFFFF"/>
        </w:rPr>
      </w:pPr>
      <w:r w:rsidRPr="00C77970">
        <w:rPr>
          <w:rFonts w:ascii="Times New Roman" w:hAnsi="Times New Roman" w:cs="Times New Roman"/>
          <w:sz w:val="26"/>
          <w:szCs w:val="26"/>
          <w:shd w:val="clear" w:color="auto" w:fill="FFFFFF"/>
        </w:rPr>
        <w:t>7</w:t>
      </w:r>
      <w:r w:rsidR="000366F0" w:rsidRPr="00C77970">
        <w:rPr>
          <w:rFonts w:ascii="Times New Roman" w:hAnsi="Times New Roman" w:cs="Times New Roman"/>
          <w:sz w:val="26"/>
          <w:szCs w:val="26"/>
          <w:shd w:val="clear" w:color="auto" w:fill="FFFFFF"/>
        </w:rPr>
        <w:t>) </w:t>
      </w:r>
      <w:r w:rsidR="009566A1" w:rsidRPr="00C77970">
        <w:rPr>
          <w:rFonts w:ascii="Times New Roman" w:hAnsi="Times New Roman" w:cs="Times New Roman"/>
          <w:sz w:val="26"/>
          <w:szCs w:val="26"/>
          <w:shd w:val="clear" w:color="auto" w:fill="FFFFFF"/>
        </w:rPr>
        <w:t>у</w:t>
      </w:r>
      <w:r w:rsidR="00C77970" w:rsidRPr="00C77970">
        <w:rPr>
          <w:rFonts w:ascii="Times New Roman" w:hAnsi="Times New Roman" w:cs="Times New Roman"/>
          <w:sz w:val="26"/>
          <w:szCs w:val="26"/>
          <w:shd w:val="clear" w:color="auto" w:fill="FFFFFF"/>
        </w:rPr>
        <w:t>тверждается</w:t>
      </w:r>
      <w:r w:rsidR="009566A1" w:rsidRPr="00C77970">
        <w:rPr>
          <w:rFonts w:ascii="Times New Roman" w:hAnsi="Times New Roman" w:cs="Times New Roman"/>
          <w:sz w:val="26"/>
          <w:szCs w:val="26"/>
          <w:shd w:val="clear" w:color="auto" w:fill="FFFFFF"/>
        </w:rPr>
        <w:t xml:space="preserve"> </w:t>
      </w:r>
      <w:r w:rsidR="00E62F74" w:rsidRPr="00C77970">
        <w:rPr>
          <w:rFonts w:ascii="Times New Roman" w:hAnsi="Times New Roman" w:cs="Times New Roman"/>
          <w:sz w:val="26"/>
          <w:szCs w:val="26"/>
          <w:shd w:val="clear" w:color="auto" w:fill="FFFFFF"/>
        </w:rPr>
        <w:t>поряд</w:t>
      </w:r>
      <w:r w:rsidR="00C77970" w:rsidRPr="00C77970">
        <w:rPr>
          <w:rFonts w:ascii="Times New Roman" w:hAnsi="Times New Roman" w:cs="Times New Roman"/>
          <w:sz w:val="26"/>
          <w:szCs w:val="26"/>
          <w:shd w:val="clear" w:color="auto" w:fill="FFFFFF"/>
        </w:rPr>
        <w:t>о</w:t>
      </w:r>
      <w:r w:rsidR="0079196D" w:rsidRPr="00C77970">
        <w:rPr>
          <w:rFonts w:ascii="Times New Roman" w:hAnsi="Times New Roman" w:cs="Times New Roman"/>
          <w:sz w:val="26"/>
          <w:szCs w:val="26"/>
          <w:shd w:val="clear" w:color="auto" w:fill="FFFFFF"/>
        </w:rPr>
        <w:t>к</w:t>
      </w:r>
      <w:r w:rsidR="00E62F74" w:rsidRPr="00C77970">
        <w:rPr>
          <w:rFonts w:ascii="Times New Roman" w:hAnsi="Times New Roman" w:cs="Times New Roman"/>
          <w:sz w:val="26"/>
          <w:szCs w:val="26"/>
          <w:shd w:val="clear" w:color="auto" w:fill="FFFFFF"/>
        </w:rPr>
        <w:t xml:space="preserve"> </w:t>
      </w:r>
      <w:r w:rsidR="0063207C" w:rsidRPr="00C77970">
        <w:rPr>
          <w:rFonts w:ascii="Times New Roman" w:hAnsi="Times New Roman" w:cs="Times New Roman"/>
          <w:sz w:val="26"/>
          <w:szCs w:val="26"/>
        </w:rPr>
        <w:t>рассмотрения комиссией заявок на участие в отборе</w:t>
      </w:r>
      <w:r w:rsidR="00E62F74" w:rsidRPr="00C77970">
        <w:rPr>
          <w:rFonts w:ascii="Times New Roman" w:hAnsi="Times New Roman" w:cs="Times New Roman"/>
          <w:sz w:val="26"/>
          <w:szCs w:val="26"/>
          <w:shd w:val="clear" w:color="auto" w:fill="FFFFFF"/>
        </w:rPr>
        <w:t>;</w:t>
      </w:r>
    </w:p>
    <w:p w14:paraId="497DD600" w14:textId="775EACBA" w:rsidR="00C77970" w:rsidRDefault="005A4F0A" w:rsidP="00C81C07">
      <w:pPr>
        <w:spacing w:after="0" w:line="240" w:lineRule="auto"/>
        <w:ind w:firstLine="709"/>
        <w:jc w:val="both"/>
        <w:rPr>
          <w:rFonts w:ascii="Times New Roman" w:hAnsi="Times New Roman" w:cs="Times New Roman"/>
          <w:sz w:val="26"/>
          <w:szCs w:val="26"/>
          <w:shd w:val="clear" w:color="auto" w:fill="FFFFFF"/>
        </w:rPr>
      </w:pPr>
      <w:r w:rsidRPr="00C77970">
        <w:rPr>
          <w:rFonts w:ascii="Times New Roman" w:hAnsi="Times New Roman" w:cs="Times New Roman"/>
          <w:sz w:val="26"/>
          <w:szCs w:val="26"/>
          <w:shd w:val="clear" w:color="auto" w:fill="FFFFFF"/>
        </w:rPr>
        <w:t>8</w:t>
      </w:r>
      <w:r w:rsidR="00EB56D3" w:rsidRPr="00C77970">
        <w:rPr>
          <w:rFonts w:ascii="Times New Roman" w:hAnsi="Times New Roman" w:cs="Times New Roman"/>
          <w:sz w:val="26"/>
          <w:szCs w:val="26"/>
          <w:shd w:val="clear" w:color="auto" w:fill="FFFFFF"/>
        </w:rPr>
        <w:t>)</w:t>
      </w:r>
      <w:r w:rsidR="00662B0B" w:rsidRPr="00C77970">
        <w:rPr>
          <w:rFonts w:ascii="Times New Roman" w:hAnsi="Times New Roman" w:cs="Times New Roman"/>
          <w:sz w:val="26"/>
          <w:szCs w:val="26"/>
          <w:shd w:val="clear" w:color="auto" w:fill="FFFFFF"/>
        </w:rPr>
        <w:t> </w:t>
      </w:r>
      <w:r w:rsidR="00C77970" w:rsidRPr="00C77970">
        <w:rPr>
          <w:rFonts w:ascii="Times New Roman" w:hAnsi="Times New Roman" w:cs="Times New Roman"/>
          <w:sz w:val="26"/>
          <w:szCs w:val="26"/>
          <w:shd w:val="clear" w:color="auto" w:fill="FFFFFF"/>
        </w:rPr>
        <w:t>в случае недостаточности лимитов бюджетных обязательств установлен порядок распределения субсидии между участниками отбора.</w:t>
      </w:r>
    </w:p>
    <w:p w14:paraId="7A076859" w14:textId="77777777" w:rsidR="00C77970" w:rsidRDefault="00C77970" w:rsidP="00C81C07">
      <w:pPr>
        <w:spacing w:after="0" w:line="240" w:lineRule="auto"/>
        <w:ind w:firstLine="709"/>
        <w:jc w:val="both"/>
        <w:rPr>
          <w:rFonts w:ascii="Times New Roman" w:eastAsia="Times New Roman" w:hAnsi="Times New Roman" w:cs="Times New Roman"/>
          <w:sz w:val="26"/>
          <w:szCs w:val="26"/>
          <w:highlight w:val="yellow"/>
          <w:lang w:eastAsia="ru-RU"/>
        </w:rPr>
      </w:pPr>
    </w:p>
    <w:p w14:paraId="1BC14133" w14:textId="06154BBE" w:rsidR="004D2A68" w:rsidRPr="006A04A4" w:rsidRDefault="004D2A68" w:rsidP="00C81C07">
      <w:pPr>
        <w:spacing w:after="0" w:line="240" w:lineRule="auto"/>
        <w:ind w:firstLine="709"/>
        <w:jc w:val="both"/>
        <w:rPr>
          <w:rFonts w:ascii="Times New Roman" w:eastAsia="Calibri" w:hAnsi="Times New Roman" w:cs="Times New Roman"/>
          <w:sz w:val="26"/>
          <w:szCs w:val="26"/>
        </w:rPr>
      </w:pPr>
      <w:r w:rsidRPr="006A04A4">
        <w:rPr>
          <w:rFonts w:ascii="Times New Roman" w:eastAsia="Times New Roman" w:hAnsi="Times New Roman" w:cs="Times New Roman"/>
          <w:sz w:val="26"/>
          <w:szCs w:val="26"/>
          <w:lang w:eastAsia="ru-RU"/>
        </w:rPr>
        <w:t>4.2. Альтернативные варианты решения проблемы:</w:t>
      </w:r>
      <w:r w:rsidR="00282BF8" w:rsidRPr="006A04A4">
        <w:rPr>
          <w:rFonts w:ascii="Times New Roman" w:eastAsia="Calibri" w:hAnsi="Times New Roman" w:cs="Times New Roman"/>
          <w:sz w:val="26"/>
          <w:szCs w:val="26"/>
        </w:rPr>
        <w:t xml:space="preserve"> проводить отбор</w:t>
      </w:r>
      <w:r w:rsidR="0095521D" w:rsidRPr="006A04A4">
        <w:rPr>
          <w:rFonts w:ascii="Times New Roman" w:eastAsia="Calibri" w:hAnsi="Times New Roman" w:cs="Times New Roman"/>
          <w:sz w:val="26"/>
          <w:szCs w:val="26"/>
        </w:rPr>
        <w:br/>
      </w:r>
      <w:r w:rsidR="00282BF8" w:rsidRPr="006A04A4">
        <w:rPr>
          <w:rFonts w:ascii="Times New Roman" w:eastAsia="Calibri" w:hAnsi="Times New Roman" w:cs="Times New Roman"/>
          <w:sz w:val="26"/>
          <w:szCs w:val="26"/>
        </w:rPr>
        <w:t xml:space="preserve">в соответствии с постановлением Правительства Белгородской области </w:t>
      </w:r>
      <w:r w:rsidR="00D904B1" w:rsidRPr="006A04A4">
        <w:rPr>
          <w:rFonts w:ascii="Times New Roman" w:eastAsia="Calibri" w:hAnsi="Times New Roman" w:cs="Times New Roman"/>
          <w:sz w:val="26"/>
          <w:szCs w:val="26"/>
        </w:rPr>
        <w:t>от 23 марта 2020 года № 91-пп «</w:t>
      </w:r>
      <w:r w:rsidR="00D904B1" w:rsidRPr="006A04A4">
        <w:rPr>
          <w:rFonts w:ascii="Times New Roman" w:hAnsi="Times New Roman" w:cs="Times New Roman"/>
          <w:sz w:val="26"/>
          <w:szCs w:val="26"/>
        </w:rPr>
        <w:t>Об утверждении Порядка предоставления субсидий из областного бюджета на условиях софинансирования расходных обязательств за счет средств Федерального бюджета юридическим лицам и индивидуальным предпринимателям</w:t>
      </w:r>
      <w:r w:rsidR="0095521D" w:rsidRPr="006A04A4">
        <w:rPr>
          <w:rFonts w:ascii="Times New Roman" w:hAnsi="Times New Roman" w:cs="Times New Roman"/>
          <w:sz w:val="26"/>
          <w:szCs w:val="26"/>
        </w:rPr>
        <w:br/>
      </w:r>
      <w:r w:rsidR="00D904B1" w:rsidRPr="006A04A4">
        <w:rPr>
          <w:rFonts w:ascii="Times New Roman" w:hAnsi="Times New Roman" w:cs="Times New Roman"/>
          <w:sz w:val="26"/>
          <w:szCs w:val="26"/>
        </w:rPr>
        <w:t>в рамках реализации мероприятия «Переоборудование транспортных средств</w:t>
      </w:r>
      <w:r w:rsidR="0095521D" w:rsidRPr="006A04A4">
        <w:rPr>
          <w:rFonts w:ascii="Times New Roman" w:hAnsi="Times New Roman" w:cs="Times New Roman"/>
          <w:sz w:val="26"/>
          <w:szCs w:val="26"/>
        </w:rPr>
        <w:br/>
      </w:r>
      <w:r w:rsidR="00D904B1" w:rsidRPr="006A04A4">
        <w:rPr>
          <w:rFonts w:ascii="Times New Roman" w:hAnsi="Times New Roman" w:cs="Times New Roman"/>
          <w:sz w:val="26"/>
          <w:szCs w:val="26"/>
        </w:rPr>
        <w:t xml:space="preserve">на использование природного газа (метана)» в качестве моторного топлива в 2021 году и последующие годы» </w:t>
      </w:r>
      <w:r w:rsidR="00D904B1" w:rsidRPr="006A04A4">
        <w:rPr>
          <w:rFonts w:ascii="Times New Roman" w:eastAsia="Calibri" w:hAnsi="Times New Roman" w:cs="Times New Roman"/>
          <w:sz w:val="26"/>
          <w:szCs w:val="26"/>
        </w:rPr>
        <w:t>»</w:t>
      </w:r>
      <w:r w:rsidR="00282BF8" w:rsidRPr="006A04A4">
        <w:rPr>
          <w:rFonts w:ascii="Times New Roman" w:eastAsia="Calibri" w:hAnsi="Times New Roman" w:cs="Times New Roman"/>
          <w:sz w:val="26"/>
          <w:szCs w:val="26"/>
        </w:rPr>
        <w:t>в действующей редакции.</w:t>
      </w:r>
    </w:p>
    <w:p w14:paraId="5FEF01BD" w14:textId="77777777" w:rsidR="004D2A68" w:rsidRPr="003B7D3F" w:rsidRDefault="004D2A68" w:rsidP="004D2A68">
      <w:pPr>
        <w:spacing w:after="0" w:line="240" w:lineRule="auto"/>
        <w:ind w:firstLine="709"/>
        <w:jc w:val="both"/>
        <w:rPr>
          <w:rFonts w:ascii="Times New Roman" w:eastAsia="Calibri" w:hAnsi="Times New Roman" w:cs="Times New Roman"/>
          <w:sz w:val="26"/>
          <w:szCs w:val="26"/>
        </w:rPr>
      </w:pPr>
      <w:r w:rsidRPr="003B7D3F">
        <w:rPr>
          <w:rFonts w:ascii="Times New Roman" w:eastAsia="Calibri" w:hAnsi="Times New Roman" w:cs="Times New Roman"/>
          <w:sz w:val="26"/>
          <w:szCs w:val="26"/>
        </w:rPr>
        <w:t>4.3. Обоснование выбора предлагаемого способа решения проблемы:</w:t>
      </w:r>
    </w:p>
    <w:p w14:paraId="62F46B4F" w14:textId="72474D29" w:rsidR="008C7D49" w:rsidRPr="003B7D3F" w:rsidRDefault="00D64BFB" w:rsidP="00D64BFB">
      <w:pPr>
        <w:spacing w:after="0" w:line="240" w:lineRule="auto"/>
        <w:ind w:firstLine="709"/>
        <w:jc w:val="both"/>
        <w:rPr>
          <w:rFonts w:ascii="Times New Roman" w:eastAsia="Calibri" w:hAnsi="Times New Roman" w:cs="Times New Roman"/>
          <w:sz w:val="26"/>
          <w:szCs w:val="26"/>
        </w:rPr>
      </w:pPr>
      <w:r w:rsidRPr="003B7D3F">
        <w:rPr>
          <w:rFonts w:ascii="Times New Roman" w:eastAsia="Calibri" w:hAnsi="Times New Roman" w:cs="Times New Roman"/>
          <w:sz w:val="26"/>
          <w:szCs w:val="26"/>
        </w:rPr>
        <w:t xml:space="preserve">Оптимальным способом решения проблемы считаем принятие предлагаемого проекта постановления Правительства Белгородской области «О внесении изменений в постановление Правительства Белгородской области от 23 марта 2020 года № 91-пп», который позволит </w:t>
      </w:r>
      <w:r w:rsidR="0059636B" w:rsidRPr="003B7D3F">
        <w:rPr>
          <w:rFonts w:ascii="Times New Roman" w:eastAsia="Calibri" w:hAnsi="Times New Roman" w:cs="Times New Roman"/>
          <w:sz w:val="26"/>
          <w:szCs w:val="26"/>
        </w:rPr>
        <w:t>четко регламентировать требовани</w:t>
      </w:r>
      <w:r w:rsidR="00D6182B" w:rsidRPr="003B7D3F">
        <w:rPr>
          <w:rFonts w:ascii="Times New Roman" w:eastAsia="Calibri" w:hAnsi="Times New Roman" w:cs="Times New Roman"/>
          <w:sz w:val="26"/>
          <w:szCs w:val="26"/>
        </w:rPr>
        <w:t>я</w:t>
      </w:r>
      <w:r w:rsidR="0059636B" w:rsidRPr="003B7D3F">
        <w:rPr>
          <w:rFonts w:ascii="Times New Roman" w:eastAsia="Calibri" w:hAnsi="Times New Roman" w:cs="Times New Roman"/>
          <w:sz w:val="26"/>
          <w:szCs w:val="26"/>
        </w:rPr>
        <w:t xml:space="preserve"> по</w:t>
      </w:r>
      <w:r w:rsidRPr="003B7D3F">
        <w:rPr>
          <w:rFonts w:ascii="Times New Roman" w:eastAsia="Calibri" w:hAnsi="Times New Roman" w:cs="Times New Roman"/>
          <w:sz w:val="26"/>
          <w:szCs w:val="26"/>
        </w:rPr>
        <w:t xml:space="preserve"> </w:t>
      </w:r>
      <w:r w:rsidR="004E1F59" w:rsidRPr="003B7D3F">
        <w:rPr>
          <w:rFonts w:ascii="Times New Roman" w:eastAsia="Calibri" w:hAnsi="Times New Roman" w:cs="Times New Roman"/>
          <w:sz w:val="26"/>
          <w:szCs w:val="26"/>
        </w:rPr>
        <w:t>предоставлени</w:t>
      </w:r>
      <w:r w:rsidR="0059636B" w:rsidRPr="003B7D3F">
        <w:rPr>
          <w:rFonts w:ascii="Times New Roman" w:eastAsia="Calibri" w:hAnsi="Times New Roman" w:cs="Times New Roman"/>
          <w:sz w:val="26"/>
          <w:szCs w:val="26"/>
        </w:rPr>
        <w:t>ю</w:t>
      </w:r>
      <w:r w:rsidR="004E1F59" w:rsidRPr="003B7D3F">
        <w:rPr>
          <w:rFonts w:ascii="Times New Roman" w:eastAsia="Calibri" w:hAnsi="Times New Roman" w:cs="Times New Roman"/>
          <w:sz w:val="26"/>
          <w:szCs w:val="26"/>
        </w:rPr>
        <w:t xml:space="preserve"> </w:t>
      </w:r>
      <w:r w:rsidR="00A50F9C" w:rsidRPr="003B7D3F">
        <w:rPr>
          <w:rFonts w:ascii="Times New Roman" w:eastAsia="Calibri" w:hAnsi="Times New Roman" w:cs="Times New Roman"/>
          <w:sz w:val="26"/>
          <w:szCs w:val="26"/>
        </w:rPr>
        <w:t>участник</w:t>
      </w:r>
      <w:r w:rsidR="0035569C" w:rsidRPr="003B7D3F">
        <w:rPr>
          <w:rFonts w:ascii="Times New Roman" w:eastAsia="Calibri" w:hAnsi="Times New Roman" w:cs="Times New Roman"/>
          <w:sz w:val="26"/>
          <w:szCs w:val="26"/>
        </w:rPr>
        <w:t>ами</w:t>
      </w:r>
      <w:r w:rsidR="00A50F9C" w:rsidRPr="003B7D3F">
        <w:rPr>
          <w:rFonts w:ascii="Times New Roman" w:eastAsia="Calibri" w:hAnsi="Times New Roman" w:cs="Times New Roman"/>
          <w:sz w:val="26"/>
          <w:szCs w:val="26"/>
        </w:rPr>
        <w:t xml:space="preserve"> отбора </w:t>
      </w:r>
      <w:r w:rsidR="006737E4" w:rsidRPr="003B7D3F">
        <w:rPr>
          <w:rFonts w:ascii="Times New Roman" w:hAnsi="Times New Roman" w:cs="Times New Roman"/>
          <w:sz w:val="26"/>
          <w:szCs w:val="26"/>
        </w:rPr>
        <w:t xml:space="preserve">надлежаще </w:t>
      </w:r>
      <w:r w:rsidR="00A50F9C" w:rsidRPr="003B7D3F">
        <w:rPr>
          <w:rFonts w:ascii="Times New Roman" w:hAnsi="Times New Roman" w:cs="Times New Roman"/>
          <w:sz w:val="26"/>
          <w:szCs w:val="26"/>
        </w:rPr>
        <w:t>оформленны</w:t>
      </w:r>
      <w:r w:rsidR="00064AE9" w:rsidRPr="003B7D3F">
        <w:rPr>
          <w:rFonts w:ascii="Times New Roman" w:hAnsi="Times New Roman" w:cs="Times New Roman"/>
          <w:sz w:val="26"/>
          <w:szCs w:val="26"/>
        </w:rPr>
        <w:t>х</w:t>
      </w:r>
      <w:r w:rsidR="00A50F9C" w:rsidRPr="003B7D3F">
        <w:rPr>
          <w:rFonts w:ascii="Times New Roman" w:hAnsi="Times New Roman" w:cs="Times New Roman"/>
          <w:sz w:val="26"/>
          <w:szCs w:val="26"/>
        </w:rPr>
        <w:t xml:space="preserve"> </w:t>
      </w:r>
      <w:r w:rsidR="006737E4" w:rsidRPr="003B7D3F">
        <w:rPr>
          <w:rFonts w:ascii="Times New Roman" w:hAnsi="Times New Roman" w:cs="Times New Roman"/>
          <w:sz w:val="26"/>
          <w:szCs w:val="26"/>
        </w:rPr>
        <w:t>документ</w:t>
      </w:r>
      <w:r w:rsidR="00064AE9" w:rsidRPr="003B7D3F">
        <w:rPr>
          <w:rFonts w:ascii="Times New Roman" w:hAnsi="Times New Roman" w:cs="Times New Roman"/>
          <w:sz w:val="26"/>
          <w:szCs w:val="26"/>
        </w:rPr>
        <w:t>ов</w:t>
      </w:r>
      <w:r w:rsidR="003A04D9" w:rsidRPr="003B7D3F">
        <w:rPr>
          <w:rFonts w:ascii="Times New Roman" w:hAnsi="Times New Roman" w:cs="Times New Roman"/>
          <w:sz w:val="26"/>
          <w:szCs w:val="26"/>
        </w:rPr>
        <w:t>, подтверждающи</w:t>
      </w:r>
      <w:r w:rsidR="00064AE9" w:rsidRPr="003B7D3F">
        <w:rPr>
          <w:rFonts w:ascii="Times New Roman" w:hAnsi="Times New Roman" w:cs="Times New Roman"/>
          <w:sz w:val="26"/>
          <w:szCs w:val="26"/>
        </w:rPr>
        <w:t>х</w:t>
      </w:r>
      <w:r w:rsidR="003A04D9" w:rsidRPr="003B7D3F">
        <w:rPr>
          <w:rFonts w:ascii="Times New Roman" w:hAnsi="Times New Roman" w:cs="Times New Roman"/>
          <w:sz w:val="26"/>
          <w:szCs w:val="26"/>
        </w:rPr>
        <w:t xml:space="preserve"> </w:t>
      </w:r>
      <w:r w:rsidR="00D6182B" w:rsidRPr="003B7D3F">
        <w:rPr>
          <w:rFonts w:ascii="Times New Roman" w:hAnsi="Times New Roman" w:cs="Times New Roman"/>
          <w:sz w:val="26"/>
          <w:szCs w:val="26"/>
        </w:rPr>
        <w:t>право</w:t>
      </w:r>
      <w:r w:rsidR="00064AE9" w:rsidRPr="003B7D3F">
        <w:rPr>
          <w:rFonts w:ascii="Times New Roman" w:hAnsi="Times New Roman" w:cs="Times New Roman"/>
          <w:sz w:val="26"/>
          <w:szCs w:val="26"/>
        </w:rPr>
        <w:br/>
      </w:r>
      <w:r w:rsidR="00D6182B" w:rsidRPr="003B7D3F">
        <w:rPr>
          <w:rFonts w:ascii="Times New Roman" w:hAnsi="Times New Roman" w:cs="Times New Roman"/>
          <w:sz w:val="26"/>
          <w:szCs w:val="26"/>
        </w:rPr>
        <w:t xml:space="preserve"> </w:t>
      </w:r>
      <w:r w:rsidR="00730354" w:rsidRPr="003B7D3F">
        <w:rPr>
          <w:rFonts w:ascii="Times New Roman" w:hAnsi="Times New Roman" w:cs="Times New Roman"/>
          <w:sz w:val="26"/>
          <w:szCs w:val="26"/>
        </w:rPr>
        <w:t>на возмещение недополученных доходов в связи с выполнением работ</w:t>
      </w:r>
      <w:r w:rsidR="00064AE9" w:rsidRPr="003B7D3F">
        <w:rPr>
          <w:rFonts w:ascii="Times New Roman" w:hAnsi="Times New Roman" w:cs="Times New Roman"/>
          <w:sz w:val="26"/>
          <w:szCs w:val="26"/>
        </w:rPr>
        <w:br/>
      </w:r>
      <w:r w:rsidR="00730354" w:rsidRPr="003B7D3F">
        <w:rPr>
          <w:rFonts w:ascii="Times New Roman" w:hAnsi="Times New Roman" w:cs="Times New Roman"/>
          <w:sz w:val="26"/>
          <w:szCs w:val="26"/>
        </w:rPr>
        <w:t>по переоборудованию транспортных средств на использование в качестве топлива природный газ (метан)</w:t>
      </w:r>
      <w:r w:rsidR="00D6182B" w:rsidRPr="003B7D3F">
        <w:rPr>
          <w:rFonts w:ascii="Times New Roman" w:hAnsi="Times New Roman" w:cs="Times New Roman"/>
          <w:sz w:val="26"/>
          <w:szCs w:val="26"/>
        </w:rPr>
        <w:t>.</w:t>
      </w:r>
    </w:p>
    <w:p w14:paraId="59ED6739" w14:textId="43C612C1" w:rsidR="008C7D49" w:rsidRPr="003B7D3F" w:rsidRDefault="00064AE9" w:rsidP="008C7D49">
      <w:pPr>
        <w:spacing w:after="0" w:line="240" w:lineRule="auto"/>
        <w:ind w:firstLine="709"/>
        <w:jc w:val="both"/>
        <w:rPr>
          <w:rFonts w:ascii="Times New Roman" w:hAnsi="Times New Roman" w:cs="Times New Roman"/>
          <w:sz w:val="26"/>
          <w:szCs w:val="26"/>
        </w:rPr>
      </w:pPr>
      <w:r w:rsidRPr="003B7D3F">
        <w:rPr>
          <w:rFonts w:ascii="Times New Roman" w:hAnsi="Times New Roman" w:cs="Times New Roman"/>
          <w:sz w:val="26"/>
          <w:szCs w:val="26"/>
        </w:rPr>
        <w:t xml:space="preserve">Проект </w:t>
      </w:r>
      <w:r w:rsidR="000C6165" w:rsidRPr="003B7D3F">
        <w:rPr>
          <w:rFonts w:ascii="Times New Roman" w:hAnsi="Times New Roman" w:cs="Times New Roman"/>
          <w:sz w:val="26"/>
          <w:szCs w:val="26"/>
        </w:rPr>
        <w:t>постановления предусматривает порядок по</w:t>
      </w:r>
      <w:r w:rsidR="003771B9" w:rsidRPr="003B7D3F">
        <w:rPr>
          <w:rFonts w:ascii="Times New Roman" w:hAnsi="Times New Roman" w:cs="Times New Roman"/>
          <w:sz w:val="26"/>
          <w:szCs w:val="26"/>
        </w:rPr>
        <w:t xml:space="preserve"> отзыв</w:t>
      </w:r>
      <w:r w:rsidR="000C6165" w:rsidRPr="003B7D3F">
        <w:rPr>
          <w:rFonts w:ascii="Times New Roman" w:hAnsi="Times New Roman" w:cs="Times New Roman"/>
          <w:sz w:val="26"/>
          <w:szCs w:val="26"/>
        </w:rPr>
        <w:t>у</w:t>
      </w:r>
      <w:r w:rsidR="003771B9" w:rsidRPr="003B7D3F">
        <w:rPr>
          <w:rFonts w:ascii="Times New Roman" w:hAnsi="Times New Roman" w:cs="Times New Roman"/>
          <w:sz w:val="26"/>
          <w:szCs w:val="26"/>
        </w:rPr>
        <w:t>, возврат</w:t>
      </w:r>
      <w:r w:rsidR="000C6165" w:rsidRPr="003B7D3F">
        <w:rPr>
          <w:rFonts w:ascii="Times New Roman" w:hAnsi="Times New Roman" w:cs="Times New Roman"/>
          <w:sz w:val="26"/>
          <w:szCs w:val="26"/>
        </w:rPr>
        <w:t>у</w:t>
      </w:r>
      <w:r w:rsidR="003771B9" w:rsidRPr="003B7D3F">
        <w:rPr>
          <w:rFonts w:ascii="Times New Roman" w:hAnsi="Times New Roman" w:cs="Times New Roman"/>
          <w:sz w:val="26"/>
          <w:szCs w:val="26"/>
        </w:rPr>
        <w:t xml:space="preserve"> и внесения изменений в заявку</w:t>
      </w:r>
      <w:r w:rsidR="000C6165" w:rsidRPr="003B7D3F">
        <w:rPr>
          <w:rFonts w:ascii="Times New Roman" w:hAnsi="Times New Roman" w:cs="Times New Roman"/>
          <w:sz w:val="26"/>
          <w:szCs w:val="26"/>
        </w:rPr>
        <w:t xml:space="preserve"> </w:t>
      </w:r>
      <w:r w:rsidR="003771B9" w:rsidRPr="003B7D3F">
        <w:rPr>
          <w:rFonts w:ascii="Times New Roman" w:hAnsi="Times New Roman" w:cs="Times New Roman"/>
          <w:sz w:val="26"/>
          <w:szCs w:val="26"/>
        </w:rPr>
        <w:t>на участие в отборе</w:t>
      </w:r>
      <w:r w:rsidR="00EC2807" w:rsidRPr="003B7D3F">
        <w:rPr>
          <w:rFonts w:ascii="Times New Roman" w:hAnsi="Times New Roman" w:cs="Times New Roman"/>
          <w:sz w:val="26"/>
          <w:szCs w:val="26"/>
        </w:rPr>
        <w:t>.</w:t>
      </w:r>
    </w:p>
    <w:p w14:paraId="55C5A45E" w14:textId="1E90C410" w:rsidR="008C7D49" w:rsidRPr="009A0AA0" w:rsidRDefault="00862F89" w:rsidP="008C7D49">
      <w:pPr>
        <w:spacing w:after="0" w:line="240" w:lineRule="auto"/>
        <w:ind w:firstLine="709"/>
        <w:jc w:val="both"/>
        <w:rPr>
          <w:rFonts w:ascii="Times New Roman" w:eastAsia="Calibri" w:hAnsi="Times New Roman" w:cs="Times New Roman"/>
          <w:sz w:val="26"/>
          <w:szCs w:val="26"/>
        </w:rPr>
      </w:pPr>
      <w:r w:rsidRPr="003B7D3F">
        <w:rPr>
          <w:rFonts w:ascii="Times New Roman" w:hAnsi="Times New Roman" w:cs="Times New Roman"/>
          <w:sz w:val="26"/>
          <w:szCs w:val="26"/>
        </w:rPr>
        <w:t>В</w:t>
      </w:r>
      <w:r w:rsidR="008C7D49" w:rsidRPr="003B7D3F">
        <w:rPr>
          <w:rFonts w:ascii="Times New Roman" w:hAnsi="Times New Roman" w:cs="Times New Roman"/>
          <w:sz w:val="26"/>
          <w:szCs w:val="26"/>
        </w:rPr>
        <w:t xml:space="preserve"> </w:t>
      </w:r>
      <w:r w:rsidRPr="003B7D3F">
        <w:rPr>
          <w:rFonts w:ascii="Times New Roman" w:hAnsi="Times New Roman" w:cs="Times New Roman"/>
          <w:sz w:val="26"/>
          <w:szCs w:val="26"/>
        </w:rPr>
        <w:t xml:space="preserve">случае </w:t>
      </w:r>
      <w:r w:rsidR="008C7D49" w:rsidRPr="003B7D3F">
        <w:rPr>
          <w:rFonts w:ascii="Times New Roman" w:hAnsi="Times New Roman" w:cs="Times New Roman"/>
          <w:sz w:val="26"/>
          <w:szCs w:val="26"/>
        </w:rPr>
        <w:t>недостаточност</w:t>
      </w:r>
      <w:r w:rsidRPr="003B7D3F">
        <w:rPr>
          <w:rFonts w:ascii="Times New Roman" w:hAnsi="Times New Roman" w:cs="Times New Roman"/>
          <w:sz w:val="26"/>
          <w:szCs w:val="26"/>
        </w:rPr>
        <w:t>и</w:t>
      </w:r>
      <w:r w:rsidR="008C7D49" w:rsidRPr="003B7D3F">
        <w:rPr>
          <w:rFonts w:ascii="Times New Roman" w:hAnsi="Times New Roman" w:cs="Times New Roman"/>
          <w:sz w:val="26"/>
          <w:szCs w:val="26"/>
        </w:rPr>
        <w:t xml:space="preserve"> лимитов бюджетных обязательств </w:t>
      </w:r>
      <w:r w:rsidRPr="003B7D3F">
        <w:rPr>
          <w:rFonts w:ascii="Times New Roman" w:hAnsi="Times New Roman" w:cs="Times New Roman"/>
          <w:sz w:val="26"/>
          <w:szCs w:val="26"/>
        </w:rPr>
        <w:t xml:space="preserve">на текущий финансовый год </w:t>
      </w:r>
      <w:r w:rsidR="00534002" w:rsidRPr="003B7D3F">
        <w:rPr>
          <w:rFonts w:ascii="Times New Roman" w:hAnsi="Times New Roman" w:cs="Times New Roman"/>
          <w:sz w:val="26"/>
          <w:szCs w:val="26"/>
        </w:rPr>
        <w:t xml:space="preserve">установлен порядок </w:t>
      </w:r>
      <w:r w:rsidR="008C7D49" w:rsidRPr="003B7D3F">
        <w:rPr>
          <w:rFonts w:ascii="Times New Roman" w:hAnsi="Times New Roman" w:cs="Times New Roman"/>
          <w:sz w:val="26"/>
          <w:szCs w:val="26"/>
        </w:rPr>
        <w:t>распределения субсидии между участниками отбора</w:t>
      </w:r>
      <w:r w:rsidR="00EC2807" w:rsidRPr="003B7D3F">
        <w:rPr>
          <w:rFonts w:ascii="Times New Roman" w:hAnsi="Times New Roman" w:cs="Times New Roman"/>
          <w:sz w:val="26"/>
          <w:szCs w:val="26"/>
        </w:rPr>
        <w:t xml:space="preserve">, </w:t>
      </w:r>
      <w:r w:rsidR="00005EAF" w:rsidRPr="003B7D3F">
        <w:rPr>
          <w:rFonts w:ascii="Times New Roman" w:hAnsi="Times New Roman" w:cs="Times New Roman"/>
          <w:sz w:val="26"/>
          <w:szCs w:val="26"/>
        </w:rPr>
        <w:t>который</w:t>
      </w:r>
      <w:r w:rsidR="00EC2807" w:rsidRPr="003B7D3F">
        <w:rPr>
          <w:rFonts w:ascii="Times New Roman" w:hAnsi="Times New Roman" w:cs="Times New Roman"/>
          <w:sz w:val="26"/>
          <w:szCs w:val="26"/>
        </w:rPr>
        <w:t xml:space="preserve"> в свою очередь позволит увеличить количество получателей субсидии</w:t>
      </w:r>
      <w:r w:rsidR="009A0AA0" w:rsidRPr="003B7D3F">
        <w:rPr>
          <w:rFonts w:ascii="Times New Roman" w:hAnsi="Times New Roman" w:cs="Times New Roman"/>
          <w:sz w:val="26"/>
          <w:szCs w:val="26"/>
        </w:rPr>
        <w:t xml:space="preserve"> </w:t>
      </w:r>
      <w:r w:rsidR="005B2C0F" w:rsidRPr="003B7D3F">
        <w:rPr>
          <w:rFonts w:ascii="Times New Roman" w:hAnsi="Times New Roman" w:cs="Times New Roman"/>
          <w:sz w:val="26"/>
          <w:szCs w:val="26"/>
        </w:rPr>
        <w:t>по</w:t>
      </w:r>
      <w:r w:rsidR="008204C5" w:rsidRPr="003B7D3F">
        <w:rPr>
          <w:rFonts w:ascii="Times New Roman" w:hAnsi="Times New Roman" w:cs="Times New Roman"/>
          <w:sz w:val="26"/>
          <w:szCs w:val="26"/>
        </w:rPr>
        <w:t xml:space="preserve"> </w:t>
      </w:r>
      <w:r w:rsidR="005B2C0F" w:rsidRPr="003B7D3F">
        <w:rPr>
          <w:rFonts w:ascii="Times New Roman" w:hAnsi="Times New Roman" w:cs="Times New Roman"/>
          <w:sz w:val="26"/>
          <w:szCs w:val="26"/>
        </w:rPr>
        <w:t xml:space="preserve">возмещению недополученных </w:t>
      </w:r>
      <w:r w:rsidR="008204C5" w:rsidRPr="003B7D3F">
        <w:rPr>
          <w:rFonts w:ascii="Times New Roman" w:hAnsi="Times New Roman" w:cs="Times New Roman"/>
          <w:sz w:val="26"/>
          <w:szCs w:val="26"/>
        </w:rPr>
        <w:t>доход</w:t>
      </w:r>
      <w:r w:rsidR="005B2C0F" w:rsidRPr="003B7D3F">
        <w:rPr>
          <w:rFonts w:ascii="Times New Roman" w:hAnsi="Times New Roman" w:cs="Times New Roman"/>
          <w:sz w:val="26"/>
          <w:szCs w:val="26"/>
        </w:rPr>
        <w:t xml:space="preserve">ов </w:t>
      </w:r>
      <w:r w:rsidR="0033746B" w:rsidRPr="003B7D3F">
        <w:rPr>
          <w:rFonts w:ascii="Times New Roman" w:hAnsi="Times New Roman" w:cs="Times New Roman"/>
          <w:sz w:val="26"/>
          <w:szCs w:val="26"/>
        </w:rPr>
        <w:t xml:space="preserve">лицами, осуществившими переоборудование </w:t>
      </w:r>
      <w:r w:rsidR="005B2C0F" w:rsidRPr="003B7D3F">
        <w:rPr>
          <w:rFonts w:ascii="Times New Roman" w:hAnsi="Times New Roman" w:cs="Times New Roman"/>
          <w:sz w:val="26"/>
          <w:szCs w:val="26"/>
        </w:rPr>
        <w:t>транспортных средств</w:t>
      </w:r>
      <w:r w:rsidR="0033746B" w:rsidRPr="003B7D3F">
        <w:rPr>
          <w:rFonts w:ascii="Times New Roman" w:hAnsi="Times New Roman" w:cs="Times New Roman"/>
          <w:sz w:val="26"/>
          <w:szCs w:val="26"/>
        </w:rPr>
        <w:t xml:space="preserve"> в отношении которых</w:t>
      </w:r>
      <w:r w:rsidR="00005EAF" w:rsidRPr="003B7D3F">
        <w:rPr>
          <w:rFonts w:ascii="Times New Roman" w:hAnsi="Times New Roman" w:cs="Times New Roman"/>
          <w:sz w:val="26"/>
          <w:szCs w:val="26"/>
        </w:rPr>
        <w:t xml:space="preserve"> отсутствуют правовые основания для возмещения </w:t>
      </w:r>
      <w:r w:rsidR="00BB578E" w:rsidRPr="003B7D3F">
        <w:rPr>
          <w:rFonts w:ascii="Times New Roman" w:hAnsi="Times New Roman" w:cs="Times New Roman"/>
          <w:sz w:val="26"/>
          <w:szCs w:val="26"/>
        </w:rPr>
        <w:t>недополученных доходов</w:t>
      </w:r>
      <w:r w:rsidR="00BD3F81" w:rsidRPr="003B7D3F">
        <w:rPr>
          <w:rFonts w:ascii="Times New Roman" w:hAnsi="Times New Roman" w:cs="Times New Roman"/>
          <w:sz w:val="26"/>
          <w:szCs w:val="26"/>
        </w:rPr>
        <w:t xml:space="preserve"> </w:t>
      </w:r>
      <w:r w:rsidR="00005EAF" w:rsidRPr="003B7D3F">
        <w:rPr>
          <w:rFonts w:ascii="Times New Roman" w:hAnsi="Times New Roman" w:cs="Times New Roman"/>
          <w:sz w:val="26"/>
          <w:szCs w:val="26"/>
        </w:rPr>
        <w:t>в следующем финансовом году</w:t>
      </w:r>
      <w:r w:rsidR="00675CE9" w:rsidRPr="003B7D3F">
        <w:rPr>
          <w:rFonts w:ascii="Times New Roman" w:hAnsi="Times New Roman" w:cs="Times New Roman"/>
          <w:sz w:val="26"/>
          <w:szCs w:val="26"/>
        </w:rPr>
        <w:t xml:space="preserve">, предусмотренные </w:t>
      </w:r>
      <w:r w:rsidR="009A0AA0" w:rsidRPr="003B7D3F">
        <w:rPr>
          <w:rFonts w:ascii="Times New Roman" w:hAnsi="Times New Roman" w:cs="Times New Roman"/>
          <w:sz w:val="26"/>
          <w:szCs w:val="26"/>
        </w:rPr>
        <w:t>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w:t>
      </w:r>
      <w:r w:rsidR="00C5516E" w:rsidRPr="003B7D3F">
        <w:rPr>
          <w:rFonts w:ascii="Times New Roman" w:hAnsi="Times New Roman" w:cs="Times New Roman"/>
          <w:sz w:val="26"/>
          <w:szCs w:val="26"/>
        </w:rPr>
        <w:t xml:space="preserve"> </w:t>
      </w:r>
      <w:r w:rsidR="009A0AA0" w:rsidRPr="003B7D3F">
        <w:rPr>
          <w:rFonts w:ascii="Times New Roman" w:hAnsi="Times New Roman" w:cs="Times New Roman"/>
          <w:sz w:val="26"/>
          <w:szCs w:val="26"/>
        </w:rPr>
        <w:t>и коммунальную технику, для использования природного газа в качестве топлива, утвержденным постановлением Правительства Российской Федерации</w:t>
      </w:r>
      <w:r w:rsidR="00C5516E" w:rsidRPr="003B7D3F">
        <w:rPr>
          <w:rFonts w:ascii="Times New Roman" w:hAnsi="Times New Roman" w:cs="Times New Roman"/>
          <w:sz w:val="26"/>
          <w:szCs w:val="26"/>
        </w:rPr>
        <w:t xml:space="preserve"> </w:t>
      </w:r>
      <w:r w:rsidR="009A0AA0" w:rsidRPr="003B7D3F">
        <w:rPr>
          <w:rFonts w:ascii="Times New Roman" w:hAnsi="Times New Roman" w:cs="Times New Roman"/>
          <w:sz w:val="26"/>
          <w:szCs w:val="26"/>
        </w:rPr>
        <w:t>от 15 апреля 2014 года № 321 «Об утверждении государственной программы Российской Федерации «Развитие энергетики»</w:t>
      </w:r>
      <w:r w:rsidR="00BB578E" w:rsidRPr="003B7D3F">
        <w:rPr>
          <w:rFonts w:ascii="Times New Roman" w:hAnsi="Times New Roman" w:cs="Times New Roman"/>
          <w:sz w:val="26"/>
          <w:szCs w:val="26"/>
        </w:rPr>
        <w:t>.</w:t>
      </w:r>
    </w:p>
    <w:p w14:paraId="1ED5F913" w14:textId="77777777" w:rsidR="004D2A68" w:rsidRPr="005D5A92" w:rsidRDefault="004D2A68" w:rsidP="004D2A68">
      <w:pPr>
        <w:spacing w:after="0" w:line="240" w:lineRule="auto"/>
        <w:ind w:firstLine="709"/>
        <w:jc w:val="both"/>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4.4.</w:t>
      </w:r>
      <w:r w:rsidRPr="005D5A92">
        <w:rPr>
          <w:rFonts w:ascii="Times New Roman" w:eastAsia="Calibri" w:hAnsi="Times New Roman" w:cs="Times New Roman"/>
          <w:sz w:val="26"/>
          <w:szCs w:val="26"/>
          <w:lang w:eastAsia="ru-RU"/>
        </w:rPr>
        <w:t> </w:t>
      </w:r>
      <w:r w:rsidRPr="005D5A92">
        <w:rPr>
          <w:rFonts w:ascii="Times New Roman" w:eastAsia="Calibri" w:hAnsi="Times New Roman" w:cs="Times New Roman"/>
          <w:bCs/>
          <w:sz w:val="26"/>
          <w:szCs w:val="26"/>
        </w:rPr>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p w14:paraId="11C10F2B"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5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40"/>
        <w:gridCol w:w="4536"/>
      </w:tblGrid>
      <w:tr w:rsidR="005D5A92" w:rsidRPr="005D5A92" w14:paraId="05D2AFCF" w14:textId="77777777" w:rsidTr="0095521D">
        <w:trPr>
          <w:cantSplit/>
        </w:trPr>
        <w:tc>
          <w:tcPr>
            <w:tcW w:w="5240" w:type="dxa"/>
            <w:tcBorders>
              <w:top w:val="single" w:sz="4" w:space="0" w:color="auto"/>
              <w:left w:val="single" w:sz="4" w:space="0" w:color="auto"/>
              <w:bottom w:val="single" w:sz="4" w:space="0" w:color="auto"/>
              <w:right w:val="single" w:sz="4" w:space="0" w:color="auto"/>
            </w:tcBorders>
            <w:hideMark/>
          </w:tcPr>
          <w:p w14:paraId="366FA01D" w14:textId="77777777" w:rsidR="004D2A68" w:rsidRPr="005D5A92" w:rsidRDefault="004D2A68" w:rsidP="004D2A68">
            <w:pPr>
              <w:spacing w:after="0" w:line="240" w:lineRule="auto"/>
              <w:ind w:right="57"/>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Группа участников отношений</w:t>
            </w:r>
          </w:p>
        </w:tc>
        <w:tc>
          <w:tcPr>
            <w:tcW w:w="4536" w:type="dxa"/>
            <w:tcBorders>
              <w:top w:val="single" w:sz="4" w:space="0" w:color="auto"/>
              <w:left w:val="single" w:sz="4" w:space="0" w:color="auto"/>
              <w:bottom w:val="single" w:sz="4" w:space="0" w:color="auto"/>
              <w:right w:val="single" w:sz="4" w:space="0" w:color="auto"/>
            </w:tcBorders>
            <w:hideMark/>
          </w:tcPr>
          <w:p w14:paraId="735E5AEA"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Оценка количества участников отношений</w:t>
            </w:r>
          </w:p>
        </w:tc>
      </w:tr>
      <w:tr w:rsidR="005D5A92" w:rsidRPr="005D5A92" w14:paraId="0AFC42F5" w14:textId="77777777" w:rsidTr="0095521D">
        <w:trPr>
          <w:cantSplit/>
          <w:trHeight w:val="1611"/>
        </w:trPr>
        <w:tc>
          <w:tcPr>
            <w:tcW w:w="5240" w:type="dxa"/>
            <w:tcBorders>
              <w:top w:val="single" w:sz="4" w:space="0" w:color="auto"/>
              <w:left w:val="single" w:sz="4" w:space="0" w:color="auto"/>
              <w:right w:val="single" w:sz="4" w:space="0" w:color="auto"/>
            </w:tcBorders>
          </w:tcPr>
          <w:p w14:paraId="7EAF41C8" w14:textId="77777777" w:rsidR="008101C4" w:rsidRPr="005D5A92" w:rsidRDefault="008101C4" w:rsidP="0095521D">
            <w:pPr>
              <w:spacing w:after="0" w:line="240" w:lineRule="auto"/>
              <w:ind w:right="57" w:hanging="33"/>
              <w:jc w:val="both"/>
              <w:rPr>
                <w:rFonts w:ascii="Times New Roman" w:eastAsia="Calibri" w:hAnsi="Times New Roman" w:cs="Times New Roman"/>
                <w:iCs/>
                <w:sz w:val="26"/>
                <w:szCs w:val="26"/>
              </w:rPr>
            </w:pPr>
            <w:r w:rsidRPr="005D5A92">
              <w:rPr>
                <w:rFonts w:ascii="Times New Roman" w:hAnsi="Times New Roman" w:cs="Times New Roman"/>
                <w:sz w:val="26"/>
                <w:szCs w:val="26"/>
              </w:rPr>
              <w:t>Юридические лица и индивидуальные предприниматели, выполняющие работы</w:t>
            </w:r>
            <w:r w:rsidR="0095521D">
              <w:rPr>
                <w:rFonts w:ascii="Times New Roman" w:hAnsi="Times New Roman" w:cs="Times New Roman"/>
                <w:sz w:val="26"/>
                <w:szCs w:val="26"/>
              </w:rPr>
              <w:br/>
            </w:r>
            <w:r w:rsidRPr="005D5A92">
              <w:rPr>
                <w:rFonts w:ascii="Times New Roman" w:hAnsi="Times New Roman" w:cs="Times New Roman"/>
                <w:sz w:val="26"/>
                <w:szCs w:val="26"/>
              </w:rPr>
              <w:t>по переоборудованию транспортных средств</w:t>
            </w:r>
            <w:r w:rsidR="0095521D">
              <w:rPr>
                <w:rFonts w:ascii="Times New Roman" w:hAnsi="Times New Roman" w:cs="Times New Roman"/>
                <w:sz w:val="26"/>
                <w:szCs w:val="26"/>
              </w:rPr>
              <w:br/>
            </w:r>
            <w:r w:rsidRPr="005D5A92">
              <w:rPr>
                <w:rFonts w:ascii="Times New Roman" w:hAnsi="Times New Roman" w:cs="Times New Roman"/>
                <w:sz w:val="26"/>
                <w:szCs w:val="26"/>
              </w:rPr>
              <w:t>для использования природного газа в качестве топлива на территории Белгородской области</w:t>
            </w:r>
          </w:p>
        </w:tc>
        <w:tc>
          <w:tcPr>
            <w:tcW w:w="4536" w:type="dxa"/>
            <w:tcBorders>
              <w:top w:val="single" w:sz="4" w:space="0" w:color="auto"/>
              <w:left w:val="single" w:sz="4" w:space="0" w:color="auto"/>
              <w:right w:val="single" w:sz="4" w:space="0" w:color="auto"/>
            </w:tcBorders>
          </w:tcPr>
          <w:p w14:paraId="247B8E98" w14:textId="77777777" w:rsidR="008101C4" w:rsidRPr="005D5A92" w:rsidRDefault="008101C4" w:rsidP="002A4028">
            <w:pPr>
              <w:spacing w:after="0" w:line="240" w:lineRule="auto"/>
              <w:ind w:firstLine="709"/>
              <w:jc w:val="center"/>
              <w:rPr>
                <w:rFonts w:ascii="Times New Roman" w:eastAsia="Calibri" w:hAnsi="Times New Roman" w:cs="Times New Roman"/>
                <w:sz w:val="26"/>
                <w:szCs w:val="26"/>
              </w:rPr>
            </w:pPr>
          </w:p>
          <w:p w14:paraId="331A174A" w14:textId="77777777" w:rsidR="008101C4" w:rsidRPr="005D5A92" w:rsidRDefault="00594112" w:rsidP="002A4028">
            <w:pPr>
              <w:spacing w:after="0" w:line="240" w:lineRule="auto"/>
              <w:ind w:firstLine="709"/>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r>
    </w:tbl>
    <w:p w14:paraId="0AA17903" w14:textId="77777777" w:rsidR="004D2A68" w:rsidRPr="005D5A92" w:rsidRDefault="004D2A68" w:rsidP="004D2A68">
      <w:pPr>
        <w:spacing w:after="0" w:line="240" w:lineRule="auto"/>
        <w:ind w:firstLine="709"/>
        <w:jc w:val="both"/>
        <w:rPr>
          <w:rFonts w:ascii="Times New Roman" w:eastAsia="Calibri" w:hAnsi="Times New Roman" w:cs="Times New Roman"/>
          <w:bCs/>
          <w:sz w:val="26"/>
          <w:szCs w:val="26"/>
        </w:rPr>
      </w:pPr>
    </w:p>
    <w:p w14:paraId="6FAC30EB" w14:textId="77777777" w:rsidR="004D2A68" w:rsidRPr="005D5A92" w:rsidRDefault="004D2A68" w:rsidP="004D2A68">
      <w:pPr>
        <w:spacing w:after="0" w:line="240" w:lineRule="auto"/>
        <w:ind w:firstLine="709"/>
        <w:jc w:val="both"/>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 xml:space="preserve">4.5. Оценка изменений обязательных требований, обязанностей, ограничений </w:t>
      </w:r>
      <w:r w:rsidR="002624A4" w:rsidRPr="005D5A92">
        <w:rPr>
          <w:rFonts w:ascii="Times New Roman" w:eastAsia="Calibri" w:hAnsi="Times New Roman" w:cs="Times New Roman"/>
          <w:bCs/>
          <w:sz w:val="26"/>
          <w:szCs w:val="26"/>
        </w:rPr>
        <w:br/>
      </w:r>
      <w:r w:rsidRPr="005D5A92">
        <w:rPr>
          <w:rFonts w:ascii="Times New Roman" w:eastAsia="Calibri" w:hAnsi="Times New Roman" w:cs="Times New Roman"/>
          <w:bCs/>
          <w:sz w:val="26"/>
          <w:szCs w:val="26"/>
        </w:rPr>
        <w:t xml:space="preserve">и преимуществ, ответственности за нарушение нормативных правовых актов Белгородской области, расходов и доходов, а также ожидаемых издержек и выгод </w:t>
      </w:r>
      <w:r w:rsidR="002624A4" w:rsidRPr="005D5A92">
        <w:rPr>
          <w:rFonts w:ascii="Times New Roman" w:eastAsia="Calibri" w:hAnsi="Times New Roman" w:cs="Times New Roman"/>
          <w:bCs/>
          <w:sz w:val="26"/>
          <w:szCs w:val="26"/>
        </w:rPr>
        <w:br/>
      </w:r>
      <w:r w:rsidRPr="005D5A92">
        <w:rPr>
          <w:rFonts w:ascii="Times New Roman" w:eastAsia="Calibri" w:hAnsi="Times New Roman" w:cs="Times New Roman"/>
          <w:bCs/>
          <w:sz w:val="26"/>
          <w:szCs w:val="26"/>
        </w:rPr>
        <w:t>для субъектов предпринимательской и иной экономической деятельности, интересы которых затрагиваются вводимым правовым регулированием:</w:t>
      </w:r>
    </w:p>
    <w:p w14:paraId="3BDD967E"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6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4"/>
        <w:gridCol w:w="3969"/>
        <w:gridCol w:w="2693"/>
      </w:tblGrid>
      <w:tr w:rsidR="005D5A92" w:rsidRPr="005D5A92" w14:paraId="79E9F54A" w14:textId="77777777" w:rsidTr="00497F04">
        <w:tc>
          <w:tcPr>
            <w:tcW w:w="3114" w:type="dxa"/>
            <w:tcBorders>
              <w:top w:val="single" w:sz="4" w:space="0" w:color="auto"/>
              <w:left w:val="single" w:sz="4" w:space="0" w:color="auto"/>
              <w:bottom w:val="single" w:sz="4" w:space="0" w:color="auto"/>
              <w:right w:val="single" w:sz="4" w:space="0" w:color="auto"/>
            </w:tcBorders>
            <w:hideMark/>
          </w:tcPr>
          <w:p w14:paraId="3EE321A3" w14:textId="77777777" w:rsidR="004D2A68" w:rsidRPr="005D5A92" w:rsidRDefault="004D2A68" w:rsidP="004D2A68">
            <w:pPr>
              <w:spacing w:after="0" w:line="240" w:lineRule="auto"/>
              <w:ind w:right="57"/>
              <w:jc w:val="center"/>
              <w:rPr>
                <w:rFonts w:ascii="Times New Roman" w:eastAsia="Calibri" w:hAnsi="Times New Roman" w:cs="Times New Roman"/>
                <w:b/>
                <w:iCs/>
                <w:sz w:val="26"/>
                <w:szCs w:val="26"/>
              </w:rPr>
            </w:pPr>
            <w:r w:rsidRPr="005D5A92">
              <w:rPr>
                <w:rFonts w:ascii="Times New Roman" w:eastAsia="Calibri" w:hAnsi="Times New Roman" w:cs="Times New Roman"/>
                <w:b/>
                <w:sz w:val="26"/>
                <w:szCs w:val="26"/>
              </w:rPr>
              <w:t>Группа участников отношений</w:t>
            </w:r>
          </w:p>
        </w:tc>
        <w:tc>
          <w:tcPr>
            <w:tcW w:w="3969" w:type="dxa"/>
            <w:tcBorders>
              <w:top w:val="single" w:sz="4" w:space="0" w:color="auto"/>
              <w:left w:val="single" w:sz="4" w:space="0" w:color="auto"/>
              <w:bottom w:val="single" w:sz="4" w:space="0" w:color="auto"/>
              <w:right w:val="single" w:sz="4" w:space="0" w:color="auto"/>
            </w:tcBorders>
            <w:hideMark/>
          </w:tcPr>
          <w:p w14:paraId="2A8E3718" w14:textId="77777777" w:rsidR="004D2A68" w:rsidRPr="005D5A92" w:rsidRDefault="004D2A68" w:rsidP="004D2A68">
            <w:pPr>
              <w:spacing w:after="0" w:line="240" w:lineRule="auto"/>
              <w:ind w:right="57"/>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Описание новых или изменения содержания существующих обязательных требований, обязанностей, ограничений, преимуществ</w:t>
            </w:r>
          </w:p>
        </w:tc>
        <w:tc>
          <w:tcPr>
            <w:tcW w:w="2693" w:type="dxa"/>
            <w:tcBorders>
              <w:top w:val="single" w:sz="4" w:space="0" w:color="auto"/>
              <w:left w:val="single" w:sz="4" w:space="0" w:color="auto"/>
              <w:bottom w:val="single" w:sz="4" w:space="0" w:color="auto"/>
              <w:right w:val="single" w:sz="4" w:space="0" w:color="auto"/>
            </w:tcBorders>
            <w:hideMark/>
          </w:tcPr>
          <w:p w14:paraId="2CE45522" w14:textId="77777777" w:rsidR="004D2A68" w:rsidRPr="005D5A92" w:rsidRDefault="004D2A68" w:rsidP="004D2A68">
            <w:pPr>
              <w:spacing w:after="0" w:line="240" w:lineRule="auto"/>
              <w:ind w:right="57"/>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Оценка изменения расходов/доходов,</w:t>
            </w:r>
          </w:p>
          <w:p w14:paraId="4EA2C2C8" w14:textId="77777777" w:rsidR="004D2A68" w:rsidRPr="005D5A92" w:rsidRDefault="004D2A68" w:rsidP="004D2A68">
            <w:pPr>
              <w:spacing w:after="0" w:line="240" w:lineRule="auto"/>
              <w:ind w:right="57"/>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издержек/выгод,</w:t>
            </w:r>
          </w:p>
          <w:p w14:paraId="55174CCB" w14:textId="77777777" w:rsidR="004D2A68" w:rsidRPr="005D5A92" w:rsidRDefault="004D2A68" w:rsidP="004D2A68">
            <w:pPr>
              <w:spacing w:after="0" w:line="240" w:lineRule="auto"/>
              <w:ind w:right="57"/>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тыс. руб.</w:t>
            </w:r>
          </w:p>
        </w:tc>
      </w:tr>
      <w:tr w:rsidR="005D5A92" w:rsidRPr="005D5A92" w14:paraId="16727FB5" w14:textId="77777777" w:rsidTr="00497F04">
        <w:trPr>
          <w:cantSplit/>
        </w:trPr>
        <w:tc>
          <w:tcPr>
            <w:tcW w:w="3114" w:type="dxa"/>
            <w:tcBorders>
              <w:top w:val="single" w:sz="4" w:space="0" w:color="auto"/>
              <w:left w:val="single" w:sz="4" w:space="0" w:color="auto"/>
              <w:bottom w:val="single" w:sz="4" w:space="0" w:color="auto"/>
              <w:right w:val="single" w:sz="4" w:space="0" w:color="auto"/>
            </w:tcBorders>
          </w:tcPr>
          <w:p w14:paraId="1F740727" w14:textId="77777777" w:rsidR="004D2A68" w:rsidRPr="005D5A92" w:rsidRDefault="008101C4" w:rsidP="0095521D">
            <w:pPr>
              <w:spacing w:after="0" w:line="240" w:lineRule="auto"/>
              <w:ind w:right="57" w:firstLine="109"/>
              <w:jc w:val="center"/>
              <w:rPr>
                <w:rFonts w:ascii="Times New Roman" w:eastAsia="Calibri" w:hAnsi="Times New Roman" w:cs="Times New Roman"/>
                <w:iCs/>
                <w:sz w:val="26"/>
                <w:szCs w:val="26"/>
              </w:rPr>
            </w:pPr>
            <w:r w:rsidRPr="005D5A92">
              <w:rPr>
                <w:rFonts w:ascii="Times New Roman" w:hAnsi="Times New Roman" w:cs="Times New Roman"/>
                <w:sz w:val="26"/>
                <w:szCs w:val="26"/>
              </w:rPr>
              <w:t>Юридические лица</w:t>
            </w:r>
            <w:r w:rsidR="0095521D">
              <w:rPr>
                <w:rFonts w:ascii="Times New Roman" w:hAnsi="Times New Roman" w:cs="Times New Roman"/>
                <w:sz w:val="26"/>
                <w:szCs w:val="26"/>
              </w:rPr>
              <w:br/>
            </w:r>
            <w:r w:rsidRPr="005D5A92">
              <w:rPr>
                <w:rFonts w:ascii="Times New Roman" w:hAnsi="Times New Roman" w:cs="Times New Roman"/>
                <w:sz w:val="26"/>
                <w:szCs w:val="26"/>
              </w:rPr>
              <w:t>и индивидуальные предприниматели, выполняющие работы</w:t>
            </w:r>
            <w:r w:rsidR="0095521D">
              <w:rPr>
                <w:rFonts w:ascii="Times New Roman" w:hAnsi="Times New Roman" w:cs="Times New Roman"/>
                <w:sz w:val="26"/>
                <w:szCs w:val="26"/>
              </w:rPr>
              <w:br/>
            </w:r>
            <w:r w:rsidRPr="005D5A92">
              <w:rPr>
                <w:rFonts w:ascii="Times New Roman" w:hAnsi="Times New Roman" w:cs="Times New Roman"/>
                <w:sz w:val="26"/>
                <w:szCs w:val="26"/>
              </w:rPr>
              <w:t>по переоборудованию транспортных средств</w:t>
            </w:r>
            <w:r w:rsidR="0095521D">
              <w:rPr>
                <w:rFonts w:ascii="Times New Roman" w:hAnsi="Times New Roman" w:cs="Times New Roman"/>
                <w:sz w:val="26"/>
                <w:szCs w:val="26"/>
              </w:rPr>
              <w:br/>
            </w:r>
            <w:r w:rsidRPr="005D5A92">
              <w:rPr>
                <w:rFonts w:ascii="Times New Roman" w:hAnsi="Times New Roman" w:cs="Times New Roman"/>
                <w:sz w:val="26"/>
                <w:szCs w:val="26"/>
              </w:rPr>
              <w:t>для использования природного газа</w:t>
            </w:r>
            <w:r w:rsidR="0095521D">
              <w:rPr>
                <w:rFonts w:ascii="Times New Roman" w:hAnsi="Times New Roman" w:cs="Times New Roman"/>
                <w:sz w:val="26"/>
                <w:szCs w:val="26"/>
              </w:rPr>
              <w:br/>
            </w:r>
            <w:r w:rsidRPr="005D5A92">
              <w:rPr>
                <w:rFonts w:ascii="Times New Roman" w:hAnsi="Times New Roman" w:cs="Times New Roman"/>
                <w:sz w:val="26"/>
                <w:szCs w:val="26"/>
              </w:rPr>
              <w:t>в качестве топлива</w:t>
            </w:r>
            <w:r w:rsidR="0095521D">
              <w:rPr>
                <w:rFonts w:ascii="Times New Roman" w:hAnsi="Times New Roman" w:cs="Times New Roman"/>
                <w:sz w:val="26"/>
                <w:szCs w:val="26"/>
              </w:rPr>
              <w:br/>
            </w:r>
            <w:r w:rsidRPr="005D5A92">
              <w:rPr>
                <w:rFonts w:ascii="Times New Roman" w:hAnsi="Times New Roman" w:cs="Times New Roman"/>
                <w:sz w:val="26"/>
                <w:szCs w:val="26"/>
              </w:rPr>
              <w:t>на территории Белгородской области</w:t>
            </w:r>
          </w:p>
        </w:tc>
        <w:tc>
          <w:tcPr>
            <w:tcW w:w="3969" w:type="dxa"/>
            <w:tcBorders>
              <w:top w:val="single" w:sz="4" w:space="0" w:color="auto"/>
              <w:left w:val="single" w:sz="4" w:space="0" w:color="auto"/>
              <w:bottom w:val="single" w:sz="4" w:space="0" w:color="auto"/>
              <w:right w:val="single" w:sz="4" w:space="0" w:color="auto"/>
            </w:tcBorders>
          </w:tcPr>
          <w:p w14:paraId="414332F8" w14:textId="77777777" w:rsidR="00CB002C" w:rsidRPr="003B7D3F" w:rsidRDefault="00ED6ED7" w:rsidP="00CB002C">
            <w:pPr>
              <w:spacing w:after="0" w:line="240" w:lineRule="auto"/>
              <w:ind w:firstLine="223"/>
              <w:jc w:val="both"/>
              <w:rPr>
                <w:rFonts w:ascii="Times New Roman" w:eastAsia="Calibri" w:hAnsi="Times New Roman" w:cs="Times New Roman"/>
                <w:sz w:val="26"/>
                <w:szCs w:val="26"/>
              </w:rPr>
            </w:pPr>
            <w:r w:rsidRPr="003B7D3F">
              <w:rPr>
                <w:rFonts w:ascii="Times New Roman" w:eastAsia="Calibri" w:hAnsi="Times New Roman" w:cs="Times New Roman"/>
                <w:sz w:val="26"/>
                <w:szCs w:val="26"/>
              </w:rPr>
              <w:t>Изменены с</w:t>
            </w:r>
            <w:r w:rsidR="00CB002C" w:rsidRPr="003B7D3F">
              <w:rPr>
                <w:rFonts w:ascii="Times New Roman" w:eastAsia="Calibri" w:hAnsi="Times New Roman" w:cs="Times New Roman"/>
                <w:sz w:val="26"/>
                <w:szCs w:val="26"/>
              </w:rPr>
              <w:t>рок</w:t>
            </w:r>
            <w:r w:rsidRPr="003B7D3F">
              <w:rPr>
                <w:rFonts w:ascii="Times New Roman" w:eastAsia="Calibri" w:hAnsi="Times New Roman" w:cs="Times New Roman"/>
                <w:sz w:val="26"/>
                <w:szCs w:val="26"/>
              </w:rPr>
              <w:t>и</w:t>
            </w:r>
            <w:r w:rsidR="00CB002C" w:rsidRPr="003B7D3F">
              <w:rPr>
                <w:rFonts w:ascii="Times New Roman" w:eastAsia="Calibri" w:hAnsi="Times New Roman" w:cs="Times New Roman"/>
                <w:sz w:val="26"/>
                <w:szCs w:val="26"/>
              </w:rPr>
              <w:t xml:space="preserve"> предоставления </w:t>
            </w:r>
            <w:r w:rsidR="007014D7" w:rsidRPr="003B7D3F">
              <w:rPr>
                <w:rFonts w:ascii="Times New Roman" w:eastAsia="Calibri" w:hAnsi="Times New Roman" w:cs="Times New Roman"/>
                <w:sz w:val="26"/>
                <w:szCs w:val="26"/>
              </w:rPr>
              <w:t xml:space="preserve">участниками отбора </w:t>
            </w:r>
            <w:r w:rsidR="00CB002C" w:rsidRPr="003B7D3F">
              <w:rPr>
                <w:rFonts w:ascii="Times New Roman" w:eastAsia="Calibri" w:hAnsi="Times New Roman" w:cs="Times New Roman"/>
                <w:sz w:val="26"/>
                <w:szCs w:val="26"/>
              </w:rPr>
              <w:t>справки</w:t>
            </w:r>
            <w:r w:rsidR="000237DE" w:rsidRPr="003B7D3F">
              <w:rPr>
                <w:rFonts w:ascii="Times New Roman" w:eastAsia="Calibri" w:hAnsi="Times New Roman" w:cs="Times New Roman"/>
                <w:sz w:val="26"/>
                <w:szCs w:val="26"/>
              </w:rPr>
              <w:br/>
            </w:r>
            <w:r w:rsidR="00CB002C" w:rsidRPr="003B7D3F">
              <w:rPr>
                <w:rFonts w:ascii="Times New Roman" w:eastAsia="Calibri" w:hAnsi="Times New Roman" w:cs="Times New Roman"/>
                <w:sz w:val="26"/>
                <w:szCs w:val="26"/>
              </w:rPr>
              <w:t>об исполнении обязанности по уплате налогов, сборов, пеней, штрафов, процентов</w:t>
            </w:r>
            <w:r w:rsidR="004A0C33" w:rsidRPr="003B7D3F">
              <w:rPr>
                <w:rFonts w:ascii="Times New Roman" w:eastAsia="Calibri" w:hAnsi="Times New Roman" w:cs="Times New Roman"/>
                <w:sz w:val="26"/>
                <w:szCs w:val="26"/>
              </w:rPr>
              <w:t>.</w:t>
            </w:r>
          </w:p>
          <w:p w14:paraId="4A0718BA" w14:textId="77777777" w:rsidR="00CB002C" w:rsidRPr="003B7D3F" w:rsidRDefault="00933F26" w:rsidP="00CB002C">
            <w:pPr>
              <w:spacing w:after="0" w:line="240" w:lineRule="auto"/>
              <w:ind w:firstLine="223"/>
              <w:jc w:val="both"/>
              <w:rPr>
                <w:rFonts w:ascii="Times New Roman" w:hAnsi="Times New Roman" w:cs="Times New Roman"/>
                <w:sz w:val="26"/>
                <w:szCs w:val="26"/>
              </w:rPr>
            </w:pPr>
            <w:r w:rsidRPr="003B7D3F">
              <w:rPr>
                <w:rFonts w:ascii="Times New Roman" w:hAnsi="Times New Roman" w:cs="Times New Roman"/>
                <w:sz w:val="26"/>
                <w:szCs w:val="26"/>
              </w:rPr>
              <w:t xml:space="preserve">Установлен </w:t>
            </w:r>
            <w:r w:rsidR="00CB002C" w:rsidRPr="003B7D3F">
              <w:rPr>
                <w:rFonts w:ascii="Times New Roman" w:hAnsi="Times New Roman" w:cs="Times New Roman"/>
                <w:sz w:val="26"/>
                <w:szCs w:val="26"/>
              </w:rPr>
              <w:t>поряд</w:t>
            </w:r>
            <w:r w:rsidRPr="003B7D3F">
              <w:rPr>
                <w:rFonts w:ascii="Times New Roman" w:hAnsi="Times New Roman" w:cs="Times New Roman"/>
                <w:sz w:val="26"/>
                <w:szCs w:val="26"/>
              </w:rPr>
              <w:t>ок</w:t>
            </w:r>
            <w:r w:rsidR="00CB002C" w:rsidRPr="003B7D3F">
              <w:rPr>
                <w:rFonts w:ascii="Times New Roman" w:hAnsi="Times New Roman" w:cs="Times New Roman"/>
                <w:sz w:val="26"/>
                <w:szCs w:val="26"/>
              </w:rPr>
              <w:t xml:space="preserve"> отзыва, возврата и внесения изменений</w:t>
            </w:r>
            <w:r w:rsidR="000237DE" w:rsidRPr="003B7D3F">
              <w:rPr>
                <w:rFonts w:ascii="Times New Roman" w:hAnsi="Times New Roman" w:cs="Times New Roman"/>
                <w:sz w:val="26"/>
                <w:szCs w:val="26"/>
              </w:rPr>
              <w:br/>
            </w:r>
            <w:r w:rsidR="004A0C33" w:rsidRPr="003B7D3F">
              <w:rPr>
                <w:rFonts w:ascii="Times New Roman" w:hAnsi="Times New Roman" w:cs="Times New Roman"/>
                <w:sz w:val="26"/>
                <w:szCs w:val="26"/>
              </w:rPr>
              <w:t>в заявку на участие в отборе.</w:t>
            </w:r>
          </w:p>
          <w:p w14:paraId="0D4C8019" w14:textId="77777777" w:rsidR="00CB002C" w:rsidRPr="003B7D3F" w:rsidRDefault="00933F26" w:rsidP="00CB002C">
            <w:pPr>
              <w:spacing w:after="0" w:line="240" w:lineRule="auto"/>
              <w:ind w:firstLine="223"/>
              <w:jc w:val="both"/>
              <w:rPr>
                <w:rFonts w:ascii="Times New Roman" w:hAnsi="Times New Roman" w:cs="Times New Roman"/>
                <w:sz w:val="26"/>
                <w:szCs w:val="26"/>
                <w:shd w:val="clear" w:color="auto" w:fill="FFFFFF"/>
              </w:rPr>
            </w:pPr>
            <w:r w:rsidRPr="003B7D3F">
              <w:rPr>
                <w:rFonts w:ascii="Times New Roman" w:hAnsi="Times New Roman" w:cs="Times New Roman"/>
                <w:sz w:val="26"/>
                <w:szCs w:val="26"/>
              </w:rPr>
              <w:t xml:space="preserve">Установлено </w:t>
            </w:r>
            <w:r w:rsidR="00CB002C" w:rsidRPr="003B7D3F">
              <w:rPr>
                <w:rFonts w:ascii="Times New Roman" w:hAnsi="Times New Roman" w:cs="Times New Roman"/>
                <w:sz w:val="26"/>
                <w:szCs w:val="26"/>
              </w:rPr>
              <w:t>надлежаще</w:t>
            </w:r>
            <w:r w:rsidRPr="003B7D3F">
              <w:rPr>
                <w:rFonts w:ascii="Times New Roman" w:hAnsi="Times New Roman" w:cs="Times New Roman"/>
                <w:sz w:val="26"/>
                <w:szCs w:val="26"/>
              </w:rPr>
              <w:t>е</w:t>
            </w:r>
            <w:r w:rsidR="00CB002C" w:rsidRPr="003B7D3F">
              <w:rPr>
                <w:rFonts w:ascii="Times New Roman" w:hAnsi="Times New Roman" w:cs="Times New Roman"/>
                <w:sz w:val="26"/>
                <w:szCs w:val="26"/>
              </w:rPr>
              <w:t xml:space="preserve"> оформлени</w:t>
            </w:r>
            <w:r w:rsidRPr="003B7D3F">
              <w:rPr>
                <w:rFonts w:ascii="Times New Roman" w:hAnsi="Times New Roman" w:cs="Times New Roman"/>
                <w:sz w:val="26"/>
                <w:szCs w:val="26"/>
              </w:rPr>
              <w:t>е</w:t>
            </w:r>
            <w:r w:rsidR="00CB002C" w:rsidRPr="003B7D3F">
              <w:rPr>
                <w:rFonts w:ascii="Times New Roman" w:hAnsi="Times New Roman" w:cs="Times New Roman"/>
                <w:sz w:val="26"/>
                <w:szCs w:val="26"/>
              </w:rPr>
              <w:t xml:space="preserve"> предоставляемых копий документов участниками отбора</w:t>
            </w:r>
            <w:r w:rsidR="004A0C33" w:rsidRPr="003B7D3F">
              <w:rPr>
                <w:rFonts w:ascii="Times New Roman" w:hAnsi="Times New Roman" w:cs="Times New Roman"/>
                <w:sz w:val="26"/>
                <w:szCs w:val="26"/>
                <w:shd w:val="clear" w:color="auto" w:fill="FFFFFF"/>
              </w:rPr>
              <w:t>.</w:t>
            </w:r>
          </w:p>
          <w:p w14:paraId="4ADB0178" w14:textId="77777777" w:rsidR="00CB002C" w:rsidRPr="003B7D3F" w:rsidRDefault="00B6653A" w:rsidP="00CB002C">
            <w:pPr>
              <w:spacing w:after="0" w:line="240" w:lineRule="auto"/>
              <w:ind w:firstLine="223"/>
              <w:jc w:val="both"/>
              <w:rPr>
                <w:rFonts w:ascii="Times New Roman" w:hAnsi="Times New Roman" w:cs="Times New Roman"/>
                <w:sz w:val="26"/>
                <w:szCs w:val="26"/>
                <w:shd w:val="clear" w:color="auto" w:fill="FFFFFF"/>
              </w:rPr>
            </w:pPr>
            <w:r w:rsidRPr="003B7D3F">
              <w:rPr>
                <w:rFonts w:ascii="Times New Roman" w:hAnsi="Times New Roman" w:cs="Times New Roman"/>
                <w:sz w:val="26"/>
                <w:szCs w:val="26"/>
                <w:shd w:val="clear" w:color="auto" w:fill="FFFFFF"/>
              </w:rPr>
              <w:t>Установлена обязанность</w:t>
            </w:r>
            <w:r w:rsidR="000237DE" w:rsidRPr="003B7D3F">
              <w:rPr>
                <w:rFonts w:ascii="Times New Roman" w:hAnsi="Times New Roman" w:cs="Times New Roman"/>
                <w:sz w:val="26"/>
                <w:szCs w:val="26"/>
                <w:shd w:val="clear" w:color="auto" w:fill="FFFFFF"/>
              </w:rPr>
              <w:br/>
            </w:r>
            <w:r w:rsidRPr="003B7D3F">
              <w:rPr>
                <w:rFonts w:ascii="Times New Roman" w:hAnsi="Times New Roman" w:cs="Times New Roman"/>
                <w:sz w:val="26"/>
                <w:szCs w:val="26"/>
                <w:shd w:val="clear" w:color="auto" w:fill="FFFFFF"/>
              </w:rPr>
              <w:t>по</w:t>
            </w:r>
            <w:r w:rsidR="00CB002C" w:rsidRPr="003B7D3F">
              <w:rPr>
                <w:rFonts w:ascii="Times New Roman" w:hAnsi="Times New Roman" w:cs="Times New Roman"/>
                <w:sz w:val="26"/>
                <w:szCs w:val="26"/>
                <w:shd w:val="clear" w:color="auto" w:fill="FFFFFF"/>
              </w:rPr>
              <w:t xml:space="preserve"> регистраци</w:t>
            </w:r>
            <w:r w:rsidRPr="003B7D3F">
              <w:rPr>
                <w:rFonts w:ascii="Times New Roman" w:hAnsi="Times New Roman" w:cs="Times New Roman"/>
                <w:sz w:val="26"/>
                <w:szCs w:val="26"/>
                <w:shd w:val="clear" w:color="auto" w:fill="FFFFFF"/>
              </w:rPr>
              <w:t>и</w:t>
            </w:r>
            <w:r w:rsidR="00CB002C" w:rsidRPr="003B7D3F">
              <w:rPr>
                <w:rFonts w:ascii="Times New Roman" w:hAnsi="Times New Roman" w:cs="Times New Roman"/>
                <w:sz w:val="26"/>
                <w:szCs w:val="26"/>
                <w:shd w:val="clear" w:color="auto" w:fill="FFFFFF"/>
              </w:rPr>
              <w:t xml:space="preserve"> в ЕГРН долгосрочных договоров аренды недвижимого имущества</w:t>
            </w:r>
            <w:r w:rsidR="004A0C33" w:rsidRPr="003B7D3F">
              <w:rPr>
                <w:rFonts w:ascii="Times New Roman" w:hAnsi="Times New Roman" w:cs="Times New Roman"/>
                <w:sz w:val="26"/>
                <w:szCs w:val="26"/>
                <w:shd w:val="clear" w:color="auto" w:fill="FFFFFF"/>
              </w:rPr>
              <w:t>.</w:t>
            </w:r>
          </w:p>
          <w:p w14:paraId="20359061" w14:textId="77777777" w:rsidR="00685663" w:rsidRPr="003B7D3F" w:rsidRDefault="008C7D49" w:rsidP="00685663">
            <w:pPr>
              <w:spacing w:after="0" w:line="240" w:lineRule="auto"/>
              <w:ind w:firstLine="223"/>
              <w:jc w:val="both"/>
              <w:rPr>
                <w:rFonts w:ascii="Times New Roman" w:hAnsi="Times New Roman" w:cs="Times New Roman"/>
                <w:sz w:val="26"/>
                <w:szCs w:val="26"/>
                <w:shd w:val="clear" w:color="auto" w:fill="FFFFFF"/>
              </w:rPr>
            </w:pPr>
            <w:r w:rsidRPr="003B7D3F">
              <w:rPr>
                <w:rFonts w:ascii="Times New Roman" w:hAnsi="Times New Roman" w:cs="Times New Roman"/>
                <w:sz w:val="26"/>
                <w:szCs w:val="26"/>
                <w:shd w:val="clear" w:color="auto" w:fill="FFFFFF"/>
              </w:rPr>
              <w:t>Регламентированы требовани</w:t>
            </w:r>
            <w:r w:rsidR="004D6779" w:rsidRPr="003B7D3F">
              <w:rPr>
                <w:rFonts w:ascii="Times New Roman" w:hAnsi="Times New Roman" w:cs="Times New Roman"/>
                <w:sz w:val="26"/>
                <w:szCs w:val="26"/>
                <w:shd w:val="clear" w:color="auto" w:fill="FFFFFF"/>
              </w:rPr>
              <w:t>я</w:t>
            </w:r>
            <w:r w:rsidR="00685663" w:rsidRPr="003B7D3F">
              <w:rPr>
                <w:rFonts w:ascii="Times New Roman" w:hAnsi="Times New Roman" w:cs="Times New Roman"/>
                <w:sz w:val="26"/>
                <w:szCs w:val="26"/>
                <w:shd w:val="clear" w:color="auto" w:fill="FFFFFF"/>
              </w:rPr>
              <w:br/>
            </w:r>
            <w:r w:rsidRPr="003B7D3F">
              <w:rPr>
                <w:rFonts w:ascii="Times New Roman" w:hAnsi="Times New Roman" w:cs="Times New Roman"/>
                <w:sz w:val="26"/>
                <w:szCs w:val="26"/>
                <w:shd w:val="clear" w:color="auto" w:fill="FFFFFF"/>
              </w:rPr>
              <w:t xml:space="preserve">к пакету </w:t>
            </w:r>
            <w:r w:rsidR="00731585" w:rsidRPr="003B7D3F">
              <w:rPr>
                <w:rFonts w:ascii="Times New Roman" w:hAnsi="Times New Roman" w:cs="Times New Roman"/>
                <w:sz w:val="26"/>
                <w:szCs w:val="26"/>
                <w:shd w:val="clear" w:color="auto" w:fill="FFFFFF"/>
              </w:rPr>
              <w:t xml:space="preserve">и составу </w:t>
            </w:r>
            <w:r w:rsidRPr="003B7D3F">
              <w:rPr>
                <w:rFonts w:ascii="Times New Roman" w:hAnsi="Times New Roman" w:cs="Times New Roman"/>
                <w:sz w:val="26"/>
                <w:szCs w:val="26"/>
                <w:shd w:val="clear" w:color="auto" w:fill="FFFFFF"/>
              </w:rPr>
              <w:t>документов, необходимы</w:t>
            </w:r>
            <w:r w:rsidR="00AD1545" w:rsidRPr="003B7D3F">
              <w:rPr>
                <w:rFonts w:ascii="Times New Roman" w:hAnsi="Times New Roman" w:cs="Times New Roman"/>
                <w:sz w:val="26"/>
                <w:szCs w:val="26"/>
                <w:shd w:val="clear" w:color="auto" w:fill="FFFFFF"/>
              </w:rPr>
              <w:t>й</w:t>
            </w:r>
            <w:r w:rsidRPr="003B7D3F">
              <w:rPr>
                <w:rFonts w:ascii="Times New Roman" w:hAnsi="Times New Roman" w:cs="Times New Roman"/>
                <w:sz w:val="26"/>
                <w:szCs w:val="26"/>
                <w:shd w:val="clear" w:color="auto" w:fill="FFFFFF"/>
              </w:rPr>
              <w:t xml:space="preserve"> для </w:t>
            </w:r>
            <w:r w:rsidR="00731585" w:rsidRPr="003B7D3F">
              <w:rPr>
                <w:rFonts w:ascii="Times New Roman" w:hAnsi="Times New Roman" w:cs="Times New Roman"/>
                <w:sz w:val="26"/>
                <w:szCs w:val="26"/>
                <w:shd w:val="clear" w:color="auto" w:fill="FFFFFF"/>
              </w:rPr>
              <w:t xml:space="preserve">подтверждения фактического предоставления </w:t>
            </w:r>
            <w:r w:rsidR="00AD1545" w:rsidRPr="003B7D3F">
              <w:rPr>
                <w:rFonts w:ascii="Times New Roman" w:hAnsi="Times New Roman" w:cs="Times New Roman"/>
                <w:sz w:val="26"/>
                <w:szCs w:val="26"/>
                <w:shd w:val="clear" w:color="auto" w:fill="FFFFFF"/>
              </w:rPr>
              <w:t xml:space="preserve">лицами, осуществившими переоборудование </w:t>
            </w:r>
            <w:r w:rsidR="00685663" w:rsidRPr="003B7D3F">
              <w:rPr>
                <w:rFonts w:ascii="Times New Roman" w:hAnsi="Times New Roman" w:cs="Times New Roman"/>
                <w:sz w:val="26"/>
                <w:szCs w:val="26"/>
                <w:shd w:val="clear" w:color="auto" w:fill="FFFFFF"/>
              </w:rPr>
              <w:t xml:space="preserve">скидки </w:t>
            </w:r>
            <w:r w:rsidR="00731585" w:rsidRPr="003B7D3F">
              <w:rPr>
                <w:rFonts w:ascii="Times New Roman" w:hAnsi="Times New Roman" w:cs="Times New Roman"/>
                <w:sz w:val="26"/>
                <w:szCs w:val="26"/>
                <w:shd w:val="clear" w:color="auto" w:fill="FFFFFF"/>
              </w:rPr>
              <w:t>владельцам транспортных средств.</w:t>
            </w:r>
          </w:p>
          <w:p w14:paraId="4ED42FE2" w14:textId="41F0AD88" w:rsidR="00CB002C" w:rsidRPr="003B7D3F" w:rsidRDefault="00B6653A" w:rsidP="00685663">
            <w:pPr>
              <w:spacing w:after="0" w:line="240" w:lineRule="auto"/>
              <w:ind w:firstLine="223"/>
              <w:jc w:val="both"/>
              <w:rPr>
                <w:rFonts w:ascii="Times New Roman" w:hAnsi="Times New Roman" w:cs="Times New Roman"/>
                <w:sz w:val="26"/>
                <w:szCs w:val="26"/>
                <w:shd w:val="clear" w:color="auto" w:fill="FFFFFF"/>
              </w:rPr>
            </w:pPr>
            <w:r w:rsidRPr="003B7D3F">
              <w:rPr>
                <w:rFonts w:ascii="Times New Roman" w:hAnsi="Times New Roman" w:cs="Times New Roman"/>
                <w:sz w:val="26"/>
                <w:szCs w:val="26"/>
                <w:shd w:val="clear" w:color="auto" w:fill="FFFFFF"/>
              </w:rPr>
              <w:t xml:space="preserve">Одним из условий предоставления субсидии является </w:t>
            </w:r>
            <w:r w:rsidR="00CB002C" w:rsidRPr="003B7D3F">
              <w:rPr>
                <w:rFonts w:ascii="Times New Roman" w:hAnsi="Times New Roman" w:cs="Times New Roman"/>
                <w:sz w:val="26"/>
                <w:szCs w:val="26"/>
                <w:shd w:val="clear" w:color="auto" w:fill="FFFFFF"/>
              </w:rPr>
              <w:t>предоставлени</w:t>
            </w:r>
            <w:r w:rsidRPr="003B7D3F">
              <w:rPr>
                <w:rFonts w:ascii="Times New Roman" w:hAnsi="Times New Roman" w:cs="Times New Roman"/>
                <w:sz w:val="26"/>
                <w:szCs w:val="26"/>
                <w:shd w:val="clear" w:color="auto" w:fill="FFFFFF"/>
              </w:rPr>
              <w:t>е</w:t>
            </w:r>
            <w:r w:rsidR="00CB002C" w:rsidRPr="003B7D3F">
              <w:rPr>
                <w:rFonts w:ascii="Times New Roman" w:hAnsi="Times New Roman" w:cs="Times New Roman"/>
                <w:sz w:val="26"/>
                <w:szCs w:val="26"/>
                <w:shd w:val="clear" w:color="auto" w:fill="FFFFFF"/>
              </w:rPr>
              <w:t xml:space="preserve"> </w:t>
            </w:r>
            <w:r w:rsidR="00CB002C" w:rsidRPr="003B7D3F">
              <w:rPr>
                <w:rFonts w:ascii="Times New Roman" w:hAnsi="Times New Roman" w:cs="Times New Roman"/>
                <w:sz w:val="26"/>
                <w:szCs w:val="26"/>
              </w:rPr>
              <w:t>документа, подтверждающего оплату</w:t>
            </w:r>
            <w:r w:rsidR="000237DE" w:rsidRPr="003B7D3F">
              <w:rPr>
                <w:rFonts w:ascii="Times New Roman" w:hAnsi="Times New Roman" w:cs="Times New Roman"/>
                <w:sz w:val="26"/>
                <w:szCs w:val="26"/>
              </w:rPr>
              <w:br/>
            </w:r>
            <w:r w:rsidR="00CB002C" w:rsidRPr="003B7D3F">
              <w:rPr>
                <w:rFonts w:ascii="Times New Roman" w:hAnsi="Times New Roman" w:cs="Times New Roman"/>
                <w:sz w:val="26"/>
                <w:szCs w:val="26"/>
              </w:rPr>
              <w:t>или частичную оплату работ</w:t>
            </w:r>
            <w:r w:rsidR="000237DE" w:rsidRPr="003B7D3F">
              <w:rPr>
                <w:rFonts w:ascii="Times New Roman" w:hAnsi="Times New Roman" w:cs="Times New Roman"/>
                <w:sz w:val="26"/>
                <w:szCs w:val="26"/>
              </w:rPr>
              <w:br/>
            </w:r>
            <w:r w:rsidR="00CB002C" w:rsidRPr="003B7D3F">
              <w:rPr>
                <w:rFonts w:ascii="Times New Roman" w:hAnsi="Times New Roman" w:cs="Times New Roman"/>
                <w:sz w:val="26"/>
                <w:szCs w:val="26"/>
              </w:rPr>
              <w:t>по переоборудованию транспортных средств, а также рассрочку платежей</w:t>
            </w:r>
            <w:r w:rsidR="00A639C6" w:rsidRPr="003B7D3F">
              <w:rPr>
                <w:rFonts w:ascii="Times New Roman" w:hAnsi="Times New Roman" w:cs="Times New Roman"/>
                <w:sz w:val="26"/>
                <w:szCs w:val="26"/>
                <w:shd w:val="clear" w:color="auto" w:fill="FFFFFF"/>
              </w:rPr>
              <w:t>.</w:t>
            </w:r>
          </w:p>
          <w:p w14:paraId="3D3DE265" w14:textId="77777777" w:rsidR="00CB002C" w:rsidRPr="003B7D3F" w:rsidRDefault="00B6653A" w:rsidP="00CB002C">
            <w:pPr>
              <w:spacing w:after="0" w:line="240" w:lineRule="auto"/>
              <w:ind w:firstLine="223"/>
              <w:jc w:val="both"/>
              <w:rPr>
                <w:rFonts w:ascii="Times New Roman" w:hAnsi="Times New Roman" w:cs="Times New Roman"/>
                <w:sz w:val="26"/>
                <w:szCs w:val="26"/>
                <w:shd w:val="clear" w:color="auto" w:fill="FFFFFF"/>
              </w:rPr>
            </w:pPr>
            <w:r w:rsidRPr="003B7D3F">
              <w:rPr>
                <w:rFonts w:ascii="Times New Roman" w:hAnsi="Times New Roman" w:cs="Times New Roman"/>
                <w:sz w:val="26"/>
                <w:szCs w:val="26"/>
                <w:shd w:val="clear" w:color="auto" w:fill="FFFFFF"/>
              </w:rPr>
              <w:t xml:space="preserve">Участникам маркетинговых программ необходимо </w:t>
            </w:r>
            <w:r w:rsidR="00CB002C" w:rsidRPr="003B7D3F">
              <w:rPr>
                <w:rFonts w:ascii="Times New Roman" w:hAnsi="Times New Roman" w:cs="Times New Roman"/>
                <w:sz w:val="26"/>
                <w:szCs w:val="26"/>
                <w:shd w:val="clear" w:color="auto" w:fill="FFFFFF"/>
              </w:rPr>
              <w:t>предостав</w:t>
            </w:r>
            <w:r w:rsidR="004A0C33" w:rsidRPr="003B7D3F">
              <w:rPr>
                <w:rFonts w:ascii="Times New Roman" w:hAnsi="Times New Roman" w:cs="Times New Roman"/>
                <w:sz w:val="26"/>
                <w:szCs w:val="26"/>
                <w:shd w:val="clear" w:color="auto" w:fill="FFFFFF"/>
              </w:rPr>
              <w:t>ить</w:t>
            </w:r>
            <w:r w:rsidR="00CB002C" w:rsidRPr="003B7D3F">
              <w:rPr>
                <w:rFonts w:ascii="Times New Roman" w:hAnsi="Times New Roman" w:cs="Times New Roman"/>
                <w:sz w:val="26"/>
                <w:szCs w:val="26"/>
                <w:shd w:val="clear" w:color="auto" w:fill="FFFFFF"/>
              </w:rPr>
              <w:t xml:space="preserve"> партнерски</w:t>
            </w:r>
            <w:r w:rsidR="00B77FF0" w:rsidRPr="003B7D3F">
              <w:rPr>
                <w:rFonts w:ascii="Times New Roman" w:hAnsi="Times New Roman" w:cs="Times New Roman"/>
                <w:sz w:val="26"/>
                <w:szCs w:val="26"/>
                <w:shd w:val="clear" w:color="auto" w:fill="FFFFFF"/>
              </w:rPr>
              <w:t>е</w:t>
            </w:r>
            <w:r w:rsidR="00CB002C" w:rsidRPr="003B7D3F">
              <w:rPr>
                <w:rFonts w:ascii="Times New Roman" w:hAnsi="Times New Roman" w:cs="Times New Roman"/>
                <w:sz w:val="26"/>
                <w:szCs w:val="26"/>
                <w:shd w:val="clear" w:color="auto" w:fill="FFFFFF"/>
              </w:rPr>
              <w:t xml:space="preserve"> соглашени</w:t>
            </w:r>
            <w:r w:rsidR="00B77FF0" w:rsidRPr="003B7D3F">
              <w:rPr>
                <w:rFonts w:ascii="Times New Roman" w:hAnsi="Times New Roman" w:cs="Times New Roman"/>
                <w:sz w:val="26"/>
                <w:szCs w:val="26"/>
                <w:shd w:val="clear" w:color="auto" w:fill="FFFFFF"/>
              </w:rPr>
              <w:t>я</w:t>
            </w:r>
            <w:r w:rsidR="00CB002C" w:rsidRPr="003B7D3F">
              <w:rPr>
                <w:rFonts w:ascii="Times New Roman" w:hAnsi="Times New Roman" w:cs="Times New Roman"/>
                <w:sz w:val="26"/>
                <w:szCs w:val="26"/>
                <w:shd w:val="clear" w:color="auto" w:fill="FFFFFF"/>
              </w:rPr>
              <w:t xml:space="preserve"> </w:t>
            </w:r>
            <w:r w:rsidR="004A0C33" w:rsidRPr="003B7D3F">
              <w:rPr>
                <w:rFonts w:ascii="Times New Roman" w:hAnsi="Times New Roman" w:cs="Times New Roman"/>
                <w:sz w:val="26"/>
                <w:szCs w:val="26"/>
                <w:shd w:val="clear" w:color="auto" w:fill="FFFFFF"/>
              </w:rPr>
              <w:t xml:space="preserve">между </w:t>
            </w:r>
            <w:r w:rsidR="00CB002C" w:rsidRPr="003B7D3F">
              <w:rPr>
                <w:rFonts w:ascii="Times New Roman" w:hAnsi="Times New Roman" w:cs="Times New Roman"/>
                <w:sz w:val="26"/>
                <w:szCs w:val="26"/>
                <w:shd w:val="clear" w:color="auto" w:fill="FFFFFF"/>
              </w:rPr>
              <w:t>участник</w:t>
            </w:r>
            <w:r w:rsidR="004A0C33" w:rsidRPr="003B7D3F">
              <w:rPr>
                <w:rFonts w:ascii="Times New Roman" w:hAnsi="Times New Roman" w:cs="Times New Roman"/>
                <w:sz w:val="26"/>
                <w:szCs w:val="26"/>
                <w:shd w:val="clear" w:color="auto" w:fill="FFFFFF"/>
              </w:rPr>
              <w:t>ами</w:t>
            </w:r>
            <w:r w:rsidR="00CB002C" w:rsidRPr="003B7D3F">
              <w:rPr>
                <w:rFonts w:ascii="Times New Roman" w:hAnsi="Times New Roman" w:cs="Times New Roman"/>
                <w:sz w:val="26"/>
                <w:szCs w:val="26"/>
                <w:shd w:val="clear" w:color="auto" w:fill="FFFFFF"/>
              </w:rPr>
              <w:t xml:space="preserve"> </w:t>
            </w:r>
            <w:r w:rsidR="004A0C33" w:rsidRPr="003B7D3F">
              <w:rPr>
                <w:rFonts w:ascii="Times New Roman" w:hAnsi="Times New Roman" w:cs="Times New Roman"/>
                <w:sz w:val="26"/>
                <w:szCs w:val="26"/>
                <w:shd w:val="clear" w:color="auto" w:fill="FFFFFF"/>
              </w:rPr>
              <w:t>льготной/лизинговой</w:t>
            </w:r>
            <w:r w:rsidR="00CB002C" w:rsidRPr="003B7D3F">
              <w:rPr>
                <w:rFonts w:ascii="Times New Roman" w:hAnsi="Times New Roman" w:cs="Times New Roman"/>
                <w:sz w:val="26"/>
                <w:szCs w:val="26"/>
                <w:shd w:val="clear" w:color="auto" w:fill="FFFFFF"/>
              </w:rPr>
              <w:t xml:space="preserve"> программ</w:t>
            </w:r>
            <w:r w:rsidR="004A0C33" w:rsidRPr="003B7D3F">
              <w:rPr>
                <w:rFonts w:ascii="Times New Roman" w:hAnsi="Times New Roman" w:cs="Times New Roman"/>
                <w:sz w:val="26"/>
                <w:szCs w:val="26"/>
                <w:shd w:val="clear" w:color="auto" w:fill="FFFFFF"/>
              </w:rPr>
              <w:t>ы</w:t>
            </w:r>
            <w:r w:rsidR="00CB002C" w:rsidRPr="003B7D3F">
              <w:rPr>
                <w:rFonts w:ascii="Times New Roman" w:hAnsi="Times New Roman" w:cs="Times New Roman"/>
                <w:sz w:val="26"/>
                <w:szCs w:val="26"/>
                <w:shd w:val="clear" w:color="auto" w:fill="FFFFFF"/>
              </w:rPr>
              <w:t>;</w:t>
            </w:r>
          </w:p>
          <w:p w14:paraId="0A2308BF" w14:textId="77777777" w:rsidR="00CB002C" w:rsidRPr="003B7D3F" w:rsidRDefault="004A0C33" w:rsidP="00CB002C">
            <w:pPr>
              <w:spacing w:after="0" w:line="240" w:lineRule="auto"/>
              <w:ind w:firstLine="223"/>
              <w:jc w:val="both"/>
              <w:rPr>
                <w:rFonts w:ascii="Times New Roman" w:hAnsi="Times New Roman" w:cs="Times New Roman"/>
                <w:sz w:val="26"/>
                <w:szCs w:val="26"/>
                <w:shd w:val="clear" w:color="auto" w:fill="FFFFFF"/>
              </w:rPr>
            </w:pPr>
            <w:r w:rsidRPr="003B7D3F">
              <w:rPr>
                <w:rFonts w:ascii="Times New Roman" w:hAnsi="Times New Roman" w:cs="Times New Roman"/>
                <w:sz w:val="26"/>
                <w:szCs w:val="26"/>
                <w:shd w:val="clear" w:color="auto" w:fill="FFFFFF"/>
              </w:rPr>
              <w:t>Установлен</w:t>
            </w:r>
            <w:r w:rsidR="00CB002C" w:rsidRPr="003B7D3F">
              <w:rPr>
                <w:rFonts w:ascii="Times New Roman" w:hAnsi="Times New Roman" w:cs="Times New Roman"/>
                <w:sz w:val="26"/>
                <w:szCs w:val="26"/>
                <w:shd w:val="clear" w:color="auto" w:fill="FFFFFF"/>
              </w:rPr>
              <w:t xml:space="preserve"> </w:t>
            </w:r>
            <w:r w:rsidR="004B5CCE" w:rsidRPr="003B7D3F">
              <w:rPr>
                <w:rFonts w:ascii="Times New Roman" w:hAnsi="Times New Roman" w:cs="Times New Roman"/>
                <w:sz w:val="26"/>
                <w:szCs w:val="26"/>
                <w:shd w:val="clear" w:color="auto" w:fill="FFFFFF"/>
              </w:rPr>
              <w:t xml:space="preserve">поэтапный </w:t>
            </w:r>
            <w:r w:rsidR="00CB002C" w:rsidRPr="003B7D3F">
              <w:rPr>
                <w:rFonts w:ascii="Times New Roman" w:hAnsi="Times New Roman" w:cs="Times New Roman"/>
                <w:sz w:val="26"/>
                <w:szCs w:val="26"/>
                <w:shd w:val="clear" w:color="auto" w:fill="FFFFFF"/>
              </w:rPr>
              <w:t>поря</w:t>
            </w:r>
            <w:r w:rsidRPr="003B7D3F">
              <w:rPr>
                <w:rFonts w:ascii="Times New Roman" w:hAnsi="Times New Roman" w:cs="Times New Roman"/>
                <w:sz w:val="26"/>
                <w:szCs w:val="26"/>
                <w:shd w:val="clear" w:color="auto" w:fill="FFFFFF"/>
              </w:rPr>
              <w:t>док</w:t>
            </w:r>
            <w:r w:rsidR="00CB002C" w:rsidRPr="003B7D3F">
              <w:rPr>
                <w:rFonts w:ascii="Times New Roman" w:hAnsi="Times New Roman" w:cs="Times New Roman"/>
                <w:sz w:val="26"/>
                <w:szCs w:val="26"/>
                <w:shd w:val="clear" w:color="auto" w:fill="FFFFFF"/>
              </w:rPr>
              <w:t xml:space="preserve"> </w:t>
            </w:r>
            <w:r w:rsidR="00CB002C" w:rsidRPr="003B7D3F">
              <w:rPr>
                <w:rFonts w:ascii="Times New Roman" w:hAnsi="Times New Roman" w:cs="Times New Roman"/>
                <w:sz w:val="26"/>
                <w:szCs w:val="26"/>
              </w:rPr>
              <w:t>рассмотрения комиссией заявок на участие в отборе</w:t>
            </w:r>
            <w:r w:rsidR="00A639C6" w:rsidRPr="003B7D3F">
              <w:rPr>
                <w:rFonts w:ascii="Times New Roman" w:hAnsi="Times New Roman" w:cs="Times New Roman"/>
                <w:sz w:val="26"/>
                <w:szCs w:val="26"/>
                <w:shd w:val="clear" w:color="auto" w:fill="FFFFFF"/>
              </w:rPr>
              <w:t>.</w:t>
            </w:r>
          </w:p>
          <w:p w14:paraId="7D1348DF" w14:textId="77777777" w:rsidR="004D2A68" w:rsidRPr="003B7D3F" w:rsidRDefault="007014D7" w:rsidP="000237DE">
            <w:pPr>
              <w:spacing w:after="0" w:line="240" w:lineRule="auto"/>
              <w:ind w:right="57" w:firstLine="223"/>
              <w:jc w:val="both"/>
              <w:rPr>
                <w:rFonts w:ascii="Times New Roman" w:eastAsia="Calibri" w:hAnsi="Times New Roman" w:cs="Times New Roman"/>
                <w:iCs/>
                <w:sz w:val="26"/>
                <w:szCs w:val="26"/>
              </w:rPr>
            </w:pPr>
            <w:r w:rsidRPr="003B7D3F">
              <w:rPr>
                <w:rFonts w:ascii="Times New Roman" w:hAnsi="Times New Roman" w:cs="Times New Roman"/>
                <w:sz w:val="26"/>
                <w:szCs w:val="26"/>
              </w:rPr>
              <w:t>В</w:t>
            </w:r>
            <w:r w:rsidR="00CB002C" w:rsidRPr="003B7D3F">
              <w:rPr>
                <w:rFonts w:ascii="Times New Roman" w:hAnsi="Times New Roman" w:cs="Times New Roman"/>
                <w:sz w:val="26"/>
                <w:szCs w:val="26"/>
              </w:rPr>
              <w:t xml:space="preserve"> случае невозможности предоставления субсидии</w:t>
            </w:r>
            <w:r w:rsidR="000237DE" w:rsidRPr="003B7D3F">
              <w:rPr>
                <w:rFonts w:ascii="Times New Roman" w:hAnsi="Times New Roman" w:cs="Times New Roman"/>
                <w:sz w:val="26"/>
                <w:szCs w:val="26"/>
              </w:rPr>
              <w:br/>
            </w:r>
            <w:r w:rsidR="00CB002C" w:rsidRPr="003B7D3F">
              <w:rPr>
                <w:rFonts w:ascii="Times New Roman" w:hAnsi="Times New Roman" w:cs="Times New Roman"/>
                <w:sz w:val="26"/>
                <w:szCs w:val="26"/>
              </w:rPr>
              <w:t>в текущем финансовом году</w:t>
            </w:r>
            <w:r w:rsidR="000237DE" w:rsidRPr="003B7D3F">
              <w:rPr>
                <w:rFonts w:ascii="Times New Roman" w:hAnsi="Times New Roman" w:cs="Times New Roman"/>
                <w:sz w:val="26"/>
                <w:szCs w:val="26"/>
              </w:rPr>
              <w:br/>
            </w:r>
            <w:r w:rsidR="00CB002C" w:rsidRPr="003B7D3F">
              <w:rPr>
                <w:rFonts w:ascii="Times New Roman" w:hAnsi="Times New Roman" w:cs="Times New Roman"/>
                <w:sz w:val="26"/>
                <w:szCs w:val="26"/>
              </w:rPr>
              <w:t>в связи с недостаточностью лимитов бюджетных обязательств</w:t>
            </w:r>
            <w:r w:rsidRPr="003B7D3F">
              <w:rPr>
                <w:rFonts w:ascii="Times New Roman" w:hAnsi="Times New Roman" w:cs="Times New Roman"/>
                <w:sz w:val="26"/>
                <w:szCs w:val="26"/>
              </w:rPr>
              <w:t xml:space="preserve"> установлен порядок </w:t>
            </w:r>
            <w:r w:rsidR="00497F04" w:rsidRPr="003B7D3F">
              <w:rPr>
                <w:rFonts w:ascii="Times New Roman" w:hAnsi="Times New Roman" w:cs="Times New Roman"/>
                <w:sz w:val="26"/>
                <w:szCs w:val="26"/>
              </w:rPr>
              <w:t>в части распределения субсидии между участниками отбора</w:t>
            </w:r>
            <w:r w:rsidR="00CB002C" w:rsidRPr="003B7D3F">
              <w:rPr>
                <w:rFonts w:ascii="Times New Roman" w:hAnsi="Times New Roman" w:cs="Times New Roman"/>
                <w:sz w:val="26"/>
                <w:szCs w:val="26"/>
              </w:rPr>
              <w:t>.</w:t>
            </w:r>
          </w:p>
        </w:tc>
        <w:tc>
          <w:tcPr>
            <w:tcW w:w="2693" w:type="dxa"/>
            <w:tcBorders>
              <w:top w:val="single" w:sz="4" w:space="0" w:color="auto"/>
              <w:left w:val="single" w:sz="4" w:space="0" w:color="auto"/>
              <w:bottom w:val="single" w:sz="4" w:space="0" w:color="auto"/>
              <w:right w:val="single" w:sz="4" w:space="0" w:color="auto"/>
            </w:tcBorders>
          </w:tcPr>
          <w:p w14:paraId="3B3EDFB1" w14:textId="77777777" w:rsidR="003B7D3F" w:rsidRPr="003B7D3F" w:rsidRDefault="003B7D3F" w:rsidP="00497F04">
            <w:pPr>
              <w:pStyle w:val="a4"/>
              <w:jc w:val="center"/>
              <w:rPr>
                <w:rFonts w:ascii="Times New Roman" w:hAnsi="Times New Roman" w:cs="Times New Roman"/>
                <w:sz w:val="26"/>
                <w:szCs w:val="26"/>
              </w:rPr>
            </w:pPr>
          </w:p>
          <w:p w14:paraId="2107A919" w14:textId="77777777" w:rsidR="003B7D3F" w:rsidRPr="003B7D3F" w:rsidRDefault="003B7D3F" w:rsidP="00497F04">
            <w:pPr>
              <w:pStyle w:val="a4"/>
              <w:jc w:val="center"/>
              <w:rPr>
                <w:rFonts w:ascii="Times New Roman" w:hAnsi="Times New Roman" w:cs="Times New Roman"/>
                <w:sz w:val="26"/>
                <w:szCs w:val="26"/>
              </w:rPr>
            </w:pPr>
          </w:p>
          <w:p w14:paraId="0F885259" w14:textId="77777777" w:rsidR="003B7D3F" w:rsidRPr="003B7D3F" w:rsidRDefault="003B7D3F" w:rsidP="00497F04">
            <w:pPr>
              <w:pStyle w:val="a4"/>
              <w:jc w:val="center"/>
              <w:rPr>
                <w:rFonts w:ascii="Times New Roman" w:hAnsi="Times New Roman" w:cs="Times New Roman"/>
                <w:sz w:val="26"/>
                <w:szCs w:val="26"/>
              </w:rPr>
            </w:pPr>
          </w:p>
          <w:p w14:paraId="5630365E" w14:textId="77777777" w:rsidR="003B7D3F" w:rsidRPr="003B7D3F" w:rsidRDefault="003B7D3F" w:rsidP="00497F04">
            <w:pPr>
              <w:pStyle w:val="a4"/>
              <w:jc w:val="center"/>
              <w:rPr>
                <w:rFonts w:ascii="Times New Roman" w:hAnsi="Times New Roman" w:cs="Times New Roman"/>
                <w:sz w:val="26"/>
                <w:szCs w:val="26"/>
              </w:rPr>
            </w:pPr>
          </w:p>
          <w:p w14:paraId="05894268" w14:textId="77777777" w:rsidR="003B7D3F" w:rsidRPr="003B7D3F" w:rsidRDefault="003B7D3F" w:rsidP="00497F04">
            <w:pPr>
              <w:pStyle w:val="a4"/>
              <w:jc w:val="center"/>
              <w:rPr>
                <w:rFonts w:ascii="Times New Roman" w:hAnsi="Times New Roman" w:cs="Times New Roman"/>
                <w:sz w:val="26"/>
                <w:szCs w:val="26"/>
              </w:rPr>
            </w:pPr>
          </w:p>
          <w:p w14:paraId="15783838" w14:textId="77777777" w:rsidR="003B7D3F" w:rsidRPr="003B7D3F" w:rsidRDefault="003B7D3F" w:rsidP="00497F04">
            <w:pPr>
              <w:pStyle w:val="a4"/>
              <w:jc w:val="center"/>
              <w:rPr>
                <w:rFonts w:ascii="Times New Roman" w:hAnsi="Times New Roman" w:cs="Times New Roman"/>
                <w:sz w:val="26"/>
                <w:szCs w:val="26"/>
              </w:rPr>
            </w:pPr>
          </w:p>
          <w:p w14:paraId="78129BEC" w14:textId="77777777" w:rsidR="003B7D3F" w:rsidRPr="003B7D3F" w:rsidRDefault="003B7D3F" w:rsidP="00497F04">
            <w:pPr>
              <w:pStyle w:val="a4"/>
              <w:jc w:val="center"/>
              <w:rPr>
                <w:rFonts w:ascii="Times New Roman" w:hAnsi="Times New Roman" w:cs="Times New Roman"/>
                <w:sz w:val="26"/>
                <w:szCs w:val="26"/>
              </w:rPr>
            </w:pPr>
          </w:p>
          <w:p w14:paraId="5258FC66" w14:textId="77777777" w:rsidR="003B7D3F" w:rsidRPr="003B7D3F" w:rsidRDefault="003B7D3F" w:rsidP="00497F04">
            <w:pPr>
              <w:pStyle w:val="a4"/>
              <w:jc w:val="center"/>
              <w:rPr>
                <w:rFonts w:ascii="Times New Roman" w:hAnsi="Times New Roman" w:cs="Times New Roman"/>
                <w:sz w:val="26"/>
                <w:szCs w:val="26"/>
              </w:rPr>
            </w:pPr>
          </w:p>
          <w:p w14:paraId="7FD6136E" w14:textId="77777777" w:rsidR="003B7D3F" w:rsidRPr="003B7D3F" w:rsidRDefault="003B7D3F" w:rsidP="00497F04">
            <w:pPr>
              <w:pStyle w:val="a4"/>
              <w:jc w:val="center"/>
              <w:rPr>
                <w:rFonts w:ascii="Times New Roman" w:hAnsi="Times New Roman" w:cs="Times New Roman"/>
                <w:sz w:val="26"/>
                <w:szCs w:val="26"/>
              </w:rPr>
            </w:pPr>
          </w:p>
          <w:p w14:paraId="6A4AB6A9" w14:textId="77777777" w:rsidR="003B7D3F" w:rsidRPr="003B7D3F" w:rsidRDefault="003B7D3F" w:rsidP="00497F04">
            <w:pPr>
              <w:pStyle w:val="a4"/>
              <w:jc w:val="center"/>
              <w:rPr>
                <w:rFonts w:ascii="Times New Roman" w:hAnsi="Times New Roman" w:cs="Times New Roman"/>
                <w:sz w:val="26"/>
                <w:szCs w:val="26"/>
              </w:rPr>
            </w:pPr>
          </w:p>
          <w:p w14:paraId="0F2C6EF9" w14:textId="77777777" w:rsidR="003B7D3F" w:rsidRPr="003B7D3F" w:rsidRDefault="003B7D3F" w:rsidP="00497F04">
            <w:pPr>
              <w:pStyle w:val="a4"/>
              <w:jc w:val="center"/>
              <w:rPr>
                <w:rFonts w:ascii="Times New Roman" w:hAnsi="Times New Roman" w:cs="Times New Roman"/>
                <w:sz w:val="26"/>
                <w:szCs w:val="26"/>
              </w:rPr>
            </w:pPr>
          </w:p>
          <w:p w14:paraId="334D6755" w14:textId="77777777" w:rsidR="003B7D3F" w:rsidRPr="003B7D3F" w:rsidRDefault="003B7D3F" w:rsidP="00497F04">
            <w:pPr>
              <w:pStyle w:val="a4"/>
              <w:jc w:val="center"/>
              <w:rPr>
                <w:rFonts w:ascii="Times New Roman" w:hAnsi="Times New Roman" w:cs="Times New Roman"/>
                <w:sz w:val="26"/>
                <w:szCs w:val="26"/>
              </w:rPr>
            </w:pPr>
          </w:p>
          <w:p w14:paraId="0301FE9E" w14:textId="77777777" w:rsidR="003B7D3F" w:rsidRPr="003B7D3F" w:rsidRDefault="003B7D3F" w:rsidP="00497F04">
            <w:pPr>
              <w:pStyle w:val="a4"/>
              <w:jc w:val="center"/>
              <w:rPr>
                <w:rFonts w:ascii="Times New Roman" w:hAnsi="Times New Roman" w:cs="Times New Roman"/>
                <w:sz w:val="26"/>
                <w:szCs w:val="26"/>
              </w:rPr>
            </w:pPr>
          </w:p>
          <w:p w14:paraId="35A48693" w14:textId="77777777" w:rsidR="003B7D3F" w:rsidRPr="003B7D3F" w:rsidRDefault="003B7D3F" w:rsidP="00497F04">
            <w:pPr>
              <w:pStyle w:val="a4"/>
              <w:jc w:val="center"/>
              <w:rPr>
                <w:rFonts w:ascii="Times New Roman" w:hAnsi="Times New Roman" w:cs="Times New Roman"/>
                <w:sz w:val="26"/>
                <w:szCs w:val="26"/>
              </w:rPr>
            </w:pPr>
          </w:p>
          <w:p w14:paraId="329C56B3" w14:textId="77777777" w:rsidR="003B7D3F" w:rsidRPr="003B7D3F" w:rsidRDefault="003B7D3F" w:rsidP="00497F04">
            <w:pPr>
              <w:pStyle w:val="a4"/>
              <w:jc w:val="center"/>
              <w:rPr>
                <w:rFonts w:ascii="Times New Roman" w:hAnsi="Times New Roman" w:cs="Times New Roman"/>
                <w:sz w:val="26"/>
                <w:szCs w:val="26"/>
              </w:rPr>
            </w:pPr>
          </w:p>
          <w:p w14:paraId="29DF4C0D" w14:textId="77777777" w:rsidR="003B7D3F" w:rsidRPr="003B7D3F" w:rsidRDefault="003B7D3F" w:rsidP="00497F04">
            <w:pPr>
              <w:pStyle w:val="a4"/>
              <w:jc w:val="center"/>
              <w:rPr>
                <w:rFonts w:ascii="Times New Roman" w:hAnsi="Times New Roman" w:cs="Times New Roman"/>
                <w:sz w:val="26"/>
                <w:szCs w:val="26"/>
              </w:rPr>
            </w:pPr>
          </w:p>
          <w:p w14:paraId="67DF89C5" w14:textId="32B6CCE5" w:rsidR="00497F04" w:rsidRPr="003B7D3F" w:rsidRDefault="00497F04" w:rsidP="00497F04">
            <w:pPr>
              <w:pStyle w:val="a4"/>
              <w:jc w:val="center"/>
              <w:rPr>
                <w:rFonts w:ascii="Times New Roman" w:hAnsi="Times New Roman" w:cs="Times New Roman"/>
                <w:sz w:val="26"/>
                <w:szCs w:val="26"/>
              </w:rPr>
            </w:pPr>
            <w:r w:rsidRPr="003B7D3F">
              <w:rPr>
                <w:rFonts w:ascii="Times New Roman" w:hAnsi="Times New Roman" w:cs="Times New Roman"/>
                <w:sz w:val="26"/>
                <w:szCs w:val="26"/>
              </w:rPr>
              <w:t>Общая стоимость требования</w:t>
            </w:r>
            <w:r w:rsidR="000237DE" w:rsidRPr="003B7D3F">
              <w:rPr>
                <w:rFonts w:ascii="Times New Roman" w:hAnsi="Times New Roman" w:cs="Times New Roman"/>
                <w:sz w:val="26"/>
                <w:szCs w:val="26"/>
              </w:rPr>
              <w:br/>
            </w:r>
            <w:r w:rsidRPr="003B7D3F">
              <w:rPr>
                <w:rFonts w:ascii="Times New Roman" w:hAnsi="Times New Roman" w:cs="Times New Roman"/>
                <w:sz w:val="26"/>
                <w:szCs w:val="26"/>
              </w:rPr>
              <w:t>на предоставление пакета документов</w:t>
            </w:r>
          </w:p>
          <w:p w14:paraId="05B54707" w14:textId="77777777" w:rsidR="004D2A68" w:rsidRPr="003B7D3F" w:rsidRDefault="00497F04" w:rsidP="00497F04">
            <w:pPr>
              <w:pStyle w:val="a4"/>
              <w:jc w:val="center"/>
              <w:rPr>
                <w:rFonts w:ascii="Times New Roman" w:eastAsia="Calibri" w:hAnsi="Times New Roman" w:cs="Times New Roman"/>
                <w:iCs/>
                <w:sz w:val="26"/>
                <w:szCs w:val="26"/>
              </w:rPr>
            </w:pPr>
            <w:r w:rsidRPr="003B7D3F">
              <w:rPr>
                <w:rFonts w:ascii="Times New Roman" w:hAnsi="Times New Roman" w:cs="Times New Roman"/>
                <w:sz w:val="26"/>
                <w:szCs w:val="26"/>
              </w:rPr>
              <w:t>2283,3 тыс. руб.</w:t>
            </w:r>
          </w:p>
        </w:tc>
      </w:tr>
    </w:tbl>
    <w:p w14:paraId="419A0404" w14:textId="77777777" w:rsidR="004D2A68" w:rsidRPr="005D5A92" w:rsidRDefault="004D2A68" w:rsidP="004D2A68">
      <w:pPr>
        <w:spacing w:after="0" w:line="240" w:lineRule="auto"/>
        <w:ind w:firstLine="709"/>
        <w:jc w:val="both"/>
        <w:rPr>
          <w:rFonts w:ascii="Times New Roman" w:eastAsia="Calibri" w:hAnsi="Times New Roman" w:cs="Times New Roman"/>
          <w:bCs/>
          <w:sz w:val="26"/>
          <w:szCs w:val="26"/>
        </w:rPr>
      </w:pPr>
    </w:p>
    <w:p w14:paraId="4C98EF4F" w14:textId="77777777" w:rsidR="004D2A68" w:rsidRPr="005D5A92" w:rsidRDefault="004D2A68" w:rsidP="004D2A68">
      <w:pPr>
        <w:spacing w:after="0" w:line="240" w:lineRule="auto"/>
        <w:ind w:firstLine="709"/>
        <w:jc w:val="both"/>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 xml:space="preserve">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области или сведения об их </w:t>
      </w:r>
      <w:proofErr w:type="gramStart"/>
      <w:r w:rsidRPr="005D5A92">
        <w:rPr>
          <w:rFonts w:ascii="Times New Roman" w:eastAsia="Calibri" w:hAnsi="Times New Roman" w:cs="Times New Roman"/>
          <w:bCs/>
          <w:sz w:val="26"/>
          <w:szCs w:val="26"/>
        </w:rPr>
        <w:t>изменении:*</w:t>
      </w:r>
      <w:proofErr w:type="gramEnd"/>
    </w:p>
    <w:p w14:paraId="22218C15"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7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3827"/>
        <w:gridCol w:w="2835"/>
      </w:tblGrid>
      <w:tr w:rsidR="005D5A92" w:rsidRPr="005D5A92" w14:paraId="1380004D" w14:textId="77777777" w:rsidTr="00F73BC3">
        <w:tc>
          <w:tcPr>
            <w:tcW w:w="3005" w:type="dxa"/>
            <w:tcBorders>
              <w:top w:val="single" w:sz="4" w:space="0" w:color="auto"/>
              <w:left w:val="single" w:sz="4" w:space="0" w:color="auto"/>
              <w:bottom w:val="single" w:sz="4" w:space="0" w:color="auto"/>
              <w:right w:val="single" w:sz="4" w:space="0" w:color="auto"/>
            </w:tcBorders>
            <w:hideMark/>
          </w:tcPr>
          <w:p w14:paraId="7C07C80F"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Наименование органа</w:t>
            </w:r>
          </w:p>
        </w:tc>
        <w:tc>
          <w:tcPr>
            <w:tcW w:w="3827" w:type="dxa"/>
            <w:tcBorders>
              <w:top w:val="single" w:sz="4" w:space="0" w:color="auto"/>
              <w:left w:val="single" w:sz="4" w:space="0" w:color="auto"/>
              <w:bottom w:val="single" w:sz="4" w:space="0" w:color="auto"/>
              <w:right w:val="single" w:sz="4" w:space="0" w:color="auto"/>
            </w:tcBorders>
            <w:hideMark/>
          </w:tcPr>
          <w:p w14:paraId="5192DDC3" w14:textId="77777777" w:rsidR="004D2A68" w:rsidRPr="005D5A92" w:rsidRDefault="004D2A68" w:rsidP="004D2A68">
            <w:pPr>
              <w:spacing w:after="0" w:line="240" w:lineRule="auto"/>
              <w:ind w:right="57"/>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 xml:space="preserve">Описание новых или изменения существующих функций, полномочий, обязанностей </w:t>
            </w:r>
            <w:r w:rsidRPr="005D5A92">
              <w:rPr>
                <w:rFonts w:ascii="Times New Roman" w:eastAsia="Calibri" w:hAnsi="Times New Roman" w:cs="Times New Roman"/>
                <w:b/>
                <w:sz w:val="26"/>
                <w:szCs w:val="26"/>
              </w:rPr>
              <w:br/>
              <w:t>или прав</w:t>
            </w:r>
          </w:p>
        </w:tc>
        <w:tc>
          <w:tcPr>
            <w:tcW w:w="2835" w:type="dxa"/>
            <w:tcBorders>
              <w:top w:val="single" w:sz="4" w:space="0" w:color="auto"/>
              <w:left w:val="single" w:sz="4" w:space="0" w:color="auto"/>
              <w:bottom w:val="single" w:sz="4" w:space="0" w:color="auto"/>
              <w:right w:val="single" w:sz="4" w:space="0" w:color="auto"/>
            </w:tcBorders>
            <w:hideMark/>
          </w:tcPr>
          <w:p w14:paraId="0A52547D"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Оценка изменения трудозатрат и (или) потребностей в иных ресурсах</w:t>
            </w:r>
          </w:p>
        </w:tc>
      </w:tr>
      <w:tr w:rsidR="005D5A92" w:rsidRPr="005D5A92" w14:paraId="3ED98613" w14:textId="77777777" w:rsidTr="00D94639">
        <w:trPr>
          <w:trHeight w:val="654"/>
        </w:trPr>
        <w:tc>
          <w:tcPr>
            <w:tcW w:w="3005" w:type="dxa"/>
            <w:tcBorders>
              <w:top w:val="single" w:sz="4" w:space="0" w:color="auto"/>
              <w:left w:val="single" w:sz="4" w:space="0" w:color="auto"/>
              <w:right w:val="single" w:sz="4" w:space="0" w:color="auto"/>
            </w:tcBorders>
          </w:tcPr>
          <w:p w14:paraId="309848FD" w14:textId="77777777" w:rsidR="00B47493" w:rsidRPr="005D5A92" w:rsidRDefault="00B47493" w:rsidP="00B47493">
            <w:pPr>
              <w:spacing w:after="0" w:line="240" w:lineRule="auto"/>
              <w:ind w:right="57"/>
              <w:jc w:val="center"/>
              <w:rPr>
                <w:rFonts w:ascii="Times New Roman" w:eastAsia="Calibri" w:hAnsi="Times New Roman" w:cs="Times New Roman"/>
                <w:iCs/>
                <w:sz w:val="26"/>
                <w:szCs w:val="26"/>
              </w:rPr>
            </w:pPr>
            <w:r w:rsidRPr="005D5A92">
              <w:rPr>
                <w:rFonts w:ascii="Times New Roman" w:eastAsia="Calibri" w:hAnsi="Times New Roman" w:cs="Times New Roman"/>
                <w:iCs/>
                <w:sz w:val="26"/>
                <w:szCs w:val="26"/>
              </w:rPr>
              <w:t>Министерство экономического развития и промышленности Белгородской области</w:t>
            </w:r>
          </w:p>
        </w:tc>
        <w:tc>
          <w:tcPr>
            <w:tcW w:w="3827" w:type="dxa"/>
            <w:tcBorders>
              <w:top w:val="single" w:sz="4" w:space="0" w:color="auto"/>
              <w:left w:val="single" w:sz="4" w:space="0" w:color="auto"/>
              <w:right w:val="single" w:sz="4" w:space="0" w:color="auto"/>
            </w:tcBorders>
          </w:tcPr>
          <w:p w14:paraId="5D34E288" w14:textId="77777777" w:rsidR="00B47493" w:rsidRPr="005D5A92" w:rsidRDefault="00E669D9" w:rsidP="004E3CB4">
            <w:pPr>
              <w:spacing w:after="0" w:line="240" w:lineRule="auto"/>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Функции министерства будут осуществляться в рамках ранее установленных полномочий</w:t>
            </w:r>
          </w:p>
        </w:tc>
        <w:tc>
          <w:tcPr>
            <w:tcW w:w="2835" w:type="dxa"/>
            <w:tcBorders>
              <w:top w:val="single" w:sz="4" w:space="0" w:color="auto"/>
              <w:left w:val="single" w:sz="4" w:space="0" w:color="auto"/>
              <w:right w:val="single" w:sz="4" w:space="0" w:color="auto"/>
            </w:tcBorders>
          </w:tcPr>
          <w:p w14:paraId="50E36654" w14:textId="77777777" w:rsidR="00B47493" w:rsidRPr="005D5A92" w:rsidRDefault="00B47493" w:rsidP="004E3CB4">
            <w:pPr>
              <w:spacing w:after="0" w:line="240" w:lineRule="auto"/>
              <w:jc w:val="center"/>
              <w:rPr>
                <w:rFonts w:ascii="Times New Roman" w:eastAsia="Calibri" w:hAnsi="Times New Roman" w:cs="Times New Roman"/>
                <w:sz w:val="26"/>
                <w:szCs w:val="26"/>
              </w:rPr>
            </w:pPr>
            <w:r w:rsidRPr="005D5A92">
              <w:rPr>
                <w:rFonts w:ascii="Times New Roman" w:eastAsia="Calibri" w:hAnsi="Times New Roman" w:cs="Times New Roman"/>
                <w:sz w:val="26"/>
                <w:szCs w:val="26"/>
              </w:rPr>
              <w:t>Дополнительные трудозатраты не потребуются</w:t>
            </w:r>
          </w:p>
        </w:tc>
      </w:tr>
    </w:tbl>
    <w:p w14:paraId="39F94D69"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p>
    <w:p w14:paraId="2C1B8C10"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sz w:val="26"/>
          <w:szCs w:val="26"/>
        </w:rPr>
        <w:t xml:space="preserve">4.7. Оценка расходов (возможных поступлений) консолидированного бюджета Белгородской </w:t>
      </w:r>
      <w:proofErr w:type="gramStart"/>
      <w:r w:rsidRPr="005D5A92">
        <w:rPr>
          <w:rFonts w:ascii="Times New Roman" w:eastAsia="Calibri" w:hAnsi="Times New Roman" w:cs="Times New Roman"/>
          <w:sz w:val="26"/>
          <w:szCs w:val="26"/>
        </w:rPr>
        <w:t>области:*</w:t>
      </w:r>
      <w:proofErr w:type="gramEnd"/>
    </w:p>
    <w:p w14:paraId="37D91043" w14:textId="77777777" w:rsidR="00007A58" w:rsidRPr="005D5A92" w:rsidRDefault="00007A58" w:rsidP="004D2A6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58"/>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30"/>
        <w:gridCol w:w="3402"/>
        <w:gridCol w:w="2835"/>
      </w:tblGrid>
      <w:tr w:rsidR="005D5A92" w:rsidRPr="005D5A92" w14:paraId="377378D5" w14:textId="77777777" w:rsidTr="00F73BC3">
        <w:tc>
          <w:tcPr>
            <w:tcW w:w="3430" w:type="dxa"/>
            <w:hideMark/>
          </w:tcPr>
          <w:p w14:paraId="1D51BB00"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Описание новых или изменения существующих функций, полномочий, обязанностей или прав</w:t>
            </w:r>
          </w:p>
        </w:tc>
        <w:tc>
          <w:tcPr>
            <w:tcW w:w="3402" w:type="dxa"/>
            <w:hideMark/>
          </w:tcPr>
          <w:p w14:paraId="637FAE9D"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 xml:space="preserve">Описание видов расходов (возможных поступлений) консолидированного бюджета Белгородской области </w:t>
            </w:r>
          </w:p>
        </w:tc>
        <w:tc>
          <w:tcPr>
            <w:tcW w:w="2835" w:type="dxa"/>
            <w:hideMark/>
          </w:tcPr>
          <w:p w14:paraId="345A9F0B"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Количественная оценка расходов и возможных поступлений,</w:t>
            </w:r>
          </w:p>
          <w:p w14:paraId="139432F4"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тыс. руб.</w:t>
            </w:r>
          </w:p>
        </w:tc>
      </w:tr>
      <w:tr w:rsidR="005D5A92" w:rsidRPr="005D5A92" w14:paraId="2D779508" w14:textId="77777777" w:rsidTr="008928AC">
        <w:trPr>
          <w:trHeight w:val="828"/>
        </w:trPr>
        <w:tc>
          <w:tcPr>
            <w:tcW w:w="3430" w:type="dxa"/>
          </w:tcPr>
          <w:p w14:paraId="63EF5413" w14:textId="77777777" w:rsidR="00EB2351" w:rsidRPr="005D5A92" w:rsidRDefault="00EB2351" w:rsidP="00965C24">
            <w:pPr>
              <w:spacing w:after="0" w:line="240" w:lineRule="auto"/>
              <w:ind w:right="57" w:firstLine="251"/>
              <w:jc w:val="center"/>
              <w:rPr>
                <w:rFonts w:ascii="Times New Roman" w:eastAsia="Calibri" w:hAnsi="Times New Roman" w:cs="Times New Roman"/>
                <w:iCs/>
                <w:sz w:val="26"/>
                <w:szCs w:val="26"/>
              </w:rPr>
            </w:pPr>
            <w:r w:rsidRPr="005D5A92">
              <w:rPr>
                <w:rFonts w:ascii="Times New Roman" w:eastAsia="Calibri" w:hAnsi="Times New Roman" w:cs="Times New Roman"/>
                <w:iCs/>
                <w:sz w:val="26"/>
                <w:szCs w:val="26"/>
              </w:rPr>
              <w:t>Функции министерства будут осуществляться</w:t>
            </w:r>
            <w:r w:rsidR="00965C24">
              <w:rPr>
                <w:rFonts w:ascii="Times New Roman" w:eastAsia="Calibri" w:hAnsi="Times New Roman" w:cs="Times New Roman"/>
                <w:iCs/>
                <w:sz w:val="26"/>
                <w:szCs w:val="26"/>
              </w:rPr>
              <w:br/>
            </w:r>
            <w:r w:rsidRPr="005D5A92">
              <w:rPr>
                <w:rFonts w:ascii="Times New Roman" w:eastAsia="Calibri" w:hAnsi="Times New Roman" w:cs="Times New Roman"/>
                <w:iCs/>
                <w:sz w:val="26"/>
                <w:szCs w:val="26"/>
              </w:rPr>
              <w:t>в рамках ранее установленных полномочий</w:t>
            </w:r>
          </w:p>
        </w:tc>
        <w:tc>
          <w:tcPr>
            <w:tcW w:w="3402" w:type="dxa"/>
          </w:tcPr>
          <w:p w14:paraId="6F794ECA" w14:textId="77777777" w:rsidR="00EB2351" w:rsidRPr="005D5A92" w:rsidRDefault="00EB2351" w:rsidP="00965C24">
            <w:pPr>
              <w:ind w:firstLine="223"/>
              <w:jc w:val="center"/>
              <w:rPr>
                <w:rFonts w:ascii="Times New Roman" w:eastAsia="Calibri" w:hAnsi="Times New Roman" w:cs="Times New Roman"/>
                <w:sz w:val="26"/>
                <w:szCs w:val="26"/>
              </w:rPr>
            </w:pPr>
            <w:r w:rsidRPr="005D5A92">
              <w:rPr>
                <w:rFonts w:ascii="Times New Roman" w:eastAsia="Calibri" w:hAnsi="Times New Roman" w:cs="Times New Roman"/>
                <w:sz w:val="26"/>
                <w:szCs w:val="26"/>
              </w:rPr>
              <w:t>Финансирование мероприятий</w:t>
            </w:r>
            <w:r w:rsidR="00965C24">
              <w:rPr>
                <w:rFonts w:ascii="Times New Roman" w:eastAsia="Calibri" w:hAnsi="Times New Roman" w:cs="Times New Roman"/>
                <w:sz w:val="26"/>
                <w:szCs w:val="26"/>
              </w:rPr>
              <w:br/>
            </w:r>
            <w:r w:rsidRPr="005D5A92">
              <w:rPr>
                <w:rFonts w:ascii="Times New Roman" w:eastAsia="Calibri" w:hAnsi="Times New Roman" w:cs="Times New Roman"/>
                <w:sz w:val="26"/>
                <w:szCs w:val="26"/>
              </w:rPr>
              <w:t>по государственной поддержке ППТО предусмотрено государственной программой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16 декабря</w:t>
            </w:r>
            <w:r w:rsidR="00965C24">
              <w:rPr>
                <w:rFonts w:ascii="Times New Roman" w:eastAsia="Calibri" w:hAnsi="Times New Roman" w:cs="Times New Roman"/>
                <w:sz w:val="26"/>
                <w:szCs w:val="26"/>
              </w:rPr>
              <w:br/>
            </w:r>
            <w:r w:rsidRPr="005D5A92">
              <w:rPr>
                <w:rFonts w:ascii="Times New Roman" w:eastAsia="Calibri" w:hAnsi="Times New Roman" w:cs="Times New Roman"/>
                <w:sz w:val="26"/>
                <w:szCs w:val="26"/>
              </w:rPr>
              <w:t>2013 года № 522-пп</w:t>
            </w:r>
          </w:p>
        </w:tc>
        <w:tc>
          <w:tcPr>
            <w:tcW w:w="2835" w:type="dxa"/>
          </w:tcPr>
          <w:p w14:paraId="1BD09F2F" w14:textId="77777777" w:rsidR="00EB2351" w:rsidRPr="005D5A92" w:rsidRDefault="00EB2351" w:rsidP="000237DE">
            <w:pPr>
              <w:ind w:firstLine="223"/>
              <w:jc w:val="center"/>
              <w:rPr>
                <w:rFonts w:ascii="Times New Roman" w:eastAsia="Calibri" w:hAnsi="Times New Roman" w:cs="Times New Roman"/>
                <w:sz w:val="26"/>
                <w:szCs w:val="26"/>
              </w:rPr>
            </w:pPr>
            <w:r w:rsidRPr="005D5A92">
              <w:rPr>
                <w:rFonts w:ascii="Times New Roman" w:eastAsia="Calibri" w:hAnsi="Times New Roman" w:cs="Times New Roman"/>
                <w:sz w:val="26"/>
                <w:szCs w:val="26"/>
              </w:rPr>
              <w:t>В 2023 году предусмотрено финансирование</w:t>
            </w:r>
            <w:r w:rsidR="000237DE">
              <w:rPr>
                <w:rFonts w:ascii="Times New Roman" w:eastAsia="Calibri" w:hAnsi="Times New Roman" w:cs="Times New Roman"/>
                <w:sz w:val="26"/>
                <w:szCs w:val="26"/>
              </w:rPr>
              <w:br/>
            </w:r>
            <w:r w:rsidRPr="005D5A92">
              <w:rPr>
                <w:rFonts w:ascii="Times New Roman" w:eastAsia="Calibri" w:hAnsi="Times New Roman" w:cs="Times New Roman"/>
                <w:sz w:val="26"/>
                <w:szCs w:val="26"/>
              </w:rPr>
              <w:t>в размере 65,8 млн рублей.</w:t>
            </w:r>
            <w:r w:rsidR="000237DE">
              <w:rPr>
                <w:rFonts w:ascii="Times New Roman" w:eastAsia="Calibri" w:hAnsi="Times New Roman" w:cs="Times New Roman"/>
                <w:sz w:val="26"/>
                <w:szCs w:val="26"/>
              </w:rPr>
              <w:br/>
            </w:r>
            <w:r w:rsidRPr="005D5A92">
              <w:rPr>
                <w:rFonts w:ascii="Times New Roman" w:eastAsia="Calibri" w:hAnsi="Times New Roman" w:cs="Times New Roman"/>
                <w:sz w:val="26"/>
                <w:szCs w:val="26"/>
              </w:rPr>
              <w:t>Размер субсидии определяется исходя</w:t>
            </w:r>
            <w:r w:rsidR="000237DE">
              <w:rPr>
                <w:rFonts w:ascii="Times New Roman" w:eastAsia="Calibri" w:hAnsi="Times New Roman" w:cs="Times New Roman"/>
                <w:sz w:val="26"/>
                <w:szCs w:val="26"/>
              </w:rPr>
              <w:br/>
            </w:r>
            <w:r w:rsidRPr="005D5A92">
              <w:rPr>
                <w:rFonts w:ascii="Times New Roman" w:eastAsia="Calibri" w:hAnsi="Times New Roman" w:cs="Times New Roman"/>
                <w:sz w:val="26"/>
                <w:szCs w:val="26"/>
              </w:rPr>
              <w:t>из предоставленной скидки</w:t>
            </w:r>
            <w:r w:rsidRPr="005D5A92">
              <w:rPr>
                <w:rFonts w:ascii="Times New Roman" w:hAnsi="Times New Roman" w:cs="Times New Roman"/>
                <w:sz w:val="26"/>
                <w:szCs w:val="26"/>
              </w:rPr>
              <w:t xml:space="preserve"> </w:t>
            </w:r>
            <w:r w:rsidRPr="005D5A92">
              <w:rPr>
                <w:rFonts w:ascii="Times New Roman" w:eastAsia="Calibri" w:hAnsi="Times New Roman" w:cs="Times New Roman"/>
                <w:sz w:val="26"/>
                <w:szCs w:val="26"/>
              </w:rPr>
              <w:t>автовладельцу лицом осуществившим переоборудование.</w:t>
            </w:r>
          </w:p>
        </w:tc>
      </w:tr>
    </w:tbl>
    <w:p w14:paraId="5F9D2E45" w14:textId="77777777" w:rsidR="004D2A68" w:rsidRPr="005D5A92" w:rsidRDefault="004D2A68" w:rsidP="004D2A68">
      <w:pPr>
        <w:spacing w:after="0" w:line="240" w:lineRule="auto"/>
        <w:ind w:firstLine="709"/>
        <w:jc w:val="both"/>
        <w:rPr>
          <w:rFonts w:ascii="Times New Roman" w:eastAsia="Calibri" w:hAnsi="Times New Roman" w:cs="Times New Roman"/>
          <w:b/>
          <w:bCs/>
          <w:sz w:val="26"/>
          <w:szCs w:val="26"/>
        </w:rPr>
      </w:pPr>
    </w:p>
    <w:p w14:paraId="2C04E928" w14:textId="77777777" w:rsidR="001E31EC" w:rsidRPr="005D5A92" w:rsidRDefault="001E31EC" w:rsidP="007201A3">
      <w:pPr>
        <w:spacing w:after="0" w:line="240" w:lineRule="auto"/>
        <w:ind w:firstLine="709"/>
        <w:jc w:val="both"/>
        <w:rPr>
          <w:rFonts w:ascii="Times New Roman" w:eastAsia="Calibri" w:hAnsi="Times New Roman" w:cs="Times New Roman"/>
          <w:sz w:val="26"/>
          <w:szCs w:val="26"/>
        </w:rPr>
      </w:pPr>
      <w:r w:rsidRPr="005D5A92">
        <w:rPr>
          <w:rFonts w:ascii="Times New Roman" w:eastAsia="Times New Roman" w:hAnsi="Times New Roman" w:cs="Times New Roman"/>
          <w:sz w:val="26"/>
          <w:szCs w:val="26"/>
          <w:lang w:eastAsia="ru-RU"/>
        </w:rPr>
        <w:t>4.8. Информация о наличии или отсутствии в проекте нормативного правового акта обязательных требований:</w:t>
      </w:r>
      <w:r w:rsidR="007201A3" w:rsidRPr="005D5A92">
        <w:rPr>
          <w:rFonts w:ascii="Times New Roman" w:eastAsia="Times New Roman" w:hAnsi="Times New Roman" w:cs="Times New Roman"/>
          <w:sz w:val="26"/>
          <w:szCs w:val="26"/>
          <w:lang w:eastAsia="ru-RU"/>
        </w:rPr>
        <w:t xml:space="preserve"> требования предусмотренные </w:t>
      </w:r>
    </w:p>
    <w:p w14:paraId="53716013" w14:textId="77777777" w:rsidR="001E31EC" w:rsidRPr="005D5A92" w:rsidRDefault="001E31EC" w:rsidP="004D2A68">
      <w:pPr>
        <w:spacing w:after="0" w:line="240" w:lineRule="auto"/>
        <w:ind w:firstLine="709"/>
        <w:jc w:val="both"/>
        <w:rPr>
          <w:rFonts w:ascii="Times New Roman" w:eastAsia="Calibri" w:hAnsi="Times New Roman" w:cs="Times New Roman"/>
          <w:b/>
          <w:bCs/>
          <w:sz w:val="26"/>
          <w:szCs w:val="26"/>
        </w:rPr>
      </w:pPr>
    </w:p>
    <w:p w14:paraId="3F7F89C0" w14:textId="77777777" w:rsidR="004D2A68" w:rsidRPr="005D5A92" w:rsidRDefault="004D2A68" w:rsidP="00033B1E">
      <w:pPr>
        <w:spacing w:after="0" w:line="240" w:lineRule="auto"/>
        <w:ind w:firstLine="709"/>
        <w:jc w:val="both"/>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5.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p>
    <w:p w14:paraId="1AD46438" w14:textId="77777777" w:rsidR="004D2A68" w:rsidRPr="005D5A92" w:rsidRDefault="004D2A68" w:rsidP="00033B1E">
      <w:pPr>
        <w:spacing w:after="0" w:line="240" w:lineRule="auto"/>
        <w:ind w:firstLine="709"/>
        <w:jc w:val="both"/>
        <w:rPr>
          <w:rFonts w:ascii="Times New Roman" w:eastAsia="Calibri" w:hAnsi="Times New Roman" w:cs="Times New Roman"/>
          <w:bCs/>
          <w:sz w:val="26"/>
          <w:szCs w:val="26"/>
        </w:rPr>
      </w:pPr>
    </w:p>
    <w:tbl>
      <w:tblPr>
        <w:tblpPr w:leftFromText="180" w:rightFromText="180" w:vertAnchor="text" w:horzAnchor="margin" w:tblpY="18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2977"/>
        <w:gridCol w:w="3543"/>
      </w:tblGrid>
      <w:tr w:rsidR="005D5A92" w:rsidRPr="005D5A92" w14:paraId="797EAA43" w14:textId="77777777" w:rsidTr="00F73BC3">
        <w:tc>
          <w:tcPr>
            <w:tcW w:w="3147" w:type="dxa"/>
            <w:tcBorders>
              <w:top w:val="single" w:sz="4" w:space="0" w:color="auto"/>
              <w:left w:val="single" w:sz="4" w:space="0" w:color="auto"/>
              <w:bottom w:val="single" w:sz="4" w:space="0" w:color="auto"/>
              <w:right w:val="single" w:sz="4" w:space="0" w:color="auto"/>
            </w:tcBorders>
            <w:hideMark/>
          </w:tcPr>
          <w:p w14:paraId="6115672C" w14:textId="77777777" w:rsidR="004D2A68" w:rsidRPr="005D5A92" w:rsidRDefault="004D2A68"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 xml:space="preserve">Риски решения проблемы предложенным способом </w:t>
            </w:r>
          </w:p>
          <w:p w14:paraId="0D23F0FC" w14:textId="77777777" w:rsidR="004D2A68" w:rsidRPr="005D5A92" w:rsidRDefault="004D2A68"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и риски негативных последствий</w:t>
            </w:r>
          </w:p>
        </w:tc>
        <w:tc>
          <w:tcPr>
            <w:tcW w:w="2977" w:type="dxa"/>
            <w:tcBorders>
              <w:top w:val="single" w:sz="4" w:space="0" w:color="auto"/>
              <w:left w:val="single" w:sz="4" w:space="0" w:color="auto"/>
              <w:bottom w:val="single" w:sz="4" w:space="0" w:color="auto"/>
              <w:right w:val="single" w:sz="4" w:space="0" w:color="auto"/>
            </w:tcBorders>
            <w:hideMark/>
          </w:tcPr>
          <w:p w14:paraId="36E09989" w14:textId="77777777" w:rsidR="004D2A68" w:rsidRPr="005D5A92" w:rsidRDefault="004D2A68"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Оценка вероятности наступления рисков</w:t>
            </w:r>
          </w:p>
        </w:tc>
        <w:tc>
          <w:tcPr>
            <w:tcW w:w="3543" w:type="dxa"/>
            <w:tcBorders>
              <w:top w:val="single" w:sz="4" w:space="0" w:color="auto"/>
              <w:left w:val="single" w:sz="4" w:space="0" w:color="auto"/>
              <w:bottom w:val="single" w:sz="4" w:space="0" w:color="auto"/>
              <w:right w:val="single" w:sz="4" w:space="0" w:color="auto"/>
            </w:tcBorders>
            <w:hideMark/>
          </w:tcPr>
          <w:p w14:paraId="616EFA21" w14:textId="77777777" w:rsidR="004D2A68" w:rsidRPr="005D5A92" w:rsidRDefault="004D2A68"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Методы контроля эффективности избранного способа достижения целей регулирования</w:t>
            </w:r>
          </w:p>
        </w:tc>
      </w:tr>
      <w:tr w:rsidR="005D5A92" w:rsidRPr="005D5A92" w14:paraId="12FF1C08" w14:textId="77777777" w:rsidTr="00F73BC3">
        <w:trPr>
          <w:cantSplit/>
        </w:trPr>
        <w:tc>
          <w:tcPr>
            <w:tcW w:w="3147" w:type="dxa"/>
            <w:tcBorders>
              <w:top w:val="single" w:sz="4" w:space="0" w:color="auto"/>
              <w:left w:val="single" w:sz="4" w:space="0" w:color="auto"/>
              <w:bottom w:val="single" w:sz="4" w:space="0" w:color="auto"/>
              <w:right w:val="single" w:sz="4" w:space="0" w:color="auto"/>
            </w:tcBorders>
          </w:tcPr>
          <w:p w14:paraId="0B56CA39" w14:textId="77777777" w:rsidR="00CA641A" w:rsidRPr="005D5A92" w:rsidRDefault="00CA641A" w:rsidP="00CA641A">
            <w:pPr>
              <w:ind w:right="57"/>
              <w:jc w:val="center"/>
              <w:rPr>
                <w:rFonts w:ascii="Times New Roman" w:eastAsia="Calibri" w:hAnsi="Times New Roman" w:cs="Times New Roman"/>
                <w:iCs/>
                <w:sz w:val="26"/>
                <w:szCs w:val="26"/>
              </w:rPr>
            </w:pPr>
            <w:r w:rsidRPr="005D5A92">
              <w:rPr>
                <w:rFonts w:ascii="Times New Roman" w:hAnsi="Times New Roman" w:cs="Times New Roman"/>
                <w:iCs/>
                <w:sz w:val="26"/>
                <w:szCs w:val="26"/>
              </w:rPr>
              <w:t>Предоставление неполного пакета документов</w:t>
            </w:r>
          </w:p>
        </w:tc>
        <w:tc>
          <w:tcPr>
            <w:tcW w:w="2977" w:type="dxa"/>
            <w:tcBorders>
              <w:top w:val="single" w:sz="4" w:space="0" w:color="auto"/>
              <w:left w:val="single" w:sz="4" w:space="0" w:color="auto"/>
              <w:bottom w:val="single" w:sz="4" w:space="0" w:color="auto"/>
              <w:right w:val="single" w:sz="4" w:space="0" w:color="auto"/>
            </w:tcBorders>
          </w:tcPr>
          <w:p w14:paraId="1B98A62E" w14:textId="77777777" w:rsidR="00CA641A" w:rsidRPr="005D5A92" w:rsidRDefault="00CA641A" w:rsidP="00CA641A">
            <w:pPr>
              <w:jc w:val="center"/>
              <w:rPr>
                <w:rFonts w:ascii="Times New Roman" w:eastAsia="Times New Roman" w:hAnsi="Times New Roman" w:cs="Times New Roman"/>
                <w:iCs/>
                <w:sz w:val="26"/>
                <w:szCs w:val="26"/>
                <w:lang w:eastAsia="ru-RU"/>
              </w:rPr>
            </w:pPr>
            <w:r w:rsidRPr="005D5A92">
              <w:rPr>
                <w:rFonts w:ascii="Times New Roman" w:hAnsi="Times New Roman" w:cs="Times New Roman"/>
                <w:iCs/>
                <w:sz w:val="26"/>
                <w:szCs w:val="26"/>
              </w:rPr>
              <w:t>Низкая</w:t>
            </w:r>
          </w:p>
        </w:tc>
        <w:tc>
          <w:tcPr>
            <w:tcW w:w="3543" w:type="dxa"/>
            <w:tcBorders>
              <w:top w:val="single" w:sz="4" w:space="0" w:color="auto"/>
              <w:left w:val="single" w:sz="4" w:space="0" w:color="auto"/>
              <w:bottom w:val="single" w:sz="4" w:space="0" w:color="auto"/>
              <w:right w:val="single" w:sz="4" w:space="0" w:color="auto"/>
            </w:tcBorders>
          </w:tcPr>
          <w:p w14:paraId="4A2BF266" w14:textId="77777777" w:rsidR="00CA641A" w:rsidRPr="005D5A92" w:rsidRDefault="00CA641A" w:rsidP="00965C24">
            <w:pPr>
              <w:jc w:val="center"/>
              <w:rPr>
                <w:rFonts w:ascii="Times New Roman" w:hAnsi="Times New Roman" w:cs="Times New Roman"/>
                <w:sz w:val="26"/>
                <w:szCs w:val="26"/>
              </w:rPr>
            </w:pPr>
            <w:r w:rsidRPr="005D5A92">
              <w:rPr>
                <w:rFonts w:ascii="Times New Roman" w:hAnsi="Times New Roman" w:cs="Times New Roman"/>
                <w:sz w:val="26"/>
                <w:szCs w:val="26"/>
              </w:rPr>
              <w:t>Консультация заявителя</w:t>
            </w:r>
            <w:r w:rsidR="00965C24">
              <w:rPr>
                <w:rFonts w:ascii="Times New Roman" w:hAnsi="Times New Roman" w:cs="Times New Roman"/>
                <w:sz w:val="26"/>
                <w:szCs w:val="26"/>
              </w:rPr>
              <w:br/>
            </w:r>
            <w:r w:rsidRPr="005D5A92">
              <w:rPr>
                <w:rFonts w:ascii="Times New Roman" w:hAnsi="Times New Roman" w:cs="Times New Roman"/>
                <w:sz w:val="26"/>
                <w:szCs w:val="26"/>
              </w:rPr>
              <w:t>по вопросу сбора</w:t>
            </w:r>
            <w:r w:rsidR="00965C24">
              <w:rPr>
                <w:rFonts w:ascii="Times New Roman" w:hAnsi="Times New Roman" w:cs="Times New Roman"/>
                <w:sz w:val="26"/>
                <w:szCs w:val="26"/>
              </w:rPr>
              <w:br/>
            </w:r>
            <w:r w:rsidRPr="005D5A92">
              <w:rPr>
                <w:rFonts w:ascii="Times New Roman" w:hAnsi="Times New Roman" w:cs="Times New Roman"/>
                <w:sz w:val="26"/>
                <w:szCs w:val="26"/>
              </w:rPr>
              <w:t>и формирования пакета документов</w:t>
            </w:r>
            <w:r w:rsidR="00343758" w:rsidRPr="005D5A92">
              <w:rPr>
                <w:rFonts w:ascii="Times New Roman" w:hAnsi="Times New Roman" w:cs="Times New Roman"/>
                <w:sz w:val="26"/>
                <w:szCs w:val="26"/>
              </w:rPr>
              <w:t>, проведение обучающих сем</w:t>
            </w:r>
            <w:r w:rsidR="00965C24">
              <w:rPr>
                <w:rFonts w:ascii="Times New Roman" w:hAnsi="Times New Roman" w:cs="Times New Roman"/>
                <w:sz w:val="26"/>
                <w:szCs w:val="26"/>
              </w:rPr>
              <w:t>инаров</w:t>
            </w:r>
          </w:p>
        </w:tc>
      </w:tr>
      <w:tr w:rsidR="005D5A92" w:rsidRPr="005D5A92" w14:paraId="02C7E932" w14:textId="77777777" w:rsidTr="00F73BC3">
        <w:trPr>
          <w:cantSplit/>
        </w:trPr>
        <w:tc>
          <w:tcPr>
            <w:tcW w:w="3147" w:type="dxa"/>
            <w:tcBorders>
              <w:top w:val="single" w:sz="4" w:space="0" w:color="auto"/>
              <w:left w:val="single" w:sz="4" w:space="0" w:color="auto"/>
              <w:bottom w:val="single" w:sz="4" w:space="0" w:color="auto"/>
              <w:right w:val="single" w:sz="4" w:space="0" w:color="auto"/>
            </w:tcBorders>
          </w:tcPr>
          <w:p w14:paraId="5FE324BD" w14:textId="77777777" w:rsidR="004D2A68" w:rsidRPr="005D5A92" w:rsidRDefault="004D2A68" w:rsidP="00033B1E">
            <w:pPr>
              <w:spacing w:after="0" w:line="240" w:lineRule="auto"/>
              <w:ind w:right="57" w:firstLine="709"/>
              <w:jc w:val="both"/>
              <w:rPr>
                <w:rFonts w:ascii="Times New Roman" w:eastAsia="Calibri" w:hAnsi="Times New Roman" w:cs="Times New Roman"/>
                <w:iCs/>
                <w:sz w:val="26"/>
                <w:szCs w:val="26"/>
              </w:rPr>
            </w:pPr>
          </w:p>
        </w:tc>
        <w:tc>
          <w:tcPr>
            <w:tcW w:w="2977" w:type="dxa"/>
            <w:tcBorders>
              <w:top w:val="single" w:sz="4" w:space="0" w:color="auto"/>
              <w:left w:val="single" w:sz="4" w:space="0" w:color="auto"/>
              <w:bottom w:val="single" w:sz="4" w:space="0" w:color="auto"/>
              <w:right w:val="single" w:sz="4" w:space="0" w:color="auto"/>
            </w:tcBorders>
          </w:tcPr>
          <w:p w14:paraId="28054B97" w14:textId="77777777" w:rsidR="004D2A68" w:rsidRPr="005D5A92" w:rsidRDefault="004D2A68" w:rsidP="00033B1E">
            <w:pPr>
              <w:spacing w:after="0" w:line="240" w:lineRule="auto"/>
              <w:ind w:firstLine="709"/>
              <w:rPr>
                <w:rFonts w:ascii="Times New Roman" w:eastAsia="Calibri" w:hAnsi="Times New Roman" w:cs="Times New Roman"/>
                <w:iCs/>
                <w:sz w:val="26"/>
                <w:szCs w:val="26"/>
              </w:rPr>
            </w:pPr>
          </w:p>
        </w:tc>
        <w:tc>
          <w:tcPr>
            <w:tcW w:w="3543" w:type="dxa"/>
            <w:tcBorders>
              <w:top w:val="single" w:sz="4" w:space="0" w:color="auto"/>
              <w:left w:val="single" w:sz="4" w:space="0" w:color="auto"/>
              <w:bottom w:val="single" w:sz="4" w:space="0" w:color="auto"/>
              <w:right w:val="single" w:sz="4" w:space="0" w:color="auto"/>
            </w:tcBorders>
          </w:tcPr>
          <w:p w14:paraId="6E31AD07" w14:textId="77777777" w:rsidR="004D2A68" w:rsidRPr="005D5A92" w:rsidRDefault="004D2A68" w:rsidP="00033B1E">
            <w:pPr>
              <w:spacing w:after="0" w:line="240" w:lineRule="auto"/>
              <w:ind w:firstLine="709"/>
              <w:rPr>
                <w:rFonts w:ascii="Times New Roman" w:eastAsia="Calibri" w:hAnsi="Times New Roman" w:cs="Times New Roman"/>
                <w:sz w:val="26"/>
                <w:szCs w:val="26"/>
              </w:rPr>
            </w:pPr>
          </w:p>
        </w:tc>
      </w:tr>
    </w:tbl>
    <w:p w14:paraId="4A49DC2F" w14:textId="77777777" w:rsidR="004D2A68" w:rsidRPr="005D5A92" w:rsidRDefault="004D2A68" w:rsidP="00033B1E">
      <w:pPr>
        <w:spacing w:after="0" w:line="240" w:lineRule="auto"/>
        <w:ind w:firstLine="709"/>
        <w:jc w:val="both"/>
        <w:rPr>
          <w:rFonts w:ascii="Times New Roman" w:eastAsia="Calibri" w:hAnsi="Times New Roman" w:cs="Times New Roman"/>
          <w:sz w:val="26"/>
          <w:szCs w:val="26"/>
        </w:rPr>
      </w:pPr>
    </w:p>
    <w:p w14:paraId="0E90D9AF" w14:textId="77777777" w:rsidR="004D2A68" w:rsidRPr="005D5A92" w:rsidRDefault="004D2A68" w:rsidP="00033B1E">
      <w:pPr>
        <w:spacing w:after="0" w:line="240" w:lineRule="auto"/>
        <w:ind w:firstLine="709"/>
        <w:jc w:val="both"/>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 xml:space="preserve">6. Необходимые для достижения заявленных целей регулирования организационно-технические, методологические, информационные и иные </w:t>
      </w:r>
      <w:proofErr w:type="gramStart"/>
      <w:r w:rsidRPr="005D5A92">
        <w:rPr>
          <w:rFonts w:ascii="Times New Roman" w:eastAsia="Calibri" w:hAnsi="Times New Roman" w:cs="Times New Roman"/>
          <w:bCs/>
          <w:sz w:val="26"/>
          <w:szCs w:val="26"/>
        </w:rPr>
        <w:t>мероприятия:*</w:t>
      </w:r>
      <w:proofErr w:type="gramEnd"/>
    </w:p>
    <w:p w14:paraId="65FBDA8D" w14:textId="77777777" w:rsidR="004D2A68" w:rsidRPr="005D5A92" w:rsidRDefault="004D2A68" w:rsidP="004D2A68">
      <w:pPr>
        <w:spacing w:after="0" w:line="240" w:lineRule="auto"/>
        <w:ind w:firstLine="709"/>
        <w:jc w:val="both"/>
        <w:rPr>
          <w:rFonts w:ascii="Times New Roman" w:eastAsia="Calibri" w:hAnsi="Times New Roman" w:cs="Times New Roman"/>
          <w:b/>
          <w:bCs/>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1385"/>
        <w:gridCol w:w="2268"/>
        <w:gridCol w:w="1417"/>
        <w:gridCol w:w="1559"/>
      </w:tblGrid>
      <w:tr w:rsidR="005D5A92" w:rsidRPr="005D5A92" w14:paraId="1355FE07" w14:textId="77777777" w:rsidTr="0089211C">
        <w:trPr>
          <w:trHeight w:val="1303"/>
        </w:trPr>
        <w:tc>
          <w:tcPr>
            <w:tcW w:w="3005" w:type="dxa"/>
            <w:tcBorders>
              <w:top w:val="single" w:sz="4" w:space="0" w:color="auto"/>
              <w:left w:val="single" w:sz="4" w:space="0" w:color="auto"/>
              <w:bottom w:val="single" w:sz="4" w:space="0" w:color="auto"/>
              <w:right w:val="single" w:sz="4" w:space="0" w:color="auto"/>
            </w:tcBorders>
            <w:hideMark/>
          </w:tcPr>
          <w:p w14:paraId="09FC341C"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Мероприятия, необходимые для достижения целей регулирования</w:t>
            </w:r>
          </w:p>
        </w:tc>
        <w:tc>
          <w:tcPr>
            <w:tcW w:w="1385" w:type="dxa"/>
            <w:tcBorders>
              <w:top w:val="single" w:sz="4" w:space="0" w:color="auto"/>
              <w:left w:val="single" w:sz="4" w:space="0" w:color="auto"/>
              <w:bottom w:val="single" w:sz="4" w:space="0" w:color="auto"/>
              <w:right w:val="single" w:sz="4" w:space="0" w:color="auto"/>
            </w:tcBorders>
            <w:hideMark/>
          </w:tcPr>
          <w:p w14:paraId="2B67C454"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Сроки реализации</w:t>
            </w:r>
          </w:p>
        </w:tc>
        <w:tc>
          <w:tcPr>
            <w:tcW w:w="2268" w:type="dxa"/>
            <w:tcBorders>
              <w:top w:val="single" w:sz="4" w:space="0" w:color="auto"/>
              <w:left w:val="single" w:sz="4" w:space="0" w:color="auto"/>
              <w:bottom w:val="single" w:sz="4" w:space="0" w:color="auto"/>
              <w:right w:val="single" w:sz="4" w:space="0" w:color="auto"/>
            </w:tcBorders>
            <w:hideMark/>
          </w:tcPr>
          <w:p w14:paraId="46E3A029"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Описание ожидаемого результата</w:t>
            </w:r>
          </w:p>
        </w:tc>
        <w:tc>
          <w:tcPr>
            <w:tcW w:w="1417" w:type="dxa"/>
            <w:tcBorders>
              <w:top w:val="single" w:sz="4" w:space="0" w:color="auto"/>
              <w:left w:val="single" w:sz="4" w:space="0" w:color="auto"/>
              <w:bottom w:val="single" w:sz="4" w:space="0" w:color="auto"/>
              <w:right w:val="single" w:sz="4" w:space="0" w:color="auto"/>
            </w:tcBorders>
            <w:hideMark/>
          </w:tcPr>
          <w:p w14:paraId="25840FFA" w14:textId="77777777" w:rsidR="004D2A68" w:rsidRPr="005D5A92" w:rsidRDefault="00CB5EA7" w:rsidP="00CB5EA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Объем </w:t>
            </w:r>
            <w:proofErr w:type="spellStart"/>
            <w:r>
              <w:rPr>
                <w:rFonts w:ascii="Times New Roman" w:eastAsia="Calibri" w:hAnsi="Times New Roman" w:cs="Times New Roman"/>
                <w:b/>
                <w:sz w:val="26"/>
                <w:szCs w:val="26"/>
              </w:rPr>
              <w:t>финанси</w:t>
            </w:r>
            <w:proofErr w:type="spellEnd"/>
            <w:r>
              <w:rPr>
                <w:rFonts w:ascii="Times New Roman" w:eastAsia="Calibri" w:hAnsi="Times New Roman" w:cs="Times New Roman"/>
                <w:b/>
                <w:sz w:val="26"/>
                <w:szCs w:val="26"/>
              </w:rPr>
              <w:t>-</w:t>
            </w:r>
            <w:r>
              <w:rPr>
                <w:rFonts w:ascii="Times New Roman" w:eastAsia="Calibri" w:hAnsi="Times New Roman" w:cs="Times New Roman"/>
                <w:b/>
                <w:sz w:val="26"/>
                <w:szCs w:val="26"/>
              </w:rPr>
              <w:br/>
            </w:r>
            <w:proofErr w:type="spellStart"/>
            <w:r>
              <w:rPr>
                <w:rFonts w:ascii="Times New Roman" w:eastAsia="Calibri" w:hAnsi="Times New Roman" w:cs="Times New Roman"/>
                <w:b/>
                <w:sz w:val="26"/>
                <w:szCs w:val="26"/>
              </w:rPr>
              <w:t>ро</w:t>
            </w:r>
            <w:r w:rsidR="004D2A68" w:rsidRPr="005D5A92">
              <w:rPr>
                <w:rFonts w:ascii="Times New Roman" w:eastAsia="Calibri" w:hAnsi="Times New Roman" w:cs="Times New Roman"/>
                <w:b/>
                <w:sz w:val="26"/>
                <w:szCs w:val="26"/>
              </w:rPr>
              <w:t>вания</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6659D72" w14:textId="77777777" w:rsidR="004D2A68" w:rsidRPr="005D5A92" w:rsidRDefault="004D2A68" w:rsidP="004D2A68">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 xml:space="preserve">Источники </w:t>
            </w:r>
            <w:proofErr w:type="spellStart"/>
            <w:r w:rsidRPr="005D5A92">
              <w:rPr>
                <w:rFonts w:ascii="Times New Roman" w:eastAsia="Calibri" w:hAnsi="Times New Roman" w:cs="Times New Roman"/>
                <w:b/>
                <w:sz w:val="26"/>
                <w:szCs w:val="26"/>
              </w:rPr>
              <w:t>финансиро</w:t>
            </w:r>
            <w:proofErr w:type="spellEnd"/>
            <w:r w:rsidRPr="005D5A92">
              <w:rPr>
                <w:rFonts w:ascii="Times New Roman" w:eastAsia="Calibri" w:hAnsi="Times New Roman" w:cs="Times New Roman"/>
                <w:b/>
                <w:sz w:val="26"/>
                <w:szCs w:val="26"/>
              </w:rPr>
              <w:t xml:space="preserve">- </w:t>
            </w:r>
            <w:proofErr w:type="spellStart"/>
            <w:r w:rsidRPr="005D5A92">
              <w:rPr>
                <w:rFonts w:ascii="Times New Roman" w:eastAsia="Calibri" w:hAnsi="Times New Roman" w:cs="Times New Roman"/>
                <w:b/>
                <w:sz w:val="26"/>
                <w:szCs w:val="26"/>
              </w:rPr>
              <w:t>вания</w:t>
            </w:r>
            <w:proofErr w:type="spellEnd"/>
          </w:p>
        </w:tc>
      </w:tr>
      <w:tr w:rsidR="005D5A92" w:rsidRPr="005D5A92" w14:paraId="221CDBBD" w14:textId="77777777" w:rsidTr="0089211C">
        <w:trPr>
          <w:trHeight w:val="654"/>
        </w:trPr>
        <w:tc>
          <w:tcPr>
            <w:tcW w:w="3005" w:type="dxa"/>
            <w:tcBorders>
              <w:top w:val="single" w:sz="4" w:space="0" w:color="auto"/>
              <w:left w:val="single" w:sz="4" w:space="0" w:color="auto"/>
              <w:right w:val="single" w:sz="4" w:space="0" w:color="auto"/>
            </w:tcBorders>
          </w:tcPr>
          <w:p w14:paraId="64FEFD53" w14:textId="77777777" w:rsidR="007201A3" w:rsidRPr="005D5A92" w:rsidRDefault="007201A3" w:rsidP="00F24439">
            <w:pPr>
              <w:pStyle w:val="ConsPlusNormal"/>
              <w:jc w:val="center"/>
              <w:rPr>
                <w:rFonts w:ascii="Times New Roman" w:hAnsi="Times New Roman" w:cs="Times New Roman"/>
                <w:sz w:val="26"/>
                <w:szCs w:val="26"/>
              </w:rPr>
            </w:pPr>
            <w:r w:rsidRPr="005D5A92">
              <w:rPr>
                <w:rFonts w:ascii="Times New Roman" w:hAnsi="Times New Roman" w:cs="Times New Roman"/>
                <w:sz w:val="26"/>
                <w:szCs w:val="26"/>
              </w:rPr>
              <w:t>Консультация, обучающие семинары,</w:t>
            </w:r>
          </w:p>
          <w:p w14:paraId="25494E7E" w14:textId="77777777" w:rsidR="007201A3" w:rsidRPr="005D5A92" w:rsidRDefault="00BF7E68" w:rsidP="00F24439">
            <w:pPr>
              <w:pStyle w:val="ConsPlusNormal"/>
              <w:jc w:val="center"/>
              <w:rPr>
                <w:rFonts w:ascii="Times New Roman" w:hAnsi="Times New Roman" w:cs="Times New Roman"/>
                <w:sz w:val="26"/>
                <w:szCs w:val="26"/>
              </w:rPr>
            </w:pPr>
            <w:r w:rsidRPr="005D5A92">
              <w:rPr>
                <w:rFonts w:ascii="Times New Roman" w:hAnsi="Times New Roman" w:cs="Times New Roman"/>
                <w:sz w:val="26"/>
                <w:szCs w:val="26"/>
              </w:rPr>
              <w:t>р</w:t>
            </w:r>
            <w:r w:rsidR="007201A3" w:rsidRPr="005D5A92">
              <w:rPr>
                <w:rFonts w:ascii="Times New Roman" w:hAnsi="Times New Roman" w:cs="Times New Roman"/>
                <w:sz w:val="26"/>
                <w:szCs w:val="26"/>
              </w:rPr>
              <w:t>азмещение информации</w:t>
            </w:r>
          </w:p>
          <w:p w14:paraId="0854FC7D" w14:textId="77777777" w:rsidR="007201A3" w:rsidRPr="005D5A92" w:rsidRDefault="007201A3" w:rsidP="00F24439">
            <w:pPr>
              <w:pStyle w:val="ConsPlusNormal"/>
              <w:jc w:val="center"/>
              <w:rPr>
                <w:rFonts w:ascii="Times New Roman" w:hAnsi="Times New Roman" w:cs="Times New Roman"/>
                <w:sz w:val="26"/>
                <w:szCs w:val="26"/>
              </w:rPr>
            </w:pPr>
            <w:r w:rsidRPr="005D5A92">
              <w:rPr>
                <w:rFonts w:ascii="Times New Roman" w:hAnsi="Times New Roman" w:cs="Times New Roman"/>
                <w:iCs/>
                <w:sz w:val="26"/>
                <w:szCs w:val="26"/>
              </w:rPr>
              <w:t>на официальном сайте министерства в сети Интернет (http://minecprom.ru) объявления о проведении отбора в форме предложения</w:t>
            </w:r>
          </w:p>
        </w:tc>
        <w:tc>
          <w:tcPr>
            <w:tcW w:w="1385" w:type="dxa"/>
            <w:tcBorders>
              <w:top w:val="single" w:sz="4" w:space="0" w:color="auto"/>
              <w:left w:val="single" w:sz="4" w:space="0" w:color="auto"/>
              <w:right w:val="single" w:sz="4" w:space="0" w:color="auto"/>
            </w:tcBorders>
          </w:tcPr>
          <w:p w14:paraId="3F66EA2D" w14:textId="77777777" w:rsidR="007201A3" w:rsidRPr="005D5A92" w:rsidRDefault="007201A3" w:rsidP="00F24439">
            <w:pPr>
              <w:jc w:val="center"/>
              <w:rPr>
                <w:rFonts w:ascii="Times New Roman" w:hAnsi="Times New Roman" w:cs="Times New Roman"/>
                <w:sz w:val="26"/>
                <w:szCs w:val="26"/>
              </w:rPr>
            </w:pPr>
            <w:r w:rsidRPr="005D5A92">
              <w:rPr>
                <w:rFonts w:ascii="Times New Roman" w:hAnsi="Times New Roman" w:cs="Times New Roman"/>
                <w:sz w:val="26"/>
                <w:szCs w:val="26"/>
              </w:rPr>
              <w:t>2 квартал 2023 года</w:t>
            </w:r>
          </w:p>
        </w:tc>
        <w:tc>
          <w:tcPr>
            <w:tcW w:w="2268" w:type="dxa"/>
            <w:tcBorders>
              <w:top w:val="single" w:sz="4" w:space="0" w:color="auto"/>
              <w:left w:val="single" w:sz="4" w:space="0" w:color="auto"/>
              <w:right w:val="single" w:sz="4" w:space="0" w:color="auto"/>
            </w:tcBorders>
          </w:tcPr>
          <w:p w14:paraId="6A32A4F9" w14:textId="77777777" w:rsidR="007201A3" w:rsidRPr="005D5A92" w:rsidRDefault="00CB5EA7" w:rsidP="005C0E91">
            <w:pPr>
              <w:jc w:val="center"/>
              <w:rPr>
                <w:rFonts w:ascii="Times New Roman" w:hAnsi="Times New Roman" w:cs="Times New Roman"/>
                <w:sz w:val="26"/>
                <w:szCs w:val="26"/>
              </w:rPr>
            </w:pPr>
            <w:r>
              <w:rPr>
                <w:rFonts w:ascii="Times New Roman" w:hAnsi="Times New Roman" w:cs="Times New Roman"/>
                <w:sz w:val="26"/>
                <w:szCs w:val="26"/>
              </w:rPr>
              <w:t>Предоставление</w:t>
            </w:r>
            <w:r w:rsidR="00BF7E68" w:rsidRPr="005D5A92">
              <w:rPr>
                <w:rFonts w:ascii="Times New Roman" w:hAnsi="Times New Roman" w:cs="Times New Roman"/>
                <w:sz w:val="26"/>
                <w:szCs w:val="26"/>
              </w:rPr>
              <w:t xml:space="preserve"> надлежаще оформленных документов</w:t>
            </w:r>
            <w:r w:rsidR="00965C24">
              <w:rPr>
                <w:rFonts w:ascii="Times New Roman" w:hAnsi="Times New Roman" w:cs="Times New Roman"/>
                <w:sz w:val="26"/>
                <w:szCs w:val="26"/>
              </w:rPr>
              <w:br/>
            </w:r>
            <w:r w:rsidR="00BF7E68" w:rsidRPr="005D5A92">
              <w:rPr>
                <w:rFonts w:ascii="Times New Roman" w:hAnsi="Times New Roman" w:cs="Times New Roman"/>
                <w:sz w:val="26"/>
                <w:szCs w:val="26"/>
              </w:rPr>
              <w:t>на предоставление субсидий</w:t>
            </w:r>
            <w:r w:rsidR="00965C24">
              <w:rPr>
                <w:rFonts w:ascii="Times New Roman" w:hAnsi="Times New Roman" w:cs="Times New Roman"/>
                <w:sz w:val="26"/>
                <w:szCs w:val="26"/>
              </w:rPr>
              <w:br/>
            </w:r>
            <w:r w:rsidR="00BF7E68" w:rsidRPr="005D5A92">
              <w:rPr>
                <w:rFonts w:ascii="Times New Roman" w:hAnsi="Times New Roman" w:cs="Times New Roman"/>
                <w:sz w:val="26"/>
                <w:szCs w:val="26"/>
              </w:rPr>
              <w:t>по возмещению</w:t>
            </w:r>
            <w:r w:rsidR="0089211C" w:rsidRPr="005D5A92">
              <w:rPr>
                <w:rFonts w:ascii="Times New Roman" w:hAnsi="Times New Roman" w:cs="Times New Roman"/>
                <w:sz w:val="26"/>
                <w:szCs w:val="26"/>
              </w:rPr>
              <w:t xml:space="preserve"> недополученных доходов в связи</w:t>
            </w:r>
            <w:r w:rsidR="00965C24">
              <w:rPr>
                <w:rFonts w:ascii="Times New Roman" w:hAnsi="Times New Roman" w:cs="Times New Roman"/>
                <w:sz w:val="26"/>
                <w:szCs w:val="26"/>
              </w:rPr>
              <w:br/>
            </w:r>
            <w:r w:rsidR="0089211C" w:rsidRPr="005D5A92">
              <w:rPr>
                <w:rFonts w:ascii="Times New Roman" w:hAnsi="Times New Roman" w:cs="Times New Roman"/>
                <w:sz w:val="26"/>
                <w:szCs w:val="26"/>
              </w:rPr>
              <w:t>с предоставлением скидки владельцам транспортных средств</w:t>
            </w:r>
            <w:r w:rsidR="00965C24">
              <w:rPr>
                <w:rFonts w:ascii="Times New Roman" w:hAnsi="Times New Roman" w:cs="Times New Roman"/>
                <w:sz w:val="26"/>
                <w:szCs w:val="26"/>
              </w:rPr>
              <w:br/>
            </w:r>
            <w:r w:rsidR="00C902DA" w:rsidRPr="005D5A92">
              <w:rPr>
                <w:rFonts w:ascii="Times New Roman" w:hAnsi="Times New Roman" w:cs="Times New Roman"/>
                <w:sz w:val="26"/>
                <w:szCs w:val="26"/>
              </w:rPr>
              <w:t>в дальнейшем приведет</w:t>
            </w:r>
            <w:r w:rsidR="00965C24">
              <w:rPr>
                <w:rFonts w:ascii="Times New Roman" w:hAnsi="Times New Roman" w:cs="Times New Roman"/>
                <w:sz w:val="26"/>
                <w:szCs w:val="26"/>
              </w:rPr>
              <w:br/>
            </w:r>
            <w:r w:rsidR="00C902DA" w:rsidRPr="005D5A92">
              <w:rPr>
                <w:rFonts w:ascii="Times New Roman" w:hAnsi="Times New Roman" w:cs="Times New Roman"/>
                <w:sz w:val="26"/>
                <w:szCs w:val="26"/>
              </w:rPr>
              <w:t>к с</w:t>
            </w:r>
            <w:r w:rsidR="007201A3" w:rsidRPr="005D5A92">
              <w:rPr>
                <w:rFonts w:ascii="Times New Roman" w:hAnsi="Times New Roman" w:cs="Times New Roman"/>
                <w:sz w:val="26"/>
                <w:szCs w:val="26"/>
              </w:rPr>
              <w:t>окращени</w:t>
            </w:r>
            <w:r w:rsidR="00C902DA" w:rsidRPr="005D5A92">
              <w:rPr>
                <w:rFonts w:ascii="Times New Roman" w:hAnsi="Times New Roman" w:cs="Times New Roman"/>
                <w:sz w:val="26"/>
                <w:szCs w:val="26"/>
              </w:rPr>
              <w:t>ю</w:t>
            </w:r>
            <w:r w:rsidR="007201A3" w:rsidRPr="005D5A92">
              <w:rPr>
                <w:rFonts w:ascii="Times New Roman" w:hAnsi="Times New Roman" w:cs="Times New Roman"/>
                <w:sz w:val="26"/>
                <w:szCs w:val="26"/>
              </w:rPr>
              <w:t xml:space="preserve"> количества </w:t>
            </w:r>
            <w:r w:rsidR="008839E4" w:rsidRPr="005D5A92">
              <w:rPr>
                <w:rFonts w:ascii="Times New Roman" w:hAnsi="Times New Roman" w:cs="Times New Roman"/>
                <w:sz w:val="26"/>
                <w:szCs w:val="26"/>
              </w:rPr>
              <w:t>отклонен</w:t>
            </w:r>
            <w:r w:rsidR="00BF7E68" w:rsidRPr="005D5A92">
              <w:rPr>
                <w:rFonts w:ascii="Times New Roman" w:hAnsi="Times New Roman" w:cs="Times New Roman"/>
                <w:sz w:val="26"/>
                <w:szCs w:val="26"/>
              </w:rPr>
              <w:t>ных</w:t>
            </w:r>
            <w:r w:rsidR="008839E4" w:rsidRPr="005D5A92">
              <w:rPr>
                <w:rFonts w:ascii="Times New Roman" w:hAnsi="Times New Roman" w:cs="Times New Roman"/>
                <w:sz w:val="26"/>
                <w:szCs w:val="26"/>
              </w:rPr>
              <w:t xml:space="preserve"> заявок на участие</w:t>
            </w:r>
            <w:r w:rsidR="00965C24">
              <w:rPr>
                <w:rFonts w:ascii="Times New Roman" w:hAnsi="Times New Roman" w:cs="Times New Roman"/>
                <w:sz w:val="26"/>
                <w:szCs w:val="26"/>
              </w:rPr>
              <w:br/>
            </w:r>
            <w:r w:rsidR="008839E4" w:rsidRPr="005D5A92">
              <w:rPr>
                <w:rFonts w:ascii="Times New Roman" w:hAnsi="Times New Roman" w:cs="Times New Roman"/>
                <w:sz w:val="26"/>
                <w:szCs w:val="26"/>
              </w:rPr>
              <w:t>в отборе</w:t>
            </w:r>
            <w:r w:rsidR="00F24439" w:rsidRPr="005D5A92">
              <w:rPr>
                <w:rFonts w:ascii="Times New Roman" w:hAnsi="Times New Roman" w:cs="Times New Roman"/>
                <w:sz w:val="26"/>
                <w:szCs w:val="26"/>
              </w:rPr>
              <w:t>.</w:t>
            </w:r>
          </w:p>
        </w:tc>
        <w:tc>
          <w:tcPr>
            <w:tcW w:w="1417" w:type="dxa"/>
            <w:tcBorders>
              <w:top w:val="single" w:sz="4" w:space="0" w:color="auto"/>
              <w:left w:val="single" w:sz="4" w:space="0" w:color="auto"/>
              <w:right w:val="single" w:sz="4" w:space="0" w:color="auto"/>
            </w:tcBorders>
          </w:tcPr>
          <w:p w14:paraId="33EFE27D" w14:textId="77777777" w:rsidR="007201A3" w:rsidRPr="005D5A92" w:rsidRDefault="007201A3" w:rsidP="00F24439">
            <w:pPr>
              <w:jc w:val="center"/>
              <w:rPr>
                <w:rFonts w:ascii="Times New Roman" w:hAnsi="Times New Roman" w:cs="Times New Roman"/>
                <w:sz w:val="26"/>
                <w:szCs w:val="26"/>
              </w:rPr>
            </w:pPr>
            <w:r w:rsidRPr="005D5A92">
              <w:rPr>
                <w:rFonts w:ascii="Times New Roman" w:hAnsi="Times New Roman" w:cs="Times New Roman"/>
                <w:sz w:val="26"/>
                <w:szCs w:val="26"/>
              </w:rPr>
              <w:t>Нет</w:t>
            </w:r>
          </w:p>
        </w:tc>
        <w:tc>
          <w:tcPr>
            <w:tcW w:w="1559" w:type="dxa"/>
            <w:tcBorders>
              <w:top w:val="single" w:sz="4" w:space="0" w:color="auto"/>
              <w:left w:val="single" w:sz="4" w:space="0" w:color="auto"/>
              <w:right w:val="single" w:sz="4" w:space="0" w:color="auto"/>
            </w:tcBorders>
          </w:tcPr>
          <w:p w14:paraId="14D09CD2" w14:textId="77777777" w:rsidR="007201A3" w:rsidRPr="005D5A92" w:rsidRDefault="007201A3" w:rsidP="00F24439">
            <w:pPr>
              <w:jc w:val="center"/>
              <w:rPr>
                <w:rFonts w:ascii="Times New Roman" w:hAnsi="Times New Roman" w:cs="Times New Roman"/>
                <w:sz w:val="26"/>
                <w:szCs w:val="26"/>
              </w:rPr>
            </w:pPr>
            <w:r w:rsidRPr="005D5A92">
              <w:rPr>
                <w:rFonts w:ascii="Times New Roman" w:hAnsi="Times New Roman" w:cs="Times New Roman"/>
                <w:sz w:val="26"/>
                <w:szCs w:val="26"/>
              </w:rPr>
              <w:t>Нет</w:t>
            </w:r>
          </w:p>
        </w:tc>
      </w:tr>
    </w:tbl>
    <w:p w14:paraId="4826A505" w14:textId="77777777" w:rsidR="004D2A68" w:rsidRPr="005D5A92" w:rsidRDefault="004D2A68" w:rsidP="004D2A68">
      <w:pPr>
        <w:spacing w:after="0" w:line="240" w:lineRule="auto"/>
        <w:ind w:firstLine="709"/>
        <w:rPr>
          <w:rFonts w:ascii="Times New Roman" w:eastAsia="Calibri" w:hAnsi="Times New Roman" w:cs="Times New Roman"/>
          <w:b/>
          <w:bCs/>
          <w:sz w:val="26"/>
          <w:szCs w:val="26"/>
        </w:rPr>
      </w:pPr>
    </w:p>
    <w:p w14:paraId="0D9595F9" w14:textId="77777777" w:rsidR="004D2A68" w:rsidRPr="005D5A92" w:rsidRDefault="004D2A68" w:rsidP="004D2A68">
      <w:pPr>
        <w:spacing w:after="0" w:line="240" w:lineRule="auto"/>
        <w:ind w:firstLine="709"/>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 xml:space="preserve">7. Ожидаемые измеримые результаты правового </w:t>
      </w:r>
      <w:proofErr w:type="gramStart"/>
      <w:r w:rsidRPr="005D5A92">
        <w:rPr>
          <w:rFonts w:ascii="Times New Roman" w:eastAsia="Calibri" w:hAnsi="Times New Roman" w:cs="Times New Roman"/>
          <w:bCs/>
          <w:sz w:val="26"/>
          <w:szCs w:val="26"/>
        </w:rPr>
        <w:t>регулирования:*</w:t>
      </w:r>
      <w:proofErr w:type="gramEnd"/>
    </w:p>
    <w:p w14:paraId="3EA72D2D" w14:textId="77777777" w:rsidR="004D2A68" w:rsidRPr="005D5A92" w:rsidRDefault="004D2A68" w:rsidP="004D2A68">
      <w:pPr>
        <w:spacing w:after="0" w:line="240" w:lineRule="auto"/>
        <w:ind w:firstLine="709"/>
        <w:rPr>
          <w:rFonts w:ascii="Times New Roman" w:eastAsia="Calibri"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137"/>
        <w:gridCol w:w="2221"/>
        <w:gridCol w:w="2589"/>
      </w:tblGrid>
      <w:tr w:rsidR="005D5A92" w:rsidRPr="005D5A92" w14:paraId="029B69FB" w14:textId="77777777" w:rsidTr="006A25F7">
        <w:tc>
          <w:tcPr>
            <w:tcW w:w="2719" w:type="dxa"/>
            <w:tcBorders>
              <w:top w:val="single" w:sz="4" w:space="0" w:color="auto"/>
              <w:left w:val="single" w:sz="4" w:space="0" w:color="auto"/>
              <w:bottom w:val="single" w:sz="4" w:space="0" w:color="auto"/>
              <w:right w:val="single" w:sz="4" w:space="0" w:color="auto"/>
            </w:tcBorders>
            <w:shd w:val="clear" w:color="auto" w:fill="auto"/>
            <w:hideMark/>
          </w:tcPr>
          <w:p w14:paraId="2E7CE846" w14:textId="77777777" w:rsidR="00033B1E" w:rsidRPr="005D5A92" w:rsidRDefault="00033B1E"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 xml:space="preserve">Ключевые показатели достижения целей, заявленных </w:t>
            </w:r>
            <w:r w:rsidR="002624A4" w:rsidRPr="005D5A92">
              <w:rPr>
                <w:rFonts w:ascii="Times New Roman" w:eastAsia="Calibri" w:hAnsi="Times New Roman" w:cs="Times New Roman"/>
                <w:b/>
                <w:sz w:val="26"/>
                <w:szCs w:val="26"/>
              </w:rPr>
              <w:br/>
            </w:r>
            <w:r w:rsidRPr="005D5A92">
              <w:rPr>
                <w:rFonts w:ascii="Times New Roman" w:eastAsia="Calibri" w:hAnsi="Times New Roman" w:cs="Times New Roman"/>
                <w:b/>
                <w:sz w:val="26"/>
                <w:szCs w:val="26"/>
              </w:rPr>
              <w:t>в предложенном регулировании</w:t>
            </w:r>
          </w:p>
        </w:tc>
        <w:tc>
          <w:tcPr>
            <w:tcW w:w="1989" w:type="dxa"/>
            <w:tcBorders>
              <w:top w:val="single" w:sz="4" w:space="0" w:color="auto"/>
              <w:left w:val="single" w:sz="4" w:space="0" w:color="auto"/>
              <w:bottom w:val="single" w:sz="4" w:space="0" w:color="auto"/>
              <w:right w:val="single" w:sz="4" w:space="0" w:color="auto"/>
            </w:tcBorders>
          </w:tcPr>
          <w:p w14:paraId="08E77F81" w14:textId="77777777" w:rsidR="00033B1E" w:rsidRPr="005D5A92" w:rsidRDefault="00033B1E"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Количественное значение ключевых показателей</w:t>
            </w:r>
          </w:p>
        </w:tc>
        <w:tc>
          <w:tcPr>
            <w:tcW w:w="2231" w:type="dxa"/>
            <w:tcBorders>
              <w:top w:val="single" w:sz="4" w:space="0" w:color="auto"/>
              <w:left w:val="single" w:sz="4" w:space="0" w:color="auto"/>
              <w:bottom w:val="single" w:sz="4" w:space="0" w:color="auto"/>
              <w:right w:val="single" w:sz="4" w:space="0" w:color="auto"/>
            </w:tcBorders>
            <w:shd w:val="clear" w:color="auto" w:fill="auto"/>
            <w:hideMark/>
          </w:tcPr>
          <w:p w14:paraId="34132293" w14:textId="77777777" w:rsidR="00033B1E" w:rsidRPr="005D5A92" w:rsidRDefault="00033B1E"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Методы контроля эффективности достижения целей правового регулирования</w:t>
            </w:r>
          </w:p>
        </w:tc>
        <w:tc>
          <w:tcPr>
            <w:tcW w:w="2690" w:type="dxa"/>
            <w:tcBorders>
              <w:top w:val="single" w:sz="4" w:space="0" w:color="auto"/>
              <w:left w:val="single" w:sz="4" w:space="0" w:color="auto"/>
              <w:bottom w:val="single" w:sz="4" w:space="0" w:color="auto"/>
              <w:right w:val="single" w:sz="4" w:space="0" w:color="auto"/>
            </w:tcBorders>
            <w:shd w:val="clear" w:color="auto" w:fill="auto"/>
            <w:hideMark/>
          </w:tcPr>
          <w:p w14:paraId="5D222968" w14:textId="77777777" w:rsidR="00033B1E" w:rsidRPr="005D5A92" w:rsidRDefault="00033B1E" w:rsidP="00033B1E">
            <w:pPr>
              <w:spacing w:after="0" w:line="240" w:lineRule="auto"/>
              <w:jc w:val="center"/>
              <w:rPr>
                <w:rFonts w:ascii="Times New Roman" w:eastAsia="Calibri" w:hAnsi="Times New Roman" w:cs="Times New Roman"/>
                <w:b/>
                <w:sz w:val="26"/>
                <w:szCs w:val="26"/>
              </w:rPr>
            </w:pPr>
            <w:r w:rsidRPr="005D5A92">
              <w:rPr>
                <w:rFonts w:ascii="Times New Roman" w:eastAsia="Calibri" w:hAnsi="Times New Roman" w:cs="Times New Roman"/>
                <w:b/>
                <w:sz w:val="26"/>
                <w:szCs w:val="26"/>
              </w:rPr>
              <w:t xml:space="preserve">Срок оценки достижения ключевых показателей </w:t>
            </w:r>
            <w:r w:rsidRPr="005D5A92">
              <w:rPr>
                <w:rFonts w:ascii="Times New Roman" w:eastAsia="Calibri" w:hAnsi="Times New Roman" w:cs="Times New Roman"/>
                <w:b/>
                <w:sz w:val="26"/>
                <w:szCs w:val="26"/>
              </w:rPr>
              <w:br/>
              <w:t>(не более 5 лет)</w:t>
            </w:r>
          </w:p>
        </w:tc>
      </w:tr>
      <w:tr w:rsidR="005D5A92" w:rsidRPr="005D5A92" w14:paraId="14A988FA" w14:textId="77777777" w:rsidTr="00562084">
        <w:trPr>
          <w:trHeight w:val="654"/>
        </w:trPr>
        <w:tc>
          <w:tcPr>
            <w:tcW w:w="2719" w:type="dxa"/>
            <w:tcBorders>
              <w:top w:val="single" w:sz="4" w:space="0" w:color="auto"/>
              <w:left w:val="single" w:sz="4" w:space="0" w:color="auto"/>
              <w:bottom w:val="single" w:sz="4" w:space="0" w:color="auto"/>
              <w:right w:val="single" w:sz="4" w:space="0" w:color="auto"/>
            </w:tcBorders>
            <w:shd w:val="clear" w:color="auto" w:fill="auto"/>
          </w:tcPr>
          <w:p w14:paraId="1F3D6494" w14:textId="77777777" w:rsidR="00E30C18" w:rsidRPr="005D5A92" w:rsidRDefault="00E30C18" w:rsidP="00B86B45">
            <w:pPr>
              <w:jc w:val="center"/>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Количество заключенных соглашений</w:t>
            </w:r>
            <w:r w:rsidR="00965C24">
              <w:rPr>
                <w:rFonts w:ascii="Times New Roman" w:eastAsia="Calibri" w:hAnsi="Times New Roman" w:cs="Times New Roman"/>
                <w:bCs/>
                <w:sz w:val="26"/>
                <w:szCs w:val="26"/>
              </w:rPr>
              <w:br/>
            </w:r>
            <w:r w:rsidRPr="005D5A92">
              <w:rPr>
                <w:rFonts w:ascii="Times New Roman" w:eastAsia="Calibri" w:hAnsi="Times New Roman" w:cs="Times New Roman"/>
                <w:bCs/>
                <w:sz w:val="26"/>
                <w:szCs w:val="26"/>
              </w:rPr>
              <w:t>о предоставлении субсидии</w:t>
            </w:r>
            <w:r w:rsidR="00965C24">
              <w:rPr>
                <w:rFonts w:ascii="Times New Roman" w:eastAsia="Calibri" w:hAnsi="Times New Roman" w:cs="Times New Roman"/>
                <w:bCs/>
                <w:sz w:val="26"/>
                <w:szCs w:val="26"/>
              </w:rPr>
              <w:br/>
            </w:r>
            <w:r w:rsidRPr="005D5A92">
              <w:rPr>
                <w:rFonts w:ascii="Times New Roman" w:hAnsi="Times New Roman" w:cs="Times New Roman"/>
                <w:sz w:val="26"/>
                <w:szCs w:val="26"/>
              </w:rPr>
              <w:t>с лица</w:t>
            </w:r>
            <w:r w:rsidR="00386A71">
              <w:rPr>
                <w:rFonts w:ascii="Times New Roman" w:hAnsi="Times New Roman" w:cs="Times New Roman"/>
                <w:sz w:val="26"/>
                <w:szCs w:val="26"/>
              </w:rPr>
              <w:t>ми</w:t>
            </w:r>
            <w:r w:rsidRPr="005D5A92">
              <w:rPr>
                <w:rFonts w:ascii="Times New Roman" w:hAnsi="Times New Roman" w:cs="Times New Roman"/>
                <w:sz w:val="26"/>
                <w:szCs w:val="26"/>
              </w:rPr>
              <w:t>, осуществляющими переоборудование</w:t>
            </w:r>
          </w:p>
        </w:tc>
        <w:tc>
          <w:tcPr>
            <w:tcW w:w="1989" w:type="dxa"/>
            <w:tcBorders>
              <w:top w:val="single" w:sz="4" w:space="0" w:color="auto"/>
              <w:left w:val="single" w:sz="4" w:space="0" w:color="auto"/>
              <w:bottom w:val="single" w:sz="4" w:space="0" w:color="auto"/>
              <w:right w:val="single" w:sz="4" w:space="0" w:color="auto"/>
            </w:tcBorders>
          </w:tcPr>
          <w:p w14:paraId="1148438F" w14:textId="77777777" w:rsidR="00E30C18" w:rsidRPr="005D5A92" w:rsidRDefault="00E30C18" w:rsidP="006A25F7">
            <w:pPr>
              <w:jc w:val="center"/>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8</w:t>
            </w:r>
          </w:p>
        </w:tc>
        <w:tc>
          <w:tcPr>
            <w:tcW w:w="2231" w:type="dxa"/>
            <w:vMerge w:val="restart"/>
            <w:tcBorders>
              <w:top w:val="single" w:sz="4" w:space="0" w:color="auto"/>
              <w:left w:val="single" w:sz="4" w:space="0" w:color="auto"/>
              <w:right w:val="single" w:sz="4" w:space="0" w:color="auto"/>
            </w:tcBorders>
            <w:shd w:val="clear" w:color="auto" w:fill="auto"/>
          </w:tcPr>
          <w:p w14:paraId="1C547B80" w14:textId="77777777" w:rsidR="00E30C18" w:rsidRPr="005D5A92" w:rsidRDefault="00E30C18" w:rsidP="00B86B45">
            <w:pPr>
              <w:jc w:val="center"/>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 xml:space="preserve">Оценка поступивших заявок </w:t>
            </w:r>
            <w:r w:rsidR="00B86B45">
              <w:rPr>
                <w:rFonts w:ascii="Times New Roman" w:eastAsia="Calibri" w:hAnsi="Times New Roman" w:cs="Times New Roman"/>
                <w:bCs/>
                <w:sz w:val="26"/>
                <w:szCs w:val="26"/>
              </w:rPr>
              <w:t xml:space="preserve">на участие в отборе </w:t>
            </w:r>
            <w:r w:rsidR="00B86B45">
              <w:rPr>
                <w:rFonts w:ascii="Times New Roman" w:eastAsia="Calibri" w:hAnsi="Times New Roman" w:cs="Times New Roman"/>
                <w:bCs/>
                <w:sz w:val="26"/>
                <w:szCs w:val="26"/>
              </w:rPr>
              <w:br/>
              <w:t xml:space="preserve">и </w:t>
            </w:r>
            <w:r w:rsidRPr="005D5A92">
              <w:rPr>
                <w:rFonts w:ascii="Times New Roman" w:eastAsia="Calibri" w:hAnsi="Times New Roman" w:cs="Times New Roman"/>
                <w:bCs/>
                <w:sz w:val="26"/>
                <w:szCs w:val="26"/>
              </w:rPr>
              <w:t xml:space="preserve">возмещение </w:t>
            </w:r>
            <w:r w:rsidRPr="005D5A92">
              <w:rPr>
                <w:rFonts w:ascii="Times New Roman" w:hAnsi="Times New Roman" w:cs="Times New Roman"/>
                <w:sz w:val="26"/>
                <w:szCs w:val="26"/>
              </w:rPr>
              <w:t>недополученных доходов в связи</w:t>
            </w:r>
            <w:r w:rsidR="00B86B45">
              <w:rPr>
                <w:rFonts w:ascii="Times New Roman" w:hAnsi="Times New Roman" w:cs="Times New Roman"/>
                <w:sz w:val="26"/>
                <w:szCs w:val="26"/>
              </w:rPr>
              <w:br/>
            </w:r>
            <w:r w:rsidRPr="005D5A92">
              <w:rPr>
                <w:rFonts w:ascii="Times New Roman" w:hAnsi="Times New Roman" w:cs="Times New Roman"/>
                <w:sz w:val="26"/>
                <w:szCs w:val="26"/>
              </w:rPr>
              <w:t>с предоставлением скидки владельцам транспортных средств</w:t>
            </w:r>
          </w:p>
        </w:tc>
        <w:tc>
          <w:tcPr>
            <w:tcW w:w="2690" w:type="dxa"/>
            <w:vMerge w:val="restart"/>
            <w:tcBorders>
              <w:top w:val="single" w:sz="4" w:space="0" w:color="auto"/>
              <w:left w:val="single" w:sz="4" w:space="0" w:color="auto"/>
              <w:right w:val="single" w:sz="4" w:space="0" w:color="auto"/>
            </w:tcBorders>
            <w:shd w:val="clear" w:color="auto" w:fill="auto"/>
          </w:tcPr>
          <w:p w14:paraId="701299F7" w14:textId="77777777" w:rsidR="00E30C18" w:rsidRPr="005D5A92" w:rsidRDefault="00E30C18" w:rsidP="00B86B45">
            <w:pPr>
              <w:jc w:val="center"/>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декабр</w:t>
            </w:r>
            <w:r w:rsidR="00B86B45">
              <w:rPr>
                <w:rFonts w:ascii="Times New Roman" w:eastAsia="Calibri" w:hAnsi="Times New Roman" w:cs="Times New Roman"/>
                <w:bCs/>
                <w:sz w:val="26"/>
                <w:szCs w:val="26"/>
              </w:rPr>
              <w:t>ь</w:t>
            </w:r>
            <w:r w:rsidRPr="005D5A92">
              <w:rPr>
                <w:rFonts w:ascii="Times New Roman" w:eastAsia="Calibri" w:hAnsi="Times New Roman" w:cs="Times New Roman"/>
                <w:bCs/>
                <w:sz w:val="26"/>
                <w:szCs w:val="26"/>
              </w:rPr>
              <w:t xml:space="preserve"> 2023 года</w:t>
            </w:r>
          </w:p>
        </w:tc>
      </w:tr>
      <w:tr w:rsidR="005D5A92" w:rsidRPr="005D5A92" w14:paraId="7C4C11EE" w14:textId="77777777" w:rsidTr="00562084">
        <w:trPr>
          <w:trHeight w:val="654"/>
        </w:trPr>
        <w:tc>
          <w:tcPr>
            <w:tcW w:w="2719" w:type="dxa"/>
            <w:tcBorders>
              <w:top w:val="single" w:sz="4" w:space="0" w:color="auto"/>
              <w:left w:val="single" w:sz="4" w:space="0" w:color="auto"/>
              <w:right w:val="single" w:sz="4" w:space="0" w:color="auto"/>
            </w:tcBorders>
            <w:shd w:val="clear" w:color="auto" w:fill="auto"/>
          </w:tcPr>
          <w:p w14:paraId="46F89631" w14:textId="77777777" w:rsidR="00E30C18" w:rsidRPr="005D5A92" w:rsidRDefault="00E30C18" w:rsidP="00B86B45">
            <w:pPr>
              <w:jc w:val="center"/>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Переоборудовано транспортных средств</w:t>
            </w:r>
            <w:r w:rsidR="00B86B45">
              <w:rPr>
                <w:rFonts w:ascii="Times New Roman" w:eastAsia="Calibri" w:hAnsi="Times New Roman" w:cs="Times New Roman"/>
                <w:bCs/>
                <w:sz w:val="26"/>
                <w:szCs w:val="26"/>
              </w:rPr>
              <w:br/>
            </w:r>
            <w:r w:rsidR="00CB5F57" w:rsidRPr="005D5A92">
              <w:rPr>
                <w:rFonts w:ascii="Times New Roman" w:eastAsia="Calibri" w:hAnsi="Times New Roman" w:cs="Times New Roman"/>
                <w:bCs/>
                <w:sz w:val="26"/>
                <w:szCs w:val="26"/>
              </w:rPr>
              <w:t>для</w:t>
            </w:r>
            <w:r w:rsidRPr="005D5A92">
              <w:rPr>
                <w:rFonts w:ascii="Times New Roman" w:eastAsia="Calibri" w:hAnsi="Times New Roman" w:cs="Times New Roman"/>
                <w:bCs/>
                <w:sz w:val="26"/>
                <w:szCs w:val="26"/>
              </w:rPr>
              <w:t xml:space="preserve"> использовани</w:t>
            </w:r>
            <w:r w:rsidR="00CB5F57" w:rsidRPr="005D5A92">
              <w:rPr>
                <w:rFonts w:ascii="Times New Roman" w:eastAsia="Calibri" w:hAnsi="Times New Roman" w:cs="Times New Roman"/>
                <w:bCs/>
                <w:sz w:val="26"/>
                <w:szCs w:val="26"/>
              </w:rPr>
              <w:t>я</w:t>
            </w:r>
            <w:r w:rsidR="00B86B45">
              <w:rPr>
                <w:rFonts w:ascii="Times New Roman" w:eastAsia="Calibri" w:hAnsi="Times New Roman" w:cs="Times New Roman"/>
                <w:bCs/>
                <w:sz w:val="26"/>
                <w:szCs w:val="26"/>
              </w:rPr>
              <w:br/>
            </w:r>
            <w:r w:rsidRPr="005D5A92">
              <w:rPr>
                <w:rFonts w:ascii="Times New Roman" w:eastAsia="Calibri" w:hAnsi="Times New Roman" w:cs="Times New Roman"/>
                <w:bCs/>
                <w:sz w:val="26"/>
                <w:szCs w:val="26"/>
              </w:rPr>
              <w:t>в качестве топлива природный газ (метан)</w:t>
            </w:r>
          </w:p>
        </w:tc>
        <w:tc>
          <w:tcPr>
            <w:tcW w:w="1989" w:type="dxa"/>
            <w:tcBorders>
              <w:top w:val="single" w:sz="4" w:space="0" w:color="auto"/>
              <w:left w:val="single" w:sz="4" w:space="0" w:color="auto"/>
              <w:right w:val="single" w:sz="4" w:space="0" w:color="auto"/>
            </w:tcBorders>
          </w:tcPr>
          <w:p w14:paraId="49A6B88E" w14:textId="77777777" w:rsidR="00E30C18" w:rsidRPr="005D5A92" w:rsidRDefault="00E30C18" w:rsidP="006A25F7">
            <w:pPr>
              <w:jc w:val="center"/>
              <w:rPr>
                <w:rFonts w:ascii="Times New Roman" w:eastAsia="Calibri" w:hAnsi="Times New Roman" w:cs="Times New Roman"/>
                <w:bCs/>
                <w:sz w:val="26"/>
                <w:szCs w:val="26"/>
              </w:rPr>
            </w:pPr>
            <w:r w:rsidRPr="005D5A92">
              <w:rPr>
                <w:rFonts w:ascii="Times New Roman" w:eastAsia="Calibri" w:hAnsi="Times New Roman" w:cs="Times New Roman"/>
                <w:bCs/>
                <w:sz w:val="26"/>
                <w:szCs w:val="26"/>
              </w:rPr>
              <w:t>1000</w:t>
            </w:r>
          </w:p>
        </w:tc>
        <w:tc>
          <w:tcPr>
            <w:tcW w:w="2231" w:type="dxa"/>
            <w:vMerge/>
            <w:tcBorders>
              <w:left w:val="single" w:sz="4" w:space="0" w:color="auto"/>
              <w:right w:val="single" w:sz="4" w:space="0" w:color="auto"/>
            </w:tcBorders>
            <w:shd w:val="clear" w:color="auto" w:fill="auto"/>
          </w:tcPr>
          <w:p w14:paraId="1C0308DD" w14:textId="77777777" w:rsidR="00E30C18" w:rsidRPr="005D5A92" w:rsidRDefault="00E30C18" w:rsidP="006A25F7">
            <w:pPr>
              <w:jc w:val="center"/>
              <w:rPr>
                <w:rFonts w:ascii="Times New Roman" w:eastAsia="Calibri" w:hAnsi="Times New Roman" w:cs="Times New Roman"/>
                <w:bCs/>
                <w:sz w:val="26"/>
                <w:szCs w:val="26"/>
              </w:rPr>
            </w:pPr>
          </w:p>
        </w:tc>
        <w:tc>
          <w:tcPr>
            <w:tcW w:w="2690" w:type="dxa"/>
            <w:vMerge/>
            <w:tcBorders>
              <w:left w:val="single" w:sz="4" w:space="0" w:color="auto"/>
              <w:right w:val="single" w:sz="4" w:space="0" w:color="auto"/>
            </w:tcBorders>
            <w:shd w:val="clear" w:color="auto" w:fill="auto"/>
          </w:tcPr>
          <w:p w14:paraId="3B77C1A1" w14:textId="77777777" w:rsidR="00E30C18" w:rsidRPr="005D5A92" w:rsidRDefault="00E30C18" w:rsidP="006A25F7">
            <w:pPr>
              <w:jc w:val="center"/>
              <w:rPr>
                <w:rFonts w:ascii="Times New Roman" w:eastAsia="Calibri" w:hAnsi="Times New Roman" w:cs="Times New Roman"/>
                <w:bCs/>
                <w:sz w:val="26"/>
                <w:szCs w:val="26"/>
              </w:rPr>
            </w:pPr>
          </w:p>
        </w:tc>
      </w:tr>
    </w:tbl>
    <w:p w14:paraId="0D58CC81" w14:textId="77777777" w:rsidR="004D2A68" w:rsidRPr="005D5A92" w:rsidRDefault="004D2A68" w:rsidP="004D2A68">
      <w:pPr>
        <w:spacing w:after="0" w:line="240" w:lineRule="auto"/>
        <w:ind w:firstLine="709"/>
        <w:jc w:val="both"/>
        <w:rPr>
          <w:rFonts w:ascii="Times New Roman" w:eastAsia="Calibri" w:hAnsi="Times New Roman" w:cs="Times New Roman"/>
          <w:b/>
          <w:bCs/>
          <w:sz w:val="26"/>
          <w:szCs w:val="26"/>
        </w:rPr>
      </w:pPr>
    </w:p>
    <w:p w14:paraId="22AA19DA" w14:textId="77777777" w:rsidR="004D2A68" w:rsidRPr="005D5A92" w:rsidRDefault="004D2A68" w:rsidP="004D2A68">
      <w:pPr>
        <w:spacing w:after="0" w:line="240" w:lineRule="auto"/>
        <w:ind w:firstLine="709"/>
        <w:jc w:val="both"/>
        <w:rPr>
          <w:rFonts w:ascii="Times New Roman" w:eastAsia="Calibri" w:hAnsi="Times New Roman" w:cs="Times New Roman"/>
          <w:sz w:val="26"/>
          <w:szCs w:val="26"/>
        </w:rPr>
      </w:pPr>
      <w:r w:rsidRPr="005D5A92">
        <w:rPr>
          <w:rFonts w:ascii="Times New Roman" w:eastAsia="Calibri" w:hAnsi="Times New Roman" w:cs="Times New Roman"/>
          <w:bCs/>
          <w:sz w:val="26"/>
          <w:szCs w:val="26"/>
        </w:rPr>
        <w:t xml:space="preserve">8. Предполагаемая дата вступления в силу проекта нормативного правового акта: </w:t>
      </w:r>
      <w:r w:rsidR="00104635" w:rsidRPr="005D5A92">
        <w:rPr>
          <w:rFonts w:ascii="Times New Roman" w:eastAsia="Calibri" w:hAnsi="Times New Roman" w:cs="Times New Roman"/>
          <w:sz w:val="26"/>
          <w:szCs w:val="26"/>
        </w:rPr>
        <w:t>апрел</w:t>
      </w:r>
      <w:r w:rsidR="00386A71">
        <w:rPr>
          <w:rFonts w:ascii="Times New Roman" w:eastAsia="Calibri" w:hAnsi="Times New Roman" w:cs="Times New Roman"/>
          <w:sz w:val="26"/>
          <w:szCs w:val="26"/>
        </w:rPr>
        <w:t>ь</w:t>
      </w:r>
      <w:r w:rsidRPr="005D5A92">
        <w:rPr>
          <w:rFonts w:ascii="Times New Roman" w:eastAsia="Calibri" w:hAnsi="Times New Roman" w:cs="Times New Roman"/>
          <w:sz w:val="26"/>
          <w:szCs w:val="26"/>
        </w:rPr>
        <w:t xml:space="preserve"> 20</w:t>
      </w:r>
      <w:r w:rsidR="00104635" w:rsidRPr="005D5A92">
        <w:rPr>
          <w:rFonts w:ascii="Times New Roman" w:eastAsia="Calibri" w:hAnsi="Times New Roman" w:cs="Times New Roman"/>
          <w:sz w:val="26"/>
          <w:szCs w:val="26"/>
        </w:rPr>
        <w:t>23</w:t>
      </w:r>
      <w:r w:rsidRPr="005D5A92">
        <w:rPr>
          <w:rFonts w:ascii="Times New Roman" w:eastAsia="Calibri" w:hAnsi="Times New Roman" w:cs="Times New Roman"/>
          <w:sz w:val="26"/>
          <w:szCs w:val="26"/>
        </w:rPr>
        <w:t xml:space="preserve"> г</w:t>
      </w:r>
      <w:r w:rsidR="00CB5F57" w:rsidRPr="005D5A92">
        <w:rPr>
          <w:rFonts w:ascii="Times New Roman" w:eastAsia="Calibri" w:hAnsi="Times New Roman" w:cs="Times New Roman"/>
          <w:sz w:val="26"/>
          <w:szCs w:val="26"/>
        </w:rPr>
        <w:t>ода</w:t>
      </w:r>
      <w:r w:rsidRPr="005D5A92">
        <w:rPr>
          <w:rFonts w:ascii="Times New Roman" w:eastAsia="Calibri" w:hAnsi="Times New Roman" w:cs="Times New Roman"/>
          <w:sz w:val="26"/>
          <w:szCs w:val="26"/>
        </w:rPr>
        <w:t>.</w:t>
      </w:r>
    </w:p>
    <w:sectPr w:rsidR="004D2A68" w:rsidRPr="005D5A92" w:rsidSect="004D2A68">
      <w:pgSz w:w="11906" w:h="16838"/>
      <w:pgMar w:top="567"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45782"/>
    <w:multiLevelType w:val="multilevel"/>
    <w:tmpl w:val="BDF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46755"/>
    <w:multiLevelType w:val="hybridMultilevel"/>
    <w:tmpl w:val="BD74A3DC"/>
    <w:lvl w:ilvl="0" w:tplc="B5D2B386">
      <w:start w:val="1"/>
      <w:numFmt w:val="decimal"/>
      <w:lvlText w:val="%1)"/>
      <w:lvlJc w:val="left"/>
      <w:pPr>
        <w:ind w:left="474" w:hanging="360"/>
      </w:pPr>
    </w:lvl>
    <w:lvl w:ilvl="1" w:tplc="04190019">
      <w:start w:val="1"/>
      <w:numFmt w:val="lowerLetter"/>
      <w:lvlText w:val="%2."/>
      <w:lvlJc w:val="left"/>
      <w:pPr>
        <w:ind w:left="1194" w:hanging="360"/>
      </w:pPr>
    </w:lvl>
    <w:lvl w:ilvl="2" w:tplc="0419001B">
      <w:start w:val="1"/>
      <w:numFmt w:val="lowerRoman"/>
      <w:lvlText w:val="%3."/>
      <w:lvlJc w:val="right"/>
      <w:pPr>
        <w:ind w:left="1914" w:hanging="180"/>
      </w:pPr>
    </w:lvl>
    <w:lvl w:ilvl="3" w:tplc="0419000F">
      <w:start w:val="1"/>
      <w:numFmt w:val="decimal"/>
      <w:lvlText w:val="%4."/>
      <w:lvlJc w:val="left"/>
      <w:pPr>
        <w:ind w:left="2634" w:hanging="360"/>
      </w:pPr>
    </w:lvl>
    <w:lvl w:ilvl="4" w:tplc="04190019">
      <w:start w:val="1"/>
      <w:numFmt w:val="lowerLetter"/>
      <w:lvlText w:val="%5."/>
      <w:lvlJc w:val="left"/>
      <w:pPr>
        <w:ind w:left="3354" w:hanging="360"/>
      </w:pPr>
    </w:lvl>
    <w:lvl w:ilvl="5" w:tplc="0419001B">
      <w:start w:val="1"/>
      <w:numFmt w:val="lowerRoman"/>
      <w:lvlText w:val="%6."/>
      <w:lvlJc w:val="right"/>
      <w:pPr>
        <w:ind w:left="4074" w:hanging="180"/>
      </w:pPr>
    </w:lvl>
    <w:lvl w:ilvl="6" w:tplc="0419000F">
      <w:start w:val="1"/>
      <w:numFmt w:val="decimal"/>
      <w:lvlText w:val="%7."/>
      <w:lvlJc w:val="left"/>
      <w:pPr>
        <w:ind w:left="4794" w:hanging="360"/>
      </w:pPr>
    </w:lvl>
    <w:lvl w:ilvl="7" w:tplc="04190019">
      <w:start w:val="1"/>
      <w:numFmt w:val="lowerLetter"/>
      <w:lvlText w:val="%8."/>
      <w:lvlJc w:val="left"/>
      <w:pPr>
        <w:ind w:left="5514" w:hanging="360"/>
      </w:pPr>
    </w:lvl>
    <w:lvl w:ilvl="8" w:tplc="0419001B">
      <w:start w:val="1"/>
      <w:numFmt w:val="lowerRoman"/>
      <w:lvlText w:val="%9."/>
      <w:lvlJc w:val="right"/>
      <w:pPr>
        <w:ind w:left="6234" w:hanging="180"/>
      </w:pPr>
    </w:lvl>
  </w:abstractNum>
  <w:abstractNum w:abstractNumId="2" w15:restartNumberingAfterBreak="0">
    <w:nsid w:val="6498775D"/>
    <w:multiLevelType w:val="hybridMultilevel"/>
    <w:tmpl w:val="D75A41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4E03174"/>
    <w:multiLevelType w:val="multilevel"/>
    <w:tmpl w:val="E9F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2054C"/>
    <w:multiLevelType w:val="multilevel"/>
    <w:tmpl w:val="DDE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486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735576">
    <w:abstractNumId w:val="3"/>
  </w:num>
  <w:num w:numId="3" w16cid:durableId="236481189">
    <w:abstractNumId w:val="0"/>
  </w:num>
  <w:num w:numId="4" w16cid:durableId="772553716">
    <w:abstractNumId w:val="4"/>
  </w:num>
  <w:num w:numId="5" w16cid:durableId="1915427854">
    <w:abstractNumId w:val="1"/>
  </w:num>
  <w:num w:numId="6" w16cid:durableId="185352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47"/>
    <w:rsid w:val="00003482"/>
    <w:rsid w:val="00005EAF"/>
    <w:rsid w:val="00007A58"/>
    <w:rsid w:val="000237DE"/>
    <w:rsid w:val="00027A67"/>
    <w:rsid w:val="00033B1E"/>
    <w:rsid w:val="000366F0"/>
    <w:rsid w:val="00045548"/>
    <w:rsid w:val="00046D18"/>
    <w:rsid w:val="00050848"/>
    <w:rsid w:val="00064AE9"/>
    <w:rsid w:val="000871CE"/>
    <w:rsid w:val="000C0163"/>
    <w:rsid w:val="000C6165"/>
    <w:rsid w:val="000D7499"/>
    <w:rsid w:val="00104635"/>
    <w:rsid w:val="00127804"/>
    <w:rsid w:val="0013723D"/>
    <w:rsid w:val="00142C5E"/>
    <w:rsid w:val="001631EC"/>
    <w:rsid w:val="00170A1B"/>
    <w:rsid w:val="00195AAE"/>
    <w:rsid w:val="00196312"/>
    <w:rsid w:val="001972C1"/>
    <w:rsid w:val="001D0465"/>
    <w:rsid w:val="001E31EC"/>
    <w:rsid w:val="00250B9F"/>
    <w:rsid w:val="002624A4"/>
    <w:rsid w:val="002776E4"/>
    <w:rsid w:val="00282BF8"/>
    <w:rsid w:val="002B07FF"/>
    <w:rsid w:val="002C43CC"/>
    <w:rsid w:val="002C4E7E"/>
    <w:rsid w:val="002C54AA"/>
    <w:rsid w:val="002D1074"/>
    <w:rsid w:val="002D3328"/>
    <w:rsid w:val="002D3B97"/>
    <w:rsid w:val="00301713"/>
    <w:rsid w:val="00336E01"/>
    <w:rsid w:val="0033746B"/>
    <w:rsid w:val="003417ED"/>
    <w:rsid w:val="00342FE4"/>
    <w:rsid w:val="00343758"/>
    <w:rsid w:val="00345ED4"/>
    <w:rsid w:val="0035569C"/>
    <w:rsid w:val="00357AE7"/>
    <w:rsid w:val="003771B9"/>
    <w:rsid w:val="00386A71"/>
    <w:rsid w:val="003A04D9"/>
    <w:rsid w:val="003B05DC"/>
    <w:rsid w:val="003B3BDA"/>
    <w:rsid w:val="003B5A61"/>
    <w:rsid w:val="003B7D3F"/>
    <w:rsid w:val="003C34C0"/>
    <w:rsid w:val="003C6C79"/>
    <w:rsid w:val="003D214F"/>
    <w:rsid w:val="003F77EA"/>
    <w:rsid w:val="00400D59"/>
    <w:rsid w:val="00401A82"/>
    <w:rsid w:val="00406AF0"/>
    <w:rsid w:val="00412CCB"/>
    <w:rsid w:val="00424FFB"/>
    <w:rsid w:val="00451A49"/>
    <w:rsid w:val="00453305"/>
    <w:rsid w:val="00482325"/>
    <w:rsid w:val="00497F04"/>
    <w:rsid w:val="004A0C33"/>
    <w:rsid w:val="004B5CCE"/>
    <w:rsid w:val="004D0EFD"/>
    <w:rsid w:val="004D2A68"/>
    <w:rsid w:val="004D6779"/>
    <w:rsid w:val="004E1F59"/>
    <w:rsid w:val="004E3CB4"/>
    <w:rsid w:val="00516B00"/>
    <w:rsid w:val="005304BE"/>
    <w:rsid w:val="00534002"/>
    <w:rsid w:val="00587E97"/>
    <w:rsid w:val="00594112"/>
    <w:rsid w:val="005960A3"/>
    <w:rsid w:val="0059636B"/>
    <w:rsid w:val="005A33D5"/>
    <w:rsid w:val="005A4F0A"/>
    <w:rsid w:val="005A66AA"/>
    <w:rsid w:val="005B0930"/>
    <w:rsid w:val="005B2C0F"/>
    <w:rsid w:val="005B4762"/>
    <w:rsid w:val="005C0E91"/>
    <w:rsid w:val="005C44D1"/>
    <w:rsid w:val="005D5A92"/>
    <w:rsid w:val="005D6A45"/>
    <w:rsid w:val="005F2DD6"/>
    <w:rsid w:val="00603619"/>
    <w:rsid w:val="006044C5"/>
    <w:rsid w:val="00604ACE"/>
    <w:rsid w:val="0060514B"/>
    <w:rsid w:val="00620415"/>
    <w:rsid w:val="00626CC6"/>
    <w:rsid w:val="006318A2"/>
    <w:rsid w:val="0063207C"/>
    <w:rsid w:val="0064316D"/>
    <w:rsid w:val="00662B0B"/>
    <w:rsid w:val="0066623A"/>
    <w:rsid w:val="006737E4"/>
    <w:rsid w:val="00675CE9"/>
    <w:rsid w:val="00685663"/>
    <w:rsid w:val="00691AFD"/>
    <w:rsid w:val="006A04A4"/>
    <w:rsid w:val="006A25F7"/>
    <w:rsid w:val="006A75F2"/>
    <w:rsid w:val="006B1526"/>
    <w:rsid w:val="006F0900"/>
    <w:rsid w:val="007014D7"/>
    <w:rsid w:val="007201A3"/>
    <w:rsid w:val="00730354"/>
    <w:rsid w:val="00731585"/>
    <w:rsid w:val="0074171B"/>
    <w:rsid w:val="00743B35"/>
    <w:rsid w:val="00745ED1"/>
    <w:rsid w:val="0077603B"/>
    <w:rsid w:val="00786AE6"/>
    <w:rsid w:val="00787F19"/>
    <w:rsid w:val="0079196D"/>
    <w:rsid w:val="007957B5"/>
    <w:rsid w:val="00797984"/>
    <w:rsid w:val="007C02CB"/>
    <w:rsid w:val="007D47FB"/>
    <w:rsid w:val="007E0909"/>
    <w:rsid w:val="007E1868"/>
    <w:rsid w:val="00800A77"/>
    <w:rsid w:val="008101C4"/>
    <w:rsid w:val="008204C5"/>
    <w:rsid w:val="008218EC"/>
    <w:rsid w:val="00835059"/>
    <w:rsid w:val="00837A16"/>
    <w:rsid w:val="0085337B"/>
    <w:rsid w:val="00862F89"/>
    <w:rsid w:val="008774C0"/>
    <w:rsid w:val="00877C1F"/>
    <w:rsid w:val="008839E4"/>
    <w:rsid w:val="00886105"/>
    <w:rsid w:val="0089211C"/>
    <w:rsid w:val="008C7D49"/>
    <w:rsid w:val="008F20E7"/>
    <w:rsid w:val="008F38A6"/>
    <w:rsid w:val="009144D9"/>
    <w:rsid w:val="00933F26"/>
    <w:rsid w:val="00942CCD"/>
    <w:rsid w:val="0095521D"/>
    <w:rsid w:val="009566A1"/>
    <w:rsid w:val="00963D8C"/>
    <w:rsid w:val="00965C24"/>
    <w:rsid w:val="0098536B"/>
    <w:rsid w:val="0099098D"/>
    <w:rsid w:val="009929E3"/>
    <w:rsid w:val="00997D4F"/>
    <w:rsid w:val="009A0AA0"/>
    <w:rsid w:val="009B52CC"/>
    <w:rsid w:val="009C6A45"/>
    <w:rsid w:val="009F491C"/>
    <w:rsid w:val="00A224BB"/>
    <w:rsid w:val="00A22D65"/>
    <w:rsid w:val="00A2719E"/>
    <w:rsid w:val="00A50F9C"/>
    <w:rsid w:val="00A576BD"/>
    <w:rsid w:val="00A57EAF"/>
    <w:rsid w:val="00A639C6"/>
    <w:rsid w:val="00A805FD"/>
    <w:rsid w:val="00A8179E"/>
    <w:rsid w:val="00A83D1F"/>
    <w:rsid w:val="00A855ED"/>
    <w:rsid w:val="00A8720A"/>
    <w:rsid w:val="00A93F7E"/>
    <w:rsid w:val="00AA3EC7"/>
    <w:rsid w:val="00AA5E5E"/>
    <w:rsid w:val="00AB2AAF"/>
    <w:rsid w:val="00AD1545"/>
    <w:rsid w:val="00B0053D"/>
    <w:rsid w:val="00B01205"/>
    <w:rsid w:val="00B12881"/>
    <w:rsid w:val="00B226B8"/>
    <w:rsid w:val="00B449A0"/>
    <w:rsid w:val="00B47493"/>
    <w:rsid w:val="00B6653A"/>
    <w:rsid w:val="00B77FF0"/>
    <w:rsid w:val="00B86B45"/>
    <w:rsid w:val="00BB361E"/>
    <w:rsid w:val="00BB578E"/>
    <w:rsid w:val="00BC135F"/>
    <w:rsid w:val="00BC4902"/>
    <w:rsid w:val="00BC4C25"/>
    <w:rsid w:val="00BD3F81"/>
    <w:rsid w:val="00BE1B47"/>
    <w:rsid w:val="00BE3ACD"/>
    <w:rsid w:val="00BE68C1"/>
    <w:rsid w:val="00BF7E68"/>
    <w:rsid w:val="00C0238F"/>
    <w:rsid w:val="00C23123"/>
    <w:rsid w:val="00C33D17"/>
    <w:rsid w:val="00C5283A"/>
    <w:rsid w:val="00C5516E"/>
    <w:rsid w:val="00C77970"/>
    <w:rsid w:val="00C81748"/>
    <w:rsid w:val="00C81C07"/>
    <w:rsid w:val="00C86C35"/>
    <w:rsid w:val="00C902DA"/>
    <w:rsid w:val="00CA641A"/>
    <w:rsid w:val="00CB002C"/>
    <w:rsid w:val="00CB5EA7"/>
    <w:rsid w:val="00CB5F57"/>
    <w:rsid w:val="00CD6252"/>
    <w:rsid w:val="00CF7711"/>
    <w:rsid w:val="00D01ABB"/>
    <w:rsid w:val="00D058C7"/>
    <w:rsid w:val="00D209D1"/>
    <w:rsid w:val="00D27C13"/>
    <w:rsid w:val="00D5263F"/>
    <w:rsid w:val="00D5754C"/>
    <w:rsid w:val="00D6182B"/>
    <w:rsid w:val="00D64BFB"/>
    <w:rsid w:val="00D864E7"/>
    <w:rsid w:val="00D904B1"/>
    <w:rsid w:val="00D934FD"/>
    <w:rsid w:val="00D94D44"/>
    <w:rsid w:val="00DB5063"/>
    <w:rsid w:val="00DD2938"/>
    <w:rsid w:val="00DF21DA"/>
    <w:rsid w:val="00E061B0"/>
    <w:rsid w:val="00E30C18"/>
    <w:rsid w:val="00E62F74"/>
    <w:rsid w:val="00E669D9"/>
    <w:rsid w:val="00E71EB2"/>
    <w:rsid w:val="00E73D05"/>
    <w:rsid w:val="00E91527"/>
    <w:rsid w:val="00E962F8"/>
    <w:rsid w:val="00EA7246"/>
    <w:rsid w:val="00EB2351"/>
    <w:rsid w:val="00EB56D3"/>
    <w:rsid w:val="00EC2807"/>
    <w:rsid w:val="00ED6ED7"/>
    <w:rsid w:val="00F0636C"/>
    <w:rsid w:val="00F11A8C"/>
    <w:rsid w:val="00F24439"/>
    <w:rsid w:val="00F253E5"/>
    <w:rsid w:val="00F266F9"/>
    <w:rsid w:val="00F268C3"/>
    <w:rsid w:val="00F377E4"/>
    <w:rsid w:val="00F5666B"/>
    <w:rsid w:val="00F568E9"/>
    <w:rsid w:val="00F638F4"/>
    <w:rsid w:val="00F64294"/>
    <w:rsid w:val="00F95B77"/>
    <w:rsid w:val="00FA26A3"/>
    <w:rsid w:val="00FA7FF4"/>
    <w:rsid w:val="00FB1A88"/>
    <w:rsid w:val="00FC315A"/>
    <w:rsid w:val="00FE7AD5"/>
    <w:rsid w:val="00FF3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677E"/>
  <w15:docId w15:val="{D658ED75-3A8C-4B3C-8C33-EFA0D52F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2C"/>
  </w:style>
  <w:style w:type="paragraph" w:styleId="1">
    <w:name w:val="heading 1"/>
    <w:basedOn w:val="a"/>
    <w:link w:val="10"/>
    <w:uiPriority w:val="9"/>
    <w:qFormat/>
    <w:rsid w:val="00F568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1B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1B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1B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1B4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Знак"/>
    <w:basedOn w:val="a"/>
    <w:rsid w:val="008F20E7"/>
    <w:pPr>
      <w:spacing w:after="160" w:line="240" w:lineRule="exact"/>
    </w:pPr>
    <w:rPr>
      <w:rFonts w:ascii="Verdana" w:eastAsia="Times New Roman" w:hAnsi="Verdana" w:cs="Times New Roman"/>
      <w:sz w:val="20"/>
      <w:szCs w:val="20"/>
      <w:lang w:val="en-US"/>
    </w:rPr>
  </w:style>
  <w:style w:type="paragraph" w:styleId="a4">
    <w:name w:val="No Spacing"/>
    <w:uiPriority w:val="1"/>
    <w:qFormat/>
    <w:rsid w:val="00835059"/>
    <w:pPr>
      <w:spacing w:after="0" w:line="240" w:lineRule="auto"/>
    </w:pPr>
  </w:style>
  <w:style w:type="character" w:styleId="a5">
    <w:name w:val="Hyperlink"/>
    <w:basedOn w:val="a0"/>
    <w:uiPriority w:val="99"/>
    <w:semiHidden/>
    <w:unhideWhenUsed/>
    <w:rsid w:val="009C6A45"/>
    <w:rPr>
      <w:color w:val="0000FF"/>
      <w:u w:val="single"/>
    </w:rPr>
  </w:style>
  <w:style w:type="character" w:customStyle="1" w:styleId="10">
    <w:name w:val="Заголовок 1 Знак"/>
    <w:basedOn w:val="a0"/>
    <w:link w:val="1"/>
    <w:uiPriority w:val="9"/>
    <w:rsid w:val="00F568E9"/>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A22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eadcrumb-item">
    <w:name w:val="breadcrumb-item"/>
    <w:basedOn w:val="a0"/>
    <w:rsid w:val="00D934FD"/>
  </w:style>
  <w:style w:type="character" w:styleId="a7">
    <w:name w:val="Emphasis"/>
    <w:basedOn w:val="a0"/>
    <w:uiPriority w:val="20"/>
    <w:qFormat/>
    <w:rsid w:val="007303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979">
      <w:bodyDiv w:val="1"/>
      <w:marLeft w:val="0"/>
      <w:marRight w:val="0"/>
      <w:marTop w:val="0"/>
      <w:marBottom w:val="0"/>
      <w:divBdr>
        <w:top w:val="none" w:sz="0" w:space="0" w:color="auto"/>
        <w:left w:val="none" w:sz="0" w:space="0" w:color="auto"/>
        <w:bottom w:val="none" w:sz="0" w:space="0" w:color="auto"/>
        <w:right w:val="none" w:sz="0" w:space="0" w:color="auto"/>
      </w:divBdr>
    </w:div>
    <w:div w:id="227571527">
      <w:bodyDiv w:val="1"/>
      <w:marLeft w:val="0"/>
      <w:marRight w:val="0"/>
      <w:marTop w:val="0"/>
      <w:marBottom w:val="0"/>
      <w:divBdr>
        <w:top w:val="none" w:sz="0" w:space="0" w:color="auto"/>
        <w:left w:val="none" w:sz="0" w:space="0" w:color="auto"/>
        <w:bottom w:val="none" w:sz="0" w:space="0" w:color="auto"/>
        <w:right w:val="none" w:sz="0" w:space="0" w:color="auto"/>
      </w:divBdr>
    </w:div>
    <w:div w:id="308098483">
      <w:bodyDiv w:val="1"/>
      <w:marLeft w:val="0"/>
      <w:marRight w:val="0"/>
      <w:marTop w:val="0"/>
      <w:marBottom w:val="0"/>
      <w:divBdr>
        <w:top w:val="none" w:sz="0" w:space="0" w:color="auto"/>
        <w:left w:val="none" w:sz="0" w:space="0" w:color="auto"/>
        <w:bottom w:val="none" w:sz="0" w:space="0" w:color="auto"/>
        <w:right w:val="none" w:sz="0" w:space="0" w:color="auto"/>
      </w:divBdr>
    </w:div>
    <w:div w:id="663121357">
      <w:bodyDiv w:val="1"/>
      <w:marLeft w:val="0"/>
      <w:marRight w:val="0"/>
      <w:marTop w:val="0"/>
      <w:marBottom w:val="0"/>
      <w:divBdr>
        <w:top w:val="none" w:sz="0" w:space="0" w:color="auto"/>
        <w:left w:val="none" w:sz="0" w:space="0" w:color="auto"/>
        <w:bottom w:val="none" w:sz="0" w:space="0" w:color="auto"/>
        <w:right w:val="none" w:sz="0" w:space="0" w:color="auto"/>
      </w:divBdr>
    </w:div>
    <w:div w:id="719280854">
      <w:bodyDiv w:val="1"/>
      <w:marLeft w:val="0"/>
      <w:marRight w:val="0"/>
      <w:marTop w:val="0"/>
      <w:marBottom w:val="0"/>
      <w:divBdr>
        <w:top w:val="none" w:sz="0" w:space="0" w:color="auto"/>
        <w:left w:val="none" w:sz="0" w:space="0" w:color="auto"/>
        <w:bottom w:val="none" w:sz="0" w:space="0" w:color="auto"/>
        <w:right w:val="none" w:sz="0" w:space="0" w:color="auto"/>
      </w:divBdr>
    </w:div>
    <w:div w:id="951395804">
      <w:bodyDiv w:val="1"/>
      <w:marLeft w:val="0"/>
      <w:marRight w:val="0"/>
      <w:marTop w:val="0"/>
      <w:marBottom w:val="0"/>
      <w:divBdr>
        <w:top w:val="none" w:sz="0" w:space="0" w:color="auto"/>
        <w:left w:val="none" w:sz="0" w:space="0" w:color="auto"/>
        <w:bottom w:val="none" w:sz="0" w:space="0" w:color="auto"/>
        <w:right w:val="none" w:sz="0" w:space="0" w:color="auto"/>
      </w:divBdr>
    </w:div>
    <w:div w:id="1172256462">
      <w:bodyDiv w:val="1"/>
      <w:marLeft w:val="0"/>
      <w:marRight w:val="0"/>
      <w:marTop w:val="0"/>
      <w:marBottom w:val="0"/>
      <w:divBdr>
        <w:top w:val="none" w:sz="0" w:space="0" w:color="auto"/>
        <w:left w:val="none" w:sz="0" w:space="0" w:color="auto"/>
        <w:bottom w:val="none" w:sz="0" w:space="0" w:color="auto"/>
        <w:right w:val="none" w:sz="0" w:space="0" w:color="auto"/>
      </w:divBdr>
    </w:div>
    <w:div w:id="1746145021">
      <w:bodyDiv w:val="1"/>
      <w:marLeft w:val="0"/>
      <w:marRight w:val="0"/>
      <w:marTop w:val="0"/>
      <w:marBottom w:val="0"/>
      <w:divBdr>
        <w:top w:val="none" w:sz="0" w:space="0" w:color="auto"/>
        <w:left w:val="none" w:sz="0" w:space="0" w:color="auto"/>
        <w:bottom w:val="none" w:sz="0" w:space="0" w:color="auto"/>
        <w:right w:val="none" w:sz="0" w:space="0" w:color="auto"/>
      </w:divBdr>
    </w:div>
    <w:div w:id="2015179969">
      <w:bodyDiv w:val="1"/>
      <w:marLeft w:val="0"/>
      <w:marRight w:val="0"/>
      <w:marTop w:val="0"/>
      <w:marBottom w:val="0"/>
      <w:divBdr>
        <w:top w:val="none" w:sz="0" w:space="0" w:color="auto"/>
        <w:left w:val="none" w:sz="0" w:space="0" w:color="auto"/>
        <w:bottom w:val="none" w:sz="0" w:space="0" w:color="auto"/>
        <w:right w:val="none" w:sz="0" w:space="0" w:color="auto"/>
      </w:divBdr>
    </w:div>
    <w:div w:id="20972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8A5A-1431-454E-B22E-273530A0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Александр</cp:lastModifiedBy>
  <cp:revision>15</cp:revision>
  <dcterms:created xsi:type="dcterms:W3CDTF">2023-03-20T14:39:00Z</dcterms:created>
  <dcterms:modified xsi:type="dcterms:W3CDTF">2023-03-21T11:30:00Z</dcterms:modified>
</cp:coreProperties>
</file>