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</w:p>
    <w:p w:rsidR="000226B0" w:rsidRPr="000226B0" w:rsidRDefault="000226B0" w:rsidP="000226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</w:pPr>
      <w:r w:rsidRPr="000226B0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t xml:space="preserve">О внесении изменений в постановление </w:t>
      </w:r>
      <w:r w:rsidRPr="000226B0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br/>
        <w:t xml:space="preserve">Правительства Белгородской области </w:t>
      </w:r>
      <w:r w:rsidRPr="000226B0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zh-CN"/>
        </w:rPr>
        <w:br/>
        <w:t xml:space="preserve">от 11 октября 2021 года № 460-пп </w:t>
      </w:r>
    </w:p>
    <w:p w:rsidR="000226B0" w:rsidRPr="000226B0" w:rsidRDefault="000226B0" w:rsidP="000226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26B0" w:rsidRPr="000226B0" w:rsidRDefault="000226B0" w:rsidP="000226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26B0" w:rsidRPr="000226B0" w:rsidRDefault="000226B0" w:rsidP="000226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18 сентября 2020 года № 1492 года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Правительство Белгородской области </w:t>
      </w:r>
      <w:r w:rsidRPr="000226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Внести следующие изменения в постановление Правительства Белгородской области от 11 октября 2021 года № 460-пп «Об утверждении порядка предоставления из областного бюджета грантов в форме субсидий в целях паритетного с Российским научным фондом финансирования проектов научных исследований участников научно-образовательного центра мирового уровня «Инновационные решения в АПК», отобранных Российским научным фондом»: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пункт 2 постановления исключить.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пункт 3 постановления исключить.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пункты 4-6 считать пунктами 2-4.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Приложение № 2 к постановлению исключить.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Приложение № 3 к постановлению исключить.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Порядок предоставления из областного бюджета грантов в форме субсидий в целях паритетного с российским научным фондом финансирования проектов научных исследований участников научно-образовательного центра мирового уровня «Инновационные решения в АПК», отобранных Российским научным фондом, утверждённый в пункте 1 названного постановления, изложить в редакции согласно приложению к настоящему постановлению.</w:t>
      </w:r>
    </w:p>
    <w:p w:rsidR="000226B0" w:rsidRPr="000226B0" w:rsidRDefault="000226B0" w:rsidP="00022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Контроль за исполнением настоящего постановления возложить на </w:t>
      </w:r>
      <w:r w:rsidRPr="0002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Губернатора Белгородской области Гладского Д.Г.</w:t>
      </w:r>
    </w:p>
    <w:p w:rsidR="000226B0" w:rsidRPr="000226B0" w:rsidRDefault="000226B0" w:rsidP="000226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0226B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опубликования.</w:t>
      </w:r>
    </w:p>
    <w:p w:rsidR="000226B0" w:rsidRPr="000226B0" w:rsidRDefault="000226B0" w:rsidP="000226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226B0" w:rsidRPr="000226B0" w:rsidRDefault="000226B0" w:rsidP="000226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0226B0" w:rsidRPr="000226B0" w:rsidRDefault="000226B0" w:rsidP="000226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54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0226B0" w:rsidRPr="000226B0" w:rsidTr="00AF1DF8">
        <w:tc>
          <w:tcPr>
            <w:tcW w:w="3652" w:type="dxa"/>
            <w:shd w:val="clear" w:color="auto" w:fill="auto"/>
          </w:tcPr>
          <w:p w:rsidR="000226B0" w:rsidRPr="000226B0" w:rsidRDefault="000226B0" w:rsidP="000226B0">
            <w:pPr>
              <w:keepNext/>
              <w:tabs>
                <w:tab w:val="left" w:pos="720"/>
                <w:tab w:val="left" w:pos="936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6B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Губернатор</w:t>
            </w:r>
          </w:p>
          <w:p w:rsidR="000226B0" w:rsidRPr="000226B0" w:rsidRDefault="000226B0" w:rsidP="000226B0">
            <w:pPr>
              <w:tabs>
                <w:tab w:val="left" w:pos="0"/>
                <w:tab w:val="left" w:pos="7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6B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Белгородской области</w:t>
            </w:r>
          </w:p>
        </w:tc>
        <w:tc>
          <w:tcPr>
            <w:tcW w:w="6095" w:type="dxa"/>
            <w:shd w:val="clear" w:color="auto" w:fill="auto"/>
          </w:tcPr>
          <w:p w:rsidR="000226B0" w:rsidRPr="000226B0" w:rsidRDefault="000226B0" w:rsidP="000226B0">
            <w:pPr>
              <w:tabs>
                <w:tab w:val="left" w:pos="720"/>
              </w:tabs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26B0" w:rsidRPr="000226B0" w:rsidRDefault="000226B0" w:rsidP="000226B0">
            <w:pPr>
              <w:tabs>
                <w:tab w:val="left" w:pos="720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226B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В.В. Гладков</w:t>
            </w:r>
          </w:p>
        </w:tc>
      </w:tr>
    </w:tbl>
    <w:p w:rsidR="000226B0" w:rsidRPr="000226B0" w:rsidRDefault="000226B0" w:rsidP="00022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26B0" w:rsidRDefault="000226B0"/>
    <w:p w:rsidR="000226B0" w:rsidRDefault="000226B0">
      <w:r>
        <w:br w:type="page"/>
      </w:r>
      <w:bookmarkStart w:id="0" w:name="_GoBack"/>
      <w:bookmarkEnd w:id="0"/>
    </w:p>
    <w:tbl>
      <w:tblPr>
        <w:tblStyle w:val="a7"/>
        <w:tblW w:w="95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4820"/>
      </w:tblGrid>
      <w:tr w:rsidR="00E26236" w:rsidRPr="00690694" w:rsidTr="006C5585">
        <w:tc>
          <w:tcPr>
            <w:tcW w:w="4712" w:type="dxa"/>
          </w:tcPr>
          <w:p w:rsidR="00E26236" w:rsidRDefault="00E26236" w:rsidP="00B44851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E26236" w:rsidRPr="00690694" w:rsidRDefault="00E26236" w:rsidP="00E262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069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</w:t>
            </w:r>
          </w:p>
          <w:p w:rsidR="00E26236" w:rsidRPr="00690694" w:rsidRDefault="006B27DD" w:rsidP="00E262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 постановлению 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Правительства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Белгородской области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 xml:space="preserve">от </w:t>
            </w:r>
            <w:r w:rsidR="00E26236" w:rsidRPr="00690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  <w:r w:rsidR="00E26236"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2023 г.</w:t>
            </w:r>
          </w:p>
          <w:p w:rsidR="00E26236" w:rsidRPr="00690694" w:rsidRDefault="00E26236" w:rsidP="00E262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9069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690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770313" w:rsidRPr="00690694" w:rsidRDefault="00770313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ACE" w:rsidRPr="00690694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50ACE" w:rsidRPr="00690694" w:rsidRDefault="00150ACE" w:rsidP="001D6D6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предоставления из областного бюджета грантов в форме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субсидий в целях паритетного с Российским научным фондом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финансирования проектов научных исследований участников</w:t>
      </w:r>
    </w:p>
    <w:p w:rsidR="00FE6B9C" w:rsidRPr="00CB19A5" w:rsidRDefault="00FE6B9C" w:rsidP="00FE6B9C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научно-образовательного центра мирового уровня</w:t>
      </w:r>
    </w:p>
    <w:p w:rsidR="00CB19A5" w:rsidRDefault="00FE6B9C" w:rsidP="00386E25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«Инновационные решения в АПК», </w:t>
      </w:r>
    </w:p>
    <w:p w:rsidR="00D000CE" w:rsidRPr="00CB19A5" w:rsidRDefault="00690694" w:rsidP="00386E25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FE6B9C"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тобранных</w:t>
      </w:r>
      <w:r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E6B9C" w:rsidRPr="00CB19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Российским научным фондом</w:t>
      </w:r>
    </w:p>
    <w:p w:rsidR="00386E25" w:rsidRPr="00CB19A5" w:rsidRDefault="00386E25" w:rsidP="00386E25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00CE" w:rsidRPr="00CB19A5" w:rsidRDefault="00386E25" w:rsidP="00386E25">
      <w:pPr>
        <w:pStyle w:val="ConsPlusTitle"/>
        <w:ind w:right="56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30CE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386E25" w:rsidRPr="00CB19A5" w:rsidRDefault="00386E25" w:rsidP="00386E25">
      <w:pPr>
        <w:pStyle w:val="ConsPlusTitle"/>
        <w:ind w:right="56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6B9C" w:rsidRPr="00CB19A5" w:rsidRDefault="00FE6B9C" w:rsidP="00FE6B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Порядок предоставления из областного бюджета грантов в форме субсидий в целях паритетного с Российским научным фондом финансирования проектов научных исследований участников научно-образоват</w:t>
      </w:r>
      <w:r w:rsidR="00104127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ельного центра мирового уровня «Инновационные решения в АПК»</w:t>
      </w:r>
      <w:r w:rsidR="0036279D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Центр)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отобранных Российским научным фондом (далее соответственно</w:t>
      </w:r>
      <w:r w:rsidR="0036279D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Порядок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Фонд), определяет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общие положения, 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условия и порядок предоставления </w:t>
      </w:r>
      <w:r w:rsidR="0036279D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грантов в форме субсидий (далее – грант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5D025B" w:rsidRPr="00CB19A5">
        <w:rPr>
          <w:rFonts w:ascii="Times New Roman" w:hAnsi="Times New Roman" w:cs="Times New Roman"/>
          <w:sz w:val="28"/>
          <w:szCs w:val="28"/>
        </w:rPr>
        <w:t xml:space="preserve">из бюджета Белгородской области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осуществляющим деятельность</w:t>
      </w:r>
      <w:r w:rsidR="00D6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Белгородской области российским научн</w:t>
      </w:r>
      <w:r w:rsidR="00D6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организациям (в том числе их 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филиалам), российским образовательным организациям высшего образования, иным российским организациям, учредительными документами которых предусмотрена возможность выполнения научных исследований</w:t>
      </w:r>
      <w:r w:rsidR="00DC114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организации)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проекты которых поддержаны </w:t>
      </w:r>
      <w:r w:rsidR="000663F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Фондом </w:t>
      </w:r>
      <w:r w:rsidR="00D636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научных исследований</w:t>
      </w:r>
      <w:r w:rsidR="00F7241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1B70" w:rsidRPr="00CB19A5" w:rsidRDefault="000C1B70" w:rsidP="00FE6B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Для целей реализации </w:t>
      </w:r>
      <w:r w:rsidR="00072C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используются следующие понятия:</w:t>
      </w:r>
    </w:p>
    <w:p w:rsidR="000C1B70" w:rsidRPr="00CB19A5" w:rsidRDefault="002A13D9" w:rsidP="00FE6B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0C1B70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ентр – научно-образовательный центр мирового уровня «Инновационные решения в АПК», созданный в соответствии с распоряжением Губернатора Белгородской области от 12 июля 2019 года № 565-р «О создании научно-образовательного центра мирового уровня»;</w:t>
      </w:r>
    </w:p>
    <w:p w:rsidR="004E101F" w:rsidRPr="00CB19A5" w:rsidRDefault="004E101F" w:rsidP="004E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деятельности Центра – документ, содержащий совокупность мероприятий, направленных на достижение целей обеспечения исследований и разработок мирового уровня, получение новых конкурентоспособных технологий и продуктов и их коммерциализацию (реализацию технологических проектов полного цикла, в том числе за счет интеграции научного и образовательного потенциала участников центра), подготовку кадров для решения крупных научно-технологических задач в интересах развития отраслей науки и технологий по приоритетам научно-технологического развития Российской Федерации, включающих в том числе</w:t>
      </w:r>
      <w:r w:rsidR="000663F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научно-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исследовательских и опытно-конструкторских работ, реализацию образовательных программ высшего образования, дополнительных профессиональных программ, а также перечень целевых индикаторов, перечень организаций, участвующих в реализации программы деятельности центра, с указанием их функций, сроки реализации и сведения о финансовом обеспечении программы, совершенствовании системы управления сектором исследований и разработок в субъекте Российской Федерации;</w:t>
      </w:r>
    </w:p>
    <w:p w:rsidR="00560152" w:rsidRPr="00CB19A5" w:rsidRDefault="000C1B70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– министерство экономического развития </w:t>
      </w:r>
      <w:r w:rsidR="002A13D9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промышленности Белгородской области</w:t>
      </w:r>
      <w:r w:rsidR="00386E2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3194C" w:rsidRPr="00CB19A5" w:rsidRDefault="006E76FC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– Р</w:t>
      </w:r>
      <w:r w:rsidR="00E3194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оссийский научный фонд, созданный в целях финансовой и организационной поддержки фундаментальных и поисковых научных исследований, подготовки научных кадров, развития научных коллективов, занимающих лидирующие позиции в определённой области науки;</w:t>
      </w:r>
    </w:p>
    <w:p w:rsidR="007148F7" w:rsidRPr="00CB19A5" w:rsidRDefault="007148F7" w:rsidP="007148F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 – процедура определения Министерством получателей гранта способом запроса предложений, направленных участниками отбора для участия в отборе;</w:t>
      </w:r>
    </w:p>
    <w:p w:rsidR="004E101F" w:rsidRDefault="004E101F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региональный конкурс – конкурс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отдельными научными группами»;</w:t>
      </w:r>
    </w:p>
    <w:p w:rsidR="00D63649" w:rsidRDefault="00587DBF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поддержанные проекты – проекты, которые поддержаны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Фондом по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результатам 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регионального конкурса</w:t>
      </w:r>
      <w:r w:rsidR="004E3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утверждены протоколом заседания правления Фонда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E359D" w:rsidRPr="00CB19A5" w:rsidRDefault="004E359D" w:rsidP="003318A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 гранта Фонда – сумма денежных </w:t>
      </w:r>
      <w:r w:rsidR="00C3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средств, заложенных на поддержанный проект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паритетного финансирования </w:t>
      </w:r>
      <w:r w:rsidR="00C3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 и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</w:t>
      </w:r>
      <w:r w:rsidR="00C37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Белгородской области, утвержденных протоколом заседания правления Фонда;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84EC0" w:rsidRDefault="003318A5" w:rsidP="00D636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мероприятий – план мероприятий по достижению </w:t>
      </w:r>
      <w:r w:rsidR="007F4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значений 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результатов предоставления гра</w:t>
      </w:r>
      <w:r w:rsidR="00F1259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="00484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63649" w:rsidRPr="00CB19A5" w:rsidRDefault="001D15CB" w:rsidP="00D636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конкурсная документация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РНФ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совокупность информации, необходимой потенциальным участникам для оформления и представления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 на участие в отборе, разработанного Фондом и размещенного на сайте Фонда в 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информационно-телекоммуникационной сети «Интернет», а также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регулирующего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взаимоотношения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Фонда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1D1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6B9C" w:rsidRPr="00CB19A5" w:rsidRDefault="000C1B70" w:rsidP="00D4304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01000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Грант предоставляется </w:t>
      </w:r>
      <w:r w:rsidR="00DC114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организациям </w:t>
      </w:r>
      <w:r w:rsidR="0001000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финансового обеспечения </w:t>
      </w:r>
      <w:r w:rsidR="00CF7EA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 получателей</w:t>
      </w:r>
      <w:r w:rsidR="000663FA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гранта</w:t>
      </w:r>
      <w:r w:rsidR="0020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текущего финансового года</w:t>
      </w:r>
      <w:r w:rsidR="00CF7EA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000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проведение фундаментальных научных </w:t>
      </w:r>
      <w:r w:rsidR="00F1259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исследований и </w:t>
      </w:r>
      <w:r w:rsidR="0001000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</w:t>
      </w:r>
      <w:r w:rsidR="00E655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научных исследований отдельными научными группами</w:t>
      </w:r>
      <w:r w:rsidR="0001000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3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поддержанным проектам в рамках регионального конкурса</w:t>
      </w:r>
      <w:r w:rsidR="0001000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2754" w:rsidRPr="00CB19A5" w:rsidRDefault="000C1B70" w:rsidP="005127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Гранты предоставляются в пределах бюджетных ассигнований, предусмотренных в законе Белгородской области об областном бюджете </w:t>
      </w:r>
      <w:r w:rsidR="003228B5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соответствующий финансовый год и плановый период, за счет средств областного бюджета</w:t>
      </w:r>
      <w:r w:rsidR="005931C3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цель, указанную в пункте 1.3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раздела Порядка.</w:t>
      </w:r>
    </w:p>
    <w:p w:rsidR="00FE6B9C" w:rsidRPr="00CB19A5" w:rsidRDefault="000C1B70" w:rsidP="005127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1.5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Главным распорядителем бюджетных средств является Министерство, до которого в соответствии с бюджетным законодательством Российской Федерации как получате</w:t>
      </w:r>
      <w:r w:rsidR="00236CB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бюджетных средств доведены в 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установленном порядке лимиты бюджетных обязательс</w:t>
      </w:r>
      <w:r w:rsidR="002A13D9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 на предоставление грантов на </w:t>
      </w:r>
      <w:r w:rsidR="0051275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соответствующий финансовый год и плановый период.</w:t>
      </w:r>
    </w:p>
    <w:p w:rsidR="00BC2C81" w:rsidRPr="00CB19A5" w:rsidRDefault="0001000B" w:rsidP="00BC2C8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C3D9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Получатель (получатели) гранта определяются по результатам отбора. Способом проведения отбора является запрос предложений.</w:t>
      </w:r>
    </w:p>
    <w:p w:rsidR="003A167B" w:rsidRDefault="0001000B" w:rsidP="00386E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</w:t>
      </w:r>
      <w:r w:rsidR="00FE6B9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</w:t>
      </w:r>
      <w:r w:rsidR="008E3157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грант</w:t>
      </w:r>
      <w:r w:rsidR="0020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в сети Интернет (в разделе единого портала) </w:t>
      </w:r>
      <w:r w:rsidR="00236CB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позднее 15-го рабочего дня, следующего за днем принятия закона Белгородской области об областном бюджете</w:t>
      </w:r>
      <w:r w:rsidR="00236CB4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(закона Белгородской области о </w:t>
      </w:r>
      <w:r w:rsidR="00BC2C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внесении изменений в закон Белгородской области об областном бюджете)</w:t>
      </w:r>
      <w:r w:rsidR="00FE6B9C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3649" w:rsidRPr="00CB19A5" w:rsidRDefault="00D63649" w:rsidP="00386E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114A" w:rsidRPr="00CB19A5" w:rsidRDefault="00386E25" w:rsidP="00DC11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750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C114A" w:rsidRPr="00CB19A5">
        <w:rPr>
          <w:rFonts w:ascii="Times New Roman" w:hAnsi="Times New Roman" w:cs="Times New Roman"/>
          <w:sz w:val="28"/>
          <w:szCs w:val="28"/>
        </w:rPr>
        <w:t>Порядок проведения отбора получателей гранта</w:t>
      </w:r>
    </w:p>
    <w:p w:rsidR="00DC114A" w:rsidRPr="00CB19A5" w:rsidRDefault="00DC114A" w:rsidP="00DC11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для предоставления гранта</w:t>
      </w:r>
    </w:p>
    <w:p w:rsidR="00386E25" w:rsidRPr="00CB19A5" w:rsidRDefault="00386E25" w:rsidP="00386E2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3D9C" w:rsidRPr="00CB19A5" w:rsidRDefault="008C3D9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Отбор проводится Министерством на основании </w:t>
      </w:r>
      <w:r w:rsidR="004C399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направленных </w:t>
      </w:r>
      <w:r w:rsidR="00DC114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(дале</w:t>
      </w:r>
      <w:r w:rsidR="00E9222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– участник отбора), исходя из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соответствия участника </w:t>
      </w:r>
      <w:r w:rsidR="00DC114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</w:t>
      </w:r>
      <w:r w:rsidR="00E9222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ниям, установленным Порядком, и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очерёдности поступления </w:t>
      </w:r>
      <w:r w:rsidR="004C399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на участие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8C3D9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6"/>
      <w:bookmarkEnd w:id="1"/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Решение о проведении отбора принимается</w:t>
      </w:r>
      <w:r w:rsidR="00E9222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в форме приказа 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при наличии лимитов бюджетных ассигнований, указанных в </w:t>
      </w:r>
      <w:hyperlink w:anchor="P57" w:history="1">
        <w:r w:rsidR="00F32D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1.4</w:t>
        </w:r>
        <w:r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раздела </w:t>
        </w:r>
        <w:r w:rsidR="00386E25"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386E25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8C3D9C" w:rsidRPr="00CB19A5" w:rsidRDefault="008C3D9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DA49C2" w:rsidRPr="00CB19A5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на официальном сайте Министерства в информационно-телекоммуникационной сети «Интернет» (minecprom.ru), </w:t>
      </w:r>
      <w:r w:rsidR="00E3194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сроков проведения отбора;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даты начала подачи или окончания приема предложений на участие в отборе, которая не может быть ранее 5 (пятого) календарного дня, следующего за днем размещения объявления о проведении отбора;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наименования, места нахождения, почтового адреса, адреса электронной почты Министерства;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результата предоставления гранта в соответствии с </w:t>
      </w:r>
      <w:hyperlink w:anchor="P157" w:history="1">
        <w:r w:rsidRPr="00CB19A5">
          <w:rPr>
            <w:rFonts w:ascii="Times New Roman" w:hAnsi="Times New Roman" w:cs="Times New Roman"/>
            <w:sz w:val="28"/>
            <w:szCs w:val="28"/>
          </w:rPr>
          <w:t>пунктом 3.13</w:t>
        </w:r>
        <w:r w:rsidRPr="00CB19A5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CB19A5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CB19A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требований к участникам отбора в соответствии с </w:t>
      </w:r>
      <w:hyperlink w:anchor="P85" w:history="1">
        <w:r w:rsidR="00D628E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CB19A5">
          <w:rPr>
            <w:rFonts w:ascii="Times New Roman" w:hAnsi="Times New Roman" w:cs="Times New Roman"/>
            <w:sz w:val="28"/>
            <w:szCs w:val="28"/>
          </w:rPr>
          <w:t>2.5,</w:t>
        </w:r>
      </w:hyperlink>
      <w:r w:rsidRPr="00CB19A5">
        <w:rPr>
          <w:rFonts w:ascii="Times New Roman" w:hAnsi="Times New Roman" w:cs="Times New Roman"/>
          <w:sz w:val="28"/>
          <w:szCs w:val="28"/>
        </w:rPr>
        <w:t xml:space="preserve"> 2.6 раздела 2 Порядка и перечня документов, предоставляемых участниками отбора для подтверждения их соответствия указанным требованиям;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порядка подачи предложений на участие в отборе и требований, предъявляемых к форме и содержанию предложений на участие в отборе, подаваемых участниками отбора в соответствии с пунктами 2.7 – 2.9 раздела 2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порядка отзыва предложений на участие в отборе, порядка возврата предложений на участие в отборе, определяющего основания для возврата </w:t>
      </w:r>
      <w:r w:rsidRPr="00CB19A5">
        <w:rPr>
          <w:rFonts w:ascii="Times New Roman" w:hAnsi="Times New Roman" w:cs="Times New Roman"/>
          <w:sz w:val="28"/>
          <w:szCs w:val="28"/>
        </w:rPr>
        <w:lastRenderedPageBreak/>
        <w:t>предложений на участие в отборе, порядка внесения изменений предложений на участие в отборе;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правил рассмотрения предложений на участие в отборе в соответствии с </w:t>
      </w:r>
      <w:hyperlink w:anchor="P85" w:history="1">
        <w:r w:rsidR="00B11031">
          <w:rPr>
            <w:rFonts w:ascii="Times New Roman" w:hAnsi="Times New Roman" w:cs="Times New Roman"/>
            <w:sz w:val="28"/>
            <w:szCs w:val="28"/>
          </w:rPr>
          <w:t>пунктами 2.12</w:t>
        </w:r>
        <w:r w:rsidRPr="00CB19A5">
          <w:rPr>
            <w:rFonts w:ascii="Times New Roman" w:hAnsi="Times New Roman" w:cs="Times New Roman"/>
            <w:sz w:val="28"/>
            <w:szCs w:val="28"/>
          </w:rPr>
          <w:t xml:space="preserve"> – 2.15 </w:t>
        </w:r>
      </w:hyperlink>
      <w:r w:rsidRPr="00CB19A5">
        <w:rPr>
          <w:rFonts w:ascii="Times New Roman" w:hAnsi="Times New Roman" w:cs="Times New Roman"/>
          <w:sz w:val="28"/>
          <w:szCs w:val="28"/>
        </w:rPr>
        <w:t>раздела II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срока, в течение которого </w:t>
      </w:r>
      <w:r w:rsidR="00B11031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Pr="00CB19A5">
        <w:rPr>
          <w:rFonts w:ascii="Times New Roman" w:hAnsi="Times New Roman" w:cs="Times New Roman"/>
          <w:sz w:val="28"/>
          <w:szCs w:val="28"/>
        </w:rPr>
        <w:t xml:space="preserve">отбора должен подписать соглашение в соответствии с </w:t>
      </w:r>
      <w:hyperlink w:anchor="P152" w:history="1">
        <w:r w:rsidRPr="00CB19A5">
          <w:rPr>
            <w:rFonts w:ascii="Times New Roman" w:hAnsi="Times New Roman" w:cs="Times New Roman"/>
            <w:sz w:val="28"/>
            <w:szCs w:val="28"/>
          </w:rPr>
          <w:t>пунктом 3.9 раздела 3</w:t>
        </w:r>
      </w:hyperlink>
      <w:r w:rsidRPr="00CB19A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– условий признания получателя (получателей) гранта уклонившимся (уклонившимися) от заключения соглашения в соответствии с </w:t>
      </w:r>
      <w:hyperlink w:anchor="P152" w:history="1">
        <w:r w:rsidRPr="00153848">
          <w:rPr>
            <w:rFonts w:ascii="Times New Roman" w:hAnsi="Times New Roman" w:cs="Times New Roman"/>
            <w:sz w:val="28"/>
            <w:szCs w:val="28"/>
          </w:rPr>
          <w:t>пунктом 3.10 раздела 3</w:t>
        </w:r>
      </w:hyperlink>
      <w:r w:rsidRPr="0015384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B19A5">
        <w:rPr>
          <w:rFonts w:ascii="Times New Roman" w:hAnsi="Times New Roman" w:cs="Times New Roman"/>
          <w:sz w:val="28"/>
          <w:szCs w:val="28"/>
        </w:rPr>
        <w:t>;</w:t>
      </w:r>
    </w:p>
    <w:p w:rsidR="00DA49C2" w:rsidRPr="00CB19A5" w:rsidRDefault="00DA49C2" w:rsidP="00DA4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даты размещения результатов отбора на официальном сайте Министерства в информационно-телекоммуникационной сети «Интернет» (minecprom.ru), которая не может быть позднее 14 (четырнадцатого) календарного дня, следующего за днём определения победителей отбора.</w:t>
      </w:r>
    </w:p>
    <w:p w:rsidR="004E101F" w:rsidRPr="00CB19A5" w:rsidRDefault="004D61C7" w:rsidP="009B65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C06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отбора должен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критериям:</w:t>
      </w:r>
    </w:p>
    <w:p w:rsidR="009B6571" w:rsidRPr="00CB19A5" w:rsidRDefault="004D61C7" w:rsidP="004E1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.1. является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Фонда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28B" w:rsidRPr="00CB19A5" w:rsidRDefault="004D61C7" w:rsidP="00D14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C06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6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программы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6B35" w:rsidRDefault="004E101F" w:rsidP="00D142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реализует проект, 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тематики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соответствует одному или нескольким </w:t>
      </w:r>
      <w:r w:rsidR="00D1428B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 </w:t>
      </w:r>
      <w:r w:rsidR="00CF6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Центра:</w:t>
      </w:r>
    </w:p>
    <w:p w:rsidR="0069229B" w:rsidRPr="0069229B" w:rsidRDefault="006B7674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б</w:t>
      </w:r>
      <w:r w:rsidR="007F4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иотехнологии;</w:t>
      </w:r>
    </w:p>
    <w:p w:rsidR="0069229B" w:rsidRPr="0069229B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елекционно-генетические иссле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дования, клеточные технологии и 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генная инжене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 (в области растениеводства);</w:t>
      </w:r>
    </w:p>
    <w:p w:rsidR="0069229B" w:rsidRPr="0069229B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елекционно-генетические иссле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дования, клеточные технологии и 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генная инжен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ерия (в области животноводства);</w:t>
      </w:r>
    </w:p>
    <w:p w:rsidR="0069229B" w:rsidRPr="0069229B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доровьесберегающие технологии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производство продовольствия 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ветпрепаратов;</w:t>
      </w:r>
    </w:p>
    <w:p w:rsidR="00D50930" w:rsidRDefault="007F4C49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6B767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9229B" w:rsidRPr="0069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ациональное природопользование. </w:t>
      </w:r>
    </w:p>
    <w:p w:rsidR="00E96F4F" w:rsidRPr="00CB19A5" w:rsidRDefault="004E101F" w:rsidP="006922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E96F4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деятельность </w:t>
      </w:r>
      <w:r w:rsidR="00E96F4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50766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Белгородской област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B110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уплачивает налоги в бюджет Белгородской области</w:t>
      </w:r>
      <w:r w:rsidR="00EE4A1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4D61C7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к участникам отбора:</w:t>
      </w:r>
    </w:p>
    <w:p w:rsidR="008C3D9C" w:rsidRPr="00CB19A5" w:rsidRDefault="00696C6C" w:rsidP="000860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Участник отбора по состоянию на 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формирования справки налоговым органом, но не ранее, чем за 15 (пятнадцать) дней до даты подачи </w:t>
      </w:r>
      <w:r w:rsidR="004E101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на участие в отборе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должен иметь неисполненную обязанность по уплате налогов, сборов, страховых взносов, пеней, штрафов,</w:t>
      </w:r>
      <w:r w:rsidR="002A088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процентов, подлежащих уплате в 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 о налогах и сборах</w:t>
      </w:r>
      <w:r w:rsidR="002A088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696C6C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6C3AB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по состоянию на первое число месяца, предшествующего месяцу, в котором планируется проведение отбора, не должен: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1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меть просроченную задолженность по возврату в областной бюджет </w:t>
      </w:r>
      <w:r w:rsidR="008E315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бюджетных инвестиций, предоставленных в соответствии с иными правовыми актами, а также иной просроченной (неурегулированной) задолженности по денежным обязательствам перед областным бюджетом.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="00F1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 порядке, предусмотренном законодательством Российской Федерации.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15ED">
        <w:rPr>
          <w:rFonts w:ascii="Times New Roman" w:hAnsi="Times New Roman" w:cs="Times New Roman"/>
          <w:sz w:val="28"/>
          <w:szCs w:val="28"/>
        </w:rPr>
        <w:t>я</w:t>
      </w:r>
      <w:r w:rsidR="005A3447" w:rsidRPr="00CB19A5">
        <w:rPr>
          <w:rFonts w:ascii="Times New Roman" w:hAnsi="Times New Roman" w:cs="Times New Roman"/>
          <w:sz w:val="28"/>
          <w:szCs w:val="28"/>
        </w:rPr>
        <w:t>вляться иностранным юридическим лицом, в том числе местом регистрации которых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D9C" w:rsidRPr="00CB19A5" w:rsidRDefault="00CE6B21" w:rsidP="008C3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F1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средства из областного бюджета на основании иных правовых актов на цели, указан</w:t>
      </w:r>
      <w:r w:rsidR="00236CB4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пункте 1.3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386E25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3D9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B633D5" w:rsidRPr="00CB19A5" w:rsidRDefault="00CE6B21" w:rsidP="00B63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F115ED">
        <w:rPr>
          <w:rFonts w:ascii="Times New Roman" w:eastAsia="Calibri" w:hAnsi="Times New Roman" w:cs="Times New Roman"/>
          <w:sz w:val="28"/>
          <w:szCs w:val="28"/>
        </w:rPr>
        <w:t> н</w:t>
      </w:r>
      <w:r w:rsidR="008C3D9C" w:rsidRPr="00CB19A5">
        <w:rPr>
          <w:rFonts w:ascii="Times New Roman" w:eastAsia="Calibri" w:hAnsi="Times New Roman" w:cs="Times New Roman"/>
          <w:sz w:val="28"/>
          <w:szCs w:val="28"/>
        </w:rPr>
        <w:t>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:rsidR="00B633D5" w:rsidRPr="00CB19A5" w:rsidRDefault="00B633D5" w:rsidP="00B63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2.</w:t>
      </w:r>
      <w:r w:rsidR="004D61C7">
        <w:rPr>
          <w:rFonts w:ascii="Times New Roman" w:eastAsia="Calibri" w:hAnsi="Times New Roman" w:cs="Times New Roman"/>
          <w:sz w:val="28"/>
          <w:szCs w:val="28"/>
        </w:rPr>
        <w:t>6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. Участник отбора в сроки, </w:t>
      </w:r>
      <w:r w:rsidR="005A3447" w:rsidRPr="00CB19A5">
        <w:rPr>
          <w:rFonts w:ascii="Times New Roman" w:hAnsi="Times New Roman" w:cs="Times New Roman"/>
          <w:sz w:val="28"/>
          <w:szCs w:val="28"/>
        </w:rPr>
        <w:t xml:space="preserve">установленные в объявлении о проведении отбора, </w:t>
      </w:r>
      <w:r w:rsidR="005D58CA" w:rsidRPr="00CB19A5">
        <w:rPr>
          <w:rFonts w:ascii="Times New Roman" w:eastAsia="Calibri" w:hAnsi="Times New Roman" w:cs="Times New Roman"/>
          <w:sz w:val="28"/>
          <w:szCs w:val="28"/>
        </w:rPr>
        <w:t>представляет в М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инистерство </w:t>
      </w:r>
      <w:r w:rsidR="00921407" w:rsidRPr="00CB19A5">
        <w:rPr>
          <w:rFonts w:ascii="Times New Roman" w:eastAsia="Calibri" w:hAnsi="Times New Roman" w:cs="Times New Roman"/>
          <w:sz w:val="28"/>
          <w:szCs w:val="28"/>
        </w:rPr>
        <w:t>предложение</w:t>
      </w:r>
      <w:r w:rsidR="00236CB4" w:rsidRPr="00CB19A5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 по 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форме согласно приложению № 1 к Порядку, </w:t>
      </w:r>
      <w:r w:rsidR="005A3447" w:rsidRPr="00CB19A5">
        <w:rPr>
          <w:rFonts w:ascii="Times New Roman" w:eastAsia="Calibri" w:hAnsi="Times New Roman" w:cs="Times New Roman"/>
          <w:sz w:val="28"/>
          <w:szCs w:val="28"/>
        </w:rPr>
        <w:t>и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следующие документы: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0BE">
        <w:rPr>
          <w:rFonts w:ascii="Times New Roman" w:hAnsi="Times New Roman" w:cs="Times New Roman"/>
          <w:sz w:val="28"/>
          <w:szCs w:val="28"/>
        </w:rPr>
        <w:t> д</w:t>
      </w:r>
      <w:r w:rsidR="00B633D5" w:rsidRPr="00CB19A5">
        <w:rPr>
          <w:rFonts w:ascii="Times New Roman" w:hAnsi="Times New Roman" w:cs="Times New Roman"/>
          <w:sz w:val="28"/>
          <w:szCs w:val="28"/>
        </w:rPr>
        <w:t>окумент</w:t>
      </w:r>
      <w:r w:rsidR="00570B00" w:rsidRPr="00CB19A5">
        <w:rPr>
          <w:rFonts w:ascii="Times New Roman" w:hAnsi="Times New Roman" w:cs="Times New Roman"/>
          <w:sz w:val="28"/>
          <w:szCs w:val="28"/>
        </w:rPr>
        <w:t>ы, подтверждающие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 полномочия лица на осуществление действий от участника отбора (копия решения о назначении или об избрании приказа о назначении физического лица на должность</w:t>
      </w:r>
      <w:r w:rsidR="00C9793C" w:rsidRPr="00CB19A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которым такое физическое лицо обладает правом действовать от имени </w:t>
      </w:r>
      <w:r w:rsidR="00570B00" w:rsidRPr="00CB19A5">
        <w:rPr>
          <w:rFonts w:ascii="Times New Roman" w:hAnsi="Times New Roman" w:cs="Times New Roman"/>
          <w:sz w:val="28"/>
          <w:szCs w:val="28"/>
        </w:rPr>
        <w:t>участника отбора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 без доверенности). В случае если </w:t>
      </w:r>
      <w:r w:rsidR="00D76DD5" w:rsidRPr="00CB19A5">
        <w:rPr>
          <w:rFonts w:ascii="Times New Roman" w:hAnsi="Times New Roman" w:cs="Times New Roman"/>
          <w:sz w:val="28"/>
          <w:szCs w:val="28"/>
        </w:rPr>
        <w:t xml:space="preserve">от имени участника отбора действует иное лицо, </w:t>
      </w:r>
      <w:r w:rsidR="00921407" w:rsidRPr="00CB19A5">
        <w:rPr>
          <w:rFonts w:ascii="Times New Roman" w:hAnsi="Times New Roman" w:cs="Times New Roman"/>
          <w:sz w:val="28"/>
          <w:szCs w:val="28"/>
        </w:rPr>
        <w:t xml:space="preserve">предложение на участие в отборе </w:t>
      </w:r>
      <w:r w:rsidR="00D76DD5" w:rsidRPr="00CB19A5">
        <w:rPr>
          <w:rFonts w:ascii="Times New Roman" w:hAnsi="Times New Roman" w:cs="Times New Roman"/>
          <w:sz w:val="28"/>
          <w:szCs w:val="28"/>
        </w:rPr>
        <w:t>долж</w:t>
      </w:r>
      <w:r w:rsidR="00921407" w:rsidRPr="00CB19A5">
        <w:rPr>
          <w:rFonts w:ascii="Times New Roman" w:hAnsi="Times New Roman" w:cs="Times New Roman"/>
          <w:sz w:val="28"/>
          <w:szCs w:val="28"/>
        </w:rPr>
        <w:t>но</w:t>
      </w:r>
      <w:r w:rsidR="00D76DD5" w:rsidRPr="00CB19A5">
        <w:rPr>
          <w:rFonts w:ascii="Times New Roman" w:hAnsi="Times New Roman" w:cs="Times New Roman"/>
          <w:sz w:val="28"/>
          <w:szCs w:val="28"/>
        </w:rPr>
        <w:t xml:space="preserve"> содержать также доверенность на осуществление действий от имени участника отбора, заверенную печатью участника отбора, подписанную руководителем участника отбора или уполномоченным им лицом, либо нотариально заверенную копию</w:t>
      </w:r>
      <w:r w:rsidR="00C370BE">
        <w:rPr>
          <w:rFonts w:ascii="Times New Roman" w:hAnsi="Times New Roman" w:cs="Times New Roman"/>
          <w:sz w:val="28"/>
          <w:szCs w:val="28"/>
        </w:rPr>
        <w:t xml:space="preserve"> такой доверенности;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70BE">
        <w:rPr>
          <w:rFonts w:ascii="Times New Roman" w:hAnsi="Times New Roman" w:cs="Times New Roman"/>
          <w:sz w:val="28"/>
          <w:szCs w:val="28"/>
        </w:rPr>
        <w:t>в</w:t>
      </w:r>
      <w:r w:rsidR="00B633D5" w:rsidRPr="00CB19A5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по состоянию на 1 число месяца подачи документов, заверенную участником отбора и скрепленную печатью.</w:t>
      </w:r>
    </w:p>
    <w:p w:rsidR="00B633D5" w:rsidRPr="00CB19A5" w:rsidRDefault="00B633D5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В случае непредоставления участником отбора выписки из Единого </w:t>
      </w:r>
      <w:r w:rsidRPr="00CB19A5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юридических лиц сведения из Единого государственного реестра юриди</w:t>
      </w:r>
      <w:r w:rsidR="006C5585" w:rsidRPr="00CB19A5">
        <w:rPr>
          <w:rFonts w:ascii="Times New Roman" w:hAnsi="Times New Roman" w:cs="Times New Roman"/>
          <w:sz w:val="28"/>
          <w:szCs w:val="28"/>
        </w:rPr>
        <w:t>ческих лиц могут быть получены М</w:t>
      </w:r>
      <w:r w:rsidRPr="00CB19A5">
        <w:rPr>
          <w:rFonts w:ascii="Times New Roman" w:hAnsi="Times New Roman" w:cs="Times New Roman"/>
          <w:sz w:val="28"/>
          <w:szCs w:val="28"/>
        </w:rPr>
        <w:t>инистерством с официального сайта Федеральной налоговой службы с помощью сервиса «Предостав</w:t>
      </w:r>
      <w:r w:rsidR="007722FB" w:rsidRPr="00CB19A5">
        <w:rPr>
          <w:rFonts w:ascii="Times New Roman" w:hAnsi="Times New Roman" w:cs="Times New Roman"/>
          <w:sz w:val="28"/>
          <w:szCs w:val="28"/>
        </w:rPr>
        <w:t>ление сведений из ЕГРЮЛ/ЕГРИП в </w:t>
      </w:r>
      <w:r w:rsidRPr="00CB19A5">
        <w:rPr>
          <w:rFonts w:ascii="Times New Roman" w:hAnsi="Times New Roman" w:cs="Times New Roman"/>
          <w:sz w:val="28"/>
          <w:szCs w:val="28"/>
        </w:rPr>
        <w:t>электронном виде».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0BE">
        <w:rPr>
          <w:rFonts w:ascii="Times New Roman" w:hAnsi="Times New Roman" w:cs="Times New Roman"/>
          <w:sz w:val="28"/>
          <w:szCs w:val="28"/>
        </w:rPr>
        <w:t> с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правку налогового органа по состоянию на </w:t>
      </w:r>
      <w:r w:rsidR="009A432D" w:rsidRPr="00CB19A5">
        <w:rPr>
          <w:rFonts w:ascii="Times New Roman" w:hAnsi="Times New Roman" w:cs="Times New Roman"/>
          <w:sz w:val="28"/>
          <w:szCs w:val="28"/>
        </w:rPr>
        <w:t xml:space="preserve">дату </w:t>
      </w:r>
      <w:r w:rsidR="00F115ED">
        <w:rPr>
          <w:rFonts w:ascii="Times New Roman" w:hAnsi="Times New Roman" w:cs="Times New Roman"/>
          <w:sz w:val="28"/>
          <w:szCs w:val="28"/>
        </w:rPr>
        <w:t>её</w:t>
      </w:r>
      <w:r w:rsidR="007C34B8">
        <w:rPr>
          <w:rFonts w:ascii="Times New Roman" w:hAnsi="Times New Roman" w:cs="Times New Roman"/>
          <w:sz w:val="28"/>
          <w:szCs w:val="28"/>
        </w:rPr>
        <w:t xml:space="preserve"> </w:t>
      </w:r>
      <w:r w:rsidR="009A432D" w:rsidRPr="00CB19A5">
        <w:rPr>
          <w:rFonts w:ascii="Times New Roman" w:hAnsi="Times New Roman" w:cs="Times New Roman"/>
          <w:sz w:val="28"/>
          <w:szCs w:val="28"/>
        </w:rPr>
        <w:t xml:space="preserve">формирования налоговым органом, но не ранее, чем за 15 (пятнадцать) дней до даты подачи </w:t>
      </w:r>
      <w:r w:rsidR="00921407" w:rsidRPr="00CB19A5">
        <w:rPr>
          <w:rFonts w:ascii="Times New Roman" w:hAnsi="Times New Roman" w:cs="Times New Roman"/>
          <w:sz w:val="28"/>
          <w:szCs w:val="28"/>
        </w:rPr>
        <w:t>предложения на участие в отборе</w:t>
      </w:r>
      <w:r w:rsidR="00C370BE">
        <w:rPr>
          <w:rFonts w:ascii="Times New Roman" w:hAnsi="Times New Roman" w:cs="Times New Roman"/>
          <w:sz w:val="28"/>
          <w:szCs w:val="28"/>
        </w:rPr>
        <w:t>;</w:t>
      </w:r>
    </w:p>
    <w:p w:rsidR="00B633D5" w:rsidRPr="00CB19A5" w:rsidRDefault="007F4C49" w:rsidP="00B633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3D5" w:rsidRPr="00CB19A5">
        <w:rPr>
          <w:rFonts w:ascii="Times New Roman" w:hAnsi="Times New Roman" w:cs="Times New Roman"/>
          <w:sz w:val="28"/>
          <w:szCs w:val="28"/>
        </w:rPr>
        <w:t> </w:t>
      </w:r>
      <w:hyperlink w:anchor="P568" w:history="1">
        <w:r w:rsidR="00C370BE">
          <w:rPr>
            <w:rFonts w:ascii="Times New Roman" w:hAnsi="Times New Roman" w:cs="Times New Roman"/>
            <w:sz w:val="28"/>
            <w:szCs w:val="28"/>
          </w:rPr>
          <w:t>с</w:t>
        </w:r>
        <w:r w:rsidR="00B633D5" w:rsidRPr="00CB19A5">
          <w:rPr>
            <w:rFonts w:ascii="Times New Roman" w:hAnsi="Times New Roman" w:cs="Times New Roman"/>
            <w:sz w:val="28"/>
            <w:szCs w:val="28"/>
          </w:rPr>
          <w:t>правку</w:t>
        </w:r>
      </w:hyperlink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подтверждающую, что у участника отбора по состоянию </w:t>
      </w:r>
      <w:r w:rsidR="005D58CA" w:rsidRPr="00CB19A5">
        <w:rPr>
          <w:rFonts w:ascii="Times New Roman" w:hAnsi="Times New Roman" w:cs="Times New Roman"/>
          <w:sz w:val="28"/>
          <w:szCs w:val="28"/>
        </w:rPr>
        <w:t>на 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первое число месяца, предшествующего месяцу, в котором планируется проведение отбора, отсутствует просроченная задолженность по возврату в областной бюджет </w:t>
      </w:r>
      <w:r w:rsidR="008E3157" w:rsidRPr="00CB19A5">
        <w:rPr>
          <w:rFonts w:ascii="Times New Roman" w:hAnsi="Times New Roman" w:cs="Times New Roman"/>
          <w:sz w:val="28"/>
          <w:szCs w:val="28"/>
        </w:rPr>
        <w:t>грантов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бюджетных инвестиций, предоставленных в 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бюджетом, по форме согласно </w:t>
      </w:r>
      <w:r w:rsidR="00C9793C" w:rsidRPr="00CB19A5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AE79C6" w:rsidRPr="00CB19A5">
        <w:rPr>
          <w:rFonts w:ascii="Times New Roman" w:hAnsi="Times New Roman" w:cs="Times New Roman"/>
          <w:sz w:val="28"/>
          <w:szCs w:val="28"/>
        </w:rPr>
        <w:t>2</w:t>
      </w:r>
      <w:r w:rsidR="00C370BE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B633D5" w:rsidRDefault="007F4C49" w:rsidP="00B63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33D5" w:rsidRPr="00CB19A5">
        <w:rPr>
          <w:rFonts w:ascii="Times New Roman" w:hAnsi="Times New Roman" w:cs="Times New Roman"/>
          <w:sz w:val="28"/>
          <w:szCs w:val="28"/>
        </w:rPr>
        <w:t> </w:t>
      </w:r>
      <w:hyperlink w:anchor="P637" w:history="1">
        <w:r w:rsidR="00C370BE">
          <w:rPr>
            <w:rFonts w:ascii="Times New Roman" w:hAnsi="Times New Roman" w:cs="Times New Roman"/>
            <w:sz w:val="28"/>
            <w:szCs w:val="28"/>
          </w:rPr>
          <w:t>с</w:t>
        </w:r>
        <w:r w:rsidR="00B633D5" w:rsidRPr="00CB19A5">
          <w:rPr>
            <w:rFonts w:ascii="Times New Roman" w:hAnsi="Times New Roman" w:cs="Times New Roman"/>
            <w:sz w:val="28"/>
            <w:szCs w:val="28"/>
          </w:rPr>
          <w:t>правку</w:t>
        </w:r>
      </w:hyperlink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подтверждающую, что участник отбора по состоянию на первое число месяца, предшествующего месяцу, в котором планируется проведение отбора, соответствует требованиям, указанным в </w:t>
      </w:r>
      <w:r w:rsidR="00FC26EF" w:rsidRPr="00CB19A5">
        <w:rPr>
          <w:rFonts w:ascii="Times New Roman" w:hAnsi="Times New Roman" w:cs="Times New Roman"/>
          <w:sz w:val="28"/>
          <w:szCs w:val="28"/>
        </w:rPr>
        <w:t>пункте 2.4</w:t>
      </w:r>
      <w:r w:rsidR="005D58CA" w:rsidRPr="00CB19A5">
        <w:rPr>
          <w:rFonts w:ascii="Times New Roman" w:hAnsi="Times New Roman" w:cs="Times New Roman"/>
          <w:sz w:val="28"/>
          <w:szCs w:val="28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="00B633D5" w:rsidRPr="00CB19A5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="00AE79C6" w:rsidRPr="00CB19A5">
        <w:rPr>
          <w:rFonts w:ascii="Times New Roman" w:hAnsi="Times New Roman" w:cs="Times New Roman"/>
          <w:sz w:val="28"/>
          <w:szCs w:val="28"/>
        </w:rPr>
        <w:t xml:space="preserve">приложению № 2 к </w:t>
      </w:r>
      <w:r w:rsidR="00C370BE">
        <w:rPr>
          <w:rFonts w:ascii="Times New Roman" w:hAnsi="Times New Roman" w:cs="Times New Roman"/>
          <w:sz w:val="28"/>
          <w:szCs w:val="28"/>
        </w:rPr>
        <w:t>Порядку;</w:t>
      </w:r>
    </w:p>
    <w:p w:rsidR="00C806A6" w:rsidRDefault="00C370BE" w:rsidP="00C8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C806A6">
        <w:rPr>
          <w:rFonts w:ascii="Times New Roman" w:hAnsi="Times New Roman" w:cs="Times New Roman"/>
          <w:sz w:val="28"/>
          <w:szCs w:val="28"/>
        </w:rPr>
        <w:t xml:space="preserve">бязательство </w:t>
      </w:r>
      <w:r w:rsidR="00C806A6" w:rsidRPr="00C806A6">
        <w:rPr>
          <w:rFonts w:ascii="Times New Roman" w:hAnsi="Times New Roman" w:cs="Times New Roman"/>
          <w:sz w:val="28"/>
          <w:szCs w:val="28"/>
        </w:rPr>
        <w:t>по достижению ре</w:t>
      </w:r>
      <w:r w:rsidR="00C806A6">
        <w:rPr>
          <w:rFonts w:ascii="Times New Roman" w:hAnsi="Times New Roman" w:cs="Times New Roman"/>
          <w:sz w:val="28"/>
          <w:szCs w:val="28"/>
        </w:rPr>
        <w:t>зультатов предоставления гранта, по </w:t>
      </w:r>
      <w:r w:rsidR="00C806A6" w:rsidRPr="00C806A6">
        <w:rPr>
          <w:rFonts w:ascii="Times New Roman" w:hAnsi="Times New Roman" w:cs="Times New Roman"/>
          <w:sz w:val="28"/>
          <w:szCs w:val="28"/>
        </w:rPr>
        <w:t>форме со</w:t>
      </w:r>
      <w:r>
        <w:rPr>
          <w:rFonts w:ascii="Times New Roman" w:hAnsi="Times New Roman" w:cs="Times New Roman"/>
          <w:sz w:val="28"/>
          <w:szCs w:val="28"/>
        </w:rPr>
        <w:t>гласно приложению № 3 к Порядку;</w:t>
      </w:r>
    </w:p>
    <w:p w:rsidR="005B3637" w:rsidRDefault="007F4C49" w:rsidP="007E7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1ACB">
        <w:rPr>
          <w:rFonts w:ascii="Times New Roman" w:hAnsi="Times New Roman" w:cs="Times New Roman"/>
          <w:sz w:val="28"/>
          <w:szCs w:val="28"/>
        </w:rPr>
        <w:t xml:space="preserve"> </w:t>
      </w:r>
      <w:r w:rsidR="00C370BE">
        <w:rPr>
          <w:rFonts w:ascii="Times New Roman" w:hAnsi="Times New Roman" w:cs="Times New Roman"/>
          <w:sz w:val="28"/>
          <w:szCs w:val="28"/>
        </w:rPr>
        <w:t>с</w:t>
      </w:r>
      <w:r w:rsidR="00291ACB" w:rsidRPr="00291ACB">
        <w:rPr>
          <w:rFonts w:ascii="Times New Roman" w:hAnsi="Times New Roman" w:cs="Times New Roman"/>
          <w:sz w:val="28"/>
          <w:szCs w:val="28"/>
        </w:rPr>
        <w:t>огласие на публикацию (размещение</w:t>
      </w:r>
      <w:r w:rsidR="00C806A6">
        <w:rPr>
          <w:rFonts w:ascii="Times New Roman" w:hAnsi="Times New Roman" w:cs="Times New Roman"/>
          <w:sz w:val="28"/>
          <w:szCs w:val="28"/>
        </w:rPr>
        <w:t>) в сети Интернет информации об </w:t>
      </w:r>
      <w:r w:rsidR="00291ACB" w:rsidRPr="00291ACB">
        <w:rPr>
          <w:rFonts w:ascii="Times New Roman" w:hAnsi="Times New Roman" w:cs="Times New Roman"/>
          <w:sz w:val="28"/>
          <w:szCs w:val="28"/>
        </w:rPr>
        <w:t>участнике отбора, о подаваемой заявке на участие в отборе, об иной информации об участнике отбора, связанной</w:t>
      </w:r>
      <w:r w:rsidR="00C806A6">
        <w:rPr>
          <w:rFonts w:ascii="Times New Roman" w:hAnsi="Times New Roman" w:cs="Times New Roman"/>
          <w:sz w:val="28"/>
          <w:szCs w:val="28"/>
        </w:rPr>
        <w:t xml:space="preserve"> с отбором, а также согласие на </w:t>
      </w:r>
      <w:r w:rsidR="00291ACB" w:rsidRPr="00291ACB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(для физического лица) </w:t>
      </w:r>
      <w:r w:rsidR="00291AC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C806A6">
        <w:rPr>
          <w:rFonts w:ascii="Times New Roman" w:hAnsi="Times New Roman" w:cs="Times New Roman"/>
          <w:sz w:val="28"/>
          <w:szCs w:val="28"/>
        </w:rPr>
        <w:t>4</w:t>
      </w:r>
      <w:r w:rsidR="00291ACB" w:rsidRPr="00291ACB">
        <w:rPr>
          <w:rFonts w:ascii="Times New Roman" w:hAnsi="Times New Roman" w:cs="Times New Roman"/>
          <w:sz w:val="28"/>
          <w:szCs w:val="28"/>
        </w:rPr>
        <w:t xml:space="preserve"> к </w:t>
      </w:r>
      <w:r w:rsidR="00C806A6">
        <w:rPr>
          <w:rFonts w:ascii="Times New Roman" w:hAnsi="Times New Roman" w:cs="Times New Roman"/>
          <w:sz w:val="28"/>
          <w:szCs w:val="28"/>
        </w:rPr>
        <w:t>Порядку</w:t>
      </w:r>
      <w:r w:rsidR="007E7467">
        <w:rPr>
          <w:rFonts w:ascii="Times New Roman" w:hAnsi="Times New Roman" w:cs="Times New Roman"/>
          <w:sz w:val="28"/>
          <w:szCs w:val="28"/>
        </w:rPr>
        <w:t>.</w:t>
      </w:r>
    </w:p>
    <w:p w:rsidR="0002529C" w:rsidRPr="00CB19A5" w:rsidRDefault="0002529C" w:rsidP="00731B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Документы, предусмотренные пунктом 2.</w:t>
      </w:r>
      <w:r w:rsidR="002108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предоставляются на бумажном носителе. Документы на бумажном носителе должны быть заверены подписью руководителя юридического лица (уполномоченного лица) и печатью 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содержащий более одной страницы, должен быть прошит, пронумерован, заверен подписью руководителя юридического лица (уполномоченного лица) и скреплен печатью.</w:t>
      </w:r>
    </w:p>
    <w:p w:rsidR="005B3637" w:rsidRPr="00CB19A5" w:rsidRDefault="005B3637" w:rsidP="005B3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2.</w:t>
      </w:r>
      <w:r w:rsidR="004D61C7">
        <w:rPr>
          <w:rFonts w:ascii="Times New Roman" w:hAnsi="Times New Roman" w:cs="Times New Roman"/>
          <w:sz w:val="28"/>
          <w:szCs w:val="28"/>
        </w:rPr>
        <w:t>8</w:t>
      </w:r>
      <w:r w:rsidRPr="00CB19A5">
        <w:rPr>
          <w:rFonts w:ascii="Times New Roman" w:hAnsi="Times New Roman" w:cs="Times New Roman"/>
          <w:sz w:val="28"/>
          <w:szCs w:val="28"/>
        </w:rPr>
        <w:t xml:space="preserve">. Участник отбора вправе </w:t>
      </w:r>
      <w:r w:rsidR="007E7467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4E2228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E7467">
        <w:rPr>
          <w:rFonts w:ascii="Times New Roman" w:hAnsi="Times New Roman" w:cs="Times New Roman"/>
          <w:sz w:val="28"/>
          <w:szCs w:val="28"/>
        </w:rPr>
        <w:t>на участие в отборе в </w:t>
      </w:r>
      <w:r w:rsidR="004E2228">
        <w:rPr>
          <w:rFonts w:ascii="Times New Roman" w:hAnsi="Times New Roman" w:cs="Times New Roman"/>
          <w:sz w:val="28"/>
          <w:szCs w:val="28"/>
        </w:rPr>
        <w:t xml:space="preserve">отношении каждого </w:t>
      </w:r>
      <w:r w:rsidR="007E7467" w:rsidRPr="007E7467">
        <w:rPr>
          <w:rFonts w:ascii="Times New Roman" w:hAnsi="Times New Roman" w:cs="Times New Roman"/>
          <w:sz w:val="28"/>
          <w:szCs w:val="28"/>
        </w:rPr>
        <w:t xml:space="preserve">поддержанного </w:t>
      </w:r>
      <w:r w:rsidR="004E2228">
        <w:rPr>
          <w:rFonts w:ascii="Times New Roman" w:hAnsi="Times New Roman" w:cs="Times New Roman"/>
          <w:sz w:val="28"/>
          <w:szCs w:val="28"/>
        </w:rPr>
        <w:t>проекта.</w:t>
      </w:r>
    </w:p>
    <w:p w:rsidR="0002529C" w:rsidRPr="00CB19A5" w:rsidRDefault="0002529C" w:rsidP="00025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C7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Регистрация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участников отбора </w:t>
      </w:r>
      <w:r w:rsidR="005D58C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в </w:t>
      </w:r>
      <w:hyperlink w:anchor="P688" w:history="1">
        <w:r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по форме согласно приложе</w:t>
      </w:r>
      <w:r w:rsidR="00AE79C6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 </w:t>
      </w:r>
      <w:r w:rsidR="007E74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432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к Порядку.</w:t>
      </w:r>
    </w:p>
    <w:p w:rsidR="005B3637" w:rsidRPr="00CB19A5" w:rsidRDefault="005B3637" w:rsidP="005B3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2.1</w:t>
      </w:r>
      <w:r w:rsidR="004D61C7">
        <w:rPr>
          <w:rFonts w:ascii="Times New Roman" w:hAnsi="Times New Roman" w:cs="Times New Roman"/>
          <w:sz w:val="28"/>
          <w:szCs w:val="28"/>
        </w:rPr>
        <w:t>0</w:t>
      </w:r>
      <w:r w:rsidRPr="00CB19A5">
        <w:rPr>
          <w:rFonts w:ascii="Times New Roman" w:hAnsi="Times New Roman" w:cs="Times New Roman"/>
          <w:sz w:val="28"/>
          <w:szCs w:val="28"/>
        </w:rPr>
        <w:t xml:space="preserve">. Участник отбора вправе </w:t>
      </w:r>
      <w:r w:rsidR="004E2228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7E7467">
        <w:rPr>
          <w:rFonts w:ascii="Times New Roman" w:hAnsi="Times New Roman" w:cs="Times New Roman"/>
          <w:sz w:val="28"/>
          <w:szCs w:val="28"/>
        </w:rPr>
        <w:t xml:space="preserve">в предложение на участие в отборе </w:t>
      </w:r>
      <w:r w:rsidR="004E2228">
        <w:rPr>
          <w:rFonts w:ascii="Times New Roman" w:hAnsi="Times New Roman" w:cs="Times New Roman"/>
          <w:sz w:val="28"/>
          <w:szCs w:val="28"/>
        </w:rPr>
        <w:t xml:space="preserve">и </w:t>
      </w:r>
      <w:r w:rsidRPr="00CB19A5">
        <w:rPr>
          <w:rFonts w:ascii="Times New Roman" w:hAnsi="Times New Roman" w:cs="Times New Roman"/>
          <w:sz w:val="28"/>
          <w:szCs w:val="28"/>
        </w:rPr>
        <w:t>отозвать предложение на участие в отборе не позднее даты и (или) времени, определенных для подачи предложений на участие в отборе.</w:t>
      </w:r>
    </w:p>
    <w:p w:rsidR="005B3637" w:rsidRPr="00CB19A5" w:rsidRDefault="005B3637" w:rsidP="005B3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После даты и (или) времени, определ</w:t>
      </w:r>
      <w:r w:rsidR="00D82830">
        <w:rPr>
          <w:rFonts w:ascii="Times New Roman" w:hAnsi="Times New Roman" w:cs="Times New Roman"/>
          <w:sz w:val="28"/>
          <w:szCs w:val="28"/>
        </w:rPr>
        <w:t>енных для подачи предложений на </w:t>
      </w:r>
      <w:r w:rsidRPr="00CB19A5">
        <w:rPr>
          <w:rFonts w:ascii="Times New Roman" w:hAnsi="Times New Roman" w:cs="Times New Roman"/>
          <w:sz w:val="28"/>
          <w:szCs w:val="28"/>
        </w:rPr>
        <w:t xml:space="preserve">участие в отборе, </w:t>
      </w:r>
      <w:r w:rsidR="007C34B8">
        <w:rPr>
          <w:rFonts w:ascii="Times New Roman" w:hAnsi="Times New Roman" w:cs="Times New Roman"/>
          <w:sz w:val="28"/>
          <w:szCs w:val="28"/>
        </w:rPr>
        <w:t>предложение</w:t>
      </w:r>
      <w:r w:rsidRPr="00CB19A5">
        <w:rPr>
          <w:rFonts w:ascii="Times New Roman" w:hAnsi="Times New Roman" w:cs="Times New Roman"/>
          <w:sz w:val="28"/>
          <w:szCs w:val="28"/>
        </w:rPr>
        <w:t xml:space="preserve"> на участие в отборе изменению и</w:t>
      </w:r>
      <w:r w:rsidR="00D82830">
        <w:rPr>
          <w:rFonts w:ascii="Times New Roman" w:hAnsi="Times New Roman" w:cs="Times New Roman"/>
          <w:sz w:val="28"/>
          <w:szCs w:val="28"/>
        </w:rPr>
        <w:t xml:space="preserve"> возврату не </w:t>
      </w:r>
      <w:r w:rsidRPr="00CB19A5">
        <w:rPr>
          <w:rFonts w:ascii="Times New Roman" w:hAnsi="Times New Roman" w:cs="Times New Roman"/>
          <w:sz w:val="28"/>
          <w:szCs w:val="28"/>
        </w:rPr>
        <w:t>подлежит.</w:t>
      </w:r>
    </w:p>
    <w:p w:rsidR="00871928" w:rsidRPr="00CB19A5" w:rsidRDefault="00731B09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рассмотрения и оценки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создаётся комиссия по</w:t>
      </w:r>
      <w:r w:rsidR="005D58C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 </w:t>
      </w:r>
      <w:r w:rsidR="005D58CA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участников отбора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– Комиссия)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793C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положение о 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которой утверждаются приказом Министерства</w:t>
      </w:r>
      <w:r w:rsidR="0092295F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59D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248" w:rsidRPr="00CB19A5" w:rsidRDefault="00731B09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Министерство в течение 3 (трёх) рабочих дней со дня окончания срока приема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их на рассмотрение Комиссии.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2.1</w:t>
      </w:r>
      <w:r w:rsidR="004D61C7">
        <w:rPr>
          <w:rFonts w:ascii="Times New Roman" w:eastAsia="Calibri" w:hAnsi="Times New Roman" w:cs="Times New Roman"/>
          <w:sz w:val="28"/>
          <w:szCs w:val="28"/>
        </w:rPr>
        <w:t>3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. Комиссия рассматривает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</w:t>
      </w:r>
      <w:r w:rsidR="00D82830">
        <w:rPr>
          <w:rFonts w:ascii="Times New Roman" w:eastAsia="Calibri" w:hAnsi="Times New Roman" w:cs="Times New Roman"/>
          <w:sz w:val="28"/>
          <w:szCs w:val="28"/>
        </w:rPr>
        <w:t>в 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течение 10 (десяти) рабочих дней со дня окончания </w:t>
      </w:r>
      <w:r w:rsidR="008137CF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CB19A5">
        <w:rPr>
          <w:rFonts w:ascii="Times New Roman" w:eastAsia="Calibri" w:hAnsi="Times New Roman" w:cs="Times New Roman"/>
          <w:sz w:val="28"/>
          <w:szCs w:val="28"/>
        </w:rPr>
        <w:t>приема на соответствие требованиям, установленным Порядком.</w:t>
      </w:r>
    </w:p>
    <w:p w:rsidR="00466248" w:rsidRPr="00CB19A5" w:rsidRDefault="004D61C7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В рамках рассмотрения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</w:t>
      </w:r>
      <w:r w:rsidR="0046624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Комиссия: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направляет в порядке межведомственного информационного взаимодействия запросы в уполномоченные органы и (или) получает необходимую информацию с использованием сервисов Федеральной налоговой службы;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получает от уполномоченных органов и (или) с использованием сервисов Федеральной налоговой службы сведения, содержащиеся в государственных реестрах и регистрах, или документы, не представленные в составе </w:t>
      </w:r>
      <w:r w:rsidR="00001D7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отборе;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направляет запросы в уполномоченные органы и (или) организации по вопросам, связанным с рассмотрением </w:t>
      </w:r>
      <w:r w:rsidR="00001D7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отборе;</w:t>
      </w:r>
    </w:p>
    <w:p w:rsidR="00466248" w:rsidRPr="00CB19A5" w:rsidRDefault="00466248" w:rsidP="004662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г) проводит анализ сведений и документов, полученных в том числе в порядке межведомственного информационного взаимодействия и (или) с использованием сервисов Федеральной налоговой службы, с целью проверки достоверности информации, представленной участником отбора.</w:t>
      </w:r>
    </w:p>
    <w:p w:rsidR="00001D70" w:rsidRPr="00CB19A5" w:rsidRDefault="00174626" w:rsidP="00001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2.1</w:t>
      </w:r>
      <w:r w:rsidR="004D61C7">
        <w:rPr>
          <w:rFonts w:ascii="Times New Roman" w:hAnsi="Times New Roman" w:cs="Times New Roman"/>
          <w:sz w:val="28"/>
          <w:szCs w:val="28"/>
        </w:rPr>
        <w:t>4</w:t>
      </w:r>
      <w:r w:rsidRPr="00CB19A5">
        <w:rPr>
          <w:rFonts w:ascii="Times New Roman" w:hAnsi="Times New Roman" w:cs="Times New Roman"/>
          <w:sz w:val="28"/>
          <w:szCs w:val="28"/>
        </w:rPr>
        <w:t>. </w:t>
      </w:r>
      <w:r w:rsidR="00001D70" w:rsidRPr="00CB19A5">
        <w:rPr>
          <w:rFonts w:ascii="Times New Roman" w:hAnsi="Times New Roman" w:cs="Times New Roman"/>
          <w:sz w:val="28"/>
          <w:szCs w:val="28"/>
        </w:rPr>
        <w:t>Решение Комиссии о победителях отбора с указанием размера предоставляемого гранта и (или) об откл</w:t>
      </w:r>
      <w:r w:rsidR="0023606B">
        <w:rPr>
          <w:rFonts w:ascii="Times New Roman" w:hAnsi="Times New Roman" w:cs="Times New Roman"/>
          <w:sz w:val="28"/>
          <w:szCs w:val="28"/>
        </w:rPr>
        <w:t>онении предложения на участие в </w:t>
      </w:r>
      <w:r w:rsidR="00001D70" w:rsidRPr="00CB19A5">
        <w:rPr>
          <w:rFonts w:ascii="Times New Roman" w:hAnsi="Times New Roman" w:cs="Times New Roman"/>
          <w:sz w:val="28"/>
          <w:szCs w:val="28"/>
        </w:rPr>
        <w:t xml:space="preserve">отборе оформляется в виде протокола и передается в течение 5 (пяти) рабочих дней </w:t>
      </w:r>
      <w:r w:rsidR="0023606B">
        <w:rPr>
          <w:rFonts w:ascii="Times New Roman" w:hAnsi="Times New Roman" w:cs="Times New Roman"/>
          <w:sz w:val="28"/>
          <w:szCs w:val="28"/>
        </w:rPr>
        <w:t>для подготовки приказа,</w:t>
      </w:r>
      <w:r w:rsidR="0023606B" w:rsidRPr="0023606B">
        <w:rPr>
          <w:rFonts w:ascii="Times New Roman" w:hAnsi="Times New Roman" w:cs="Times New Roman"/>
          <w:sz w:val="28"/>
          <w:szCs w:val="28"/>
        </w:rPr>
        <w:t xml:space="preserve"> </w:t>
      </w:r>
      <w:r w:rsidR="0023606B">
        <w:rPr>
          <w:rFonts w:ascii="Times New Roman" w:hAnsi="Times New Roman" w:cs="Times New Roman"/>
          <w:sz w:val="28"/>
          <w:szCs w:val="28"/>
        </w:rPr>
        <w:t xml:space="preserve">указанного в пункте 2.15 раздела 2 </w:t>
      </w:r>
      <w:r w:rsidR="00072C2E">
        <w:rPr>
          <w:rFonts w:ascii="Times New Roman" w:hAnsi="Times New Roman" w:cs="Times New Roman"/>
          <w:sz w:val="28"/>
          <w:szCs w:val="28"/>
        </w:rPr>
        <w:t>Порядка</w:t>
      </w:r>
      <w:r w:rsidR="00001D70" w:rsidRPr="00CB19A5">
        <w:rPr>
          <w:rFonts w:ascii="Times New Roman" w:hAnsi="Times New Roman" w:cs="Times New Roman"/>
          <w:sz w:val="28"/>
          <w:szCs w:val="28"/>
        </w:rPr>
        <w:t>.</w:t>
      </w:r>
    </w:p>
    <w:p w:rsidR="000849DD" w:rsidRPr="00CB19A5" w:rsidRDefault="00E8753A" w:rsidP="00236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признаются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отбора, чьи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6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отборе соответству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849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требовани</w:t>
      </w:r>
      <w:r w:rsidR="0023606B">
        <w:rPr>
          <w:rFonts w:ascii="Times New Roman" w:eastAsia="Times New Roman" w:hAnsi="Times New Roman" w:cs="Times New Roman"/>
          <w:sz w:val="28"/>
          <w:szCs w:val="28"/>
          <w:lang w:eastAsia="ru-RU"/>
        </w:rPr>
        <w:t>ям, установленным в объявлении.</w:t>
      </w:r>
    </w:p>
    <w:p w:rsidR="00001D70" w:rsidRPr="00CB19A5" w:rsidRDefault="00001D70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hAnsi="Times New Roman" w:cs="Times New Roman"/>
          <w:sz w:val="28"/>
          <w:szCs w:val="28"/>
        </w:rPr>
        <w:t>2.1</w:t>
      </w:r>
      <w:r w:rsidR="004D61C7">
        <w:rPr>
          <w:rFonts w:ascii="Times New Roman" w:hAnsi="Times New Roman" w:cs="Times New Roman"/>
          <w:sz w:val="28"/>
          <w:szCs w:val="28"/>
        </w:rPr>
        <w:t>5</w:t>
      </w:r>
      <w:r w:rsidRPr="00CB19A5">
        <w:rPr>
          <w:rFonts w:ascii="Times New Roman" w:hAnsi="Times New Roman" w:cs="Times New Roman"/>
          <w:sz w:val="28"/>
          <w:szCs w:val="28"/>
        </w:rPr>
        <w:t xml:space="preserve">. Министерство в течение 3 (трёх) рабочих дней со дня получения </w:t>
      </w:r>
      <w:r w:rsidR="00153848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CB19A5">
        <w:rPr>
          <w:rFonts w:ascii="Times New Roman" w:hAnsi="Times New Roman" w:cs="Times New Roman"/>
          <w:sz w:val="28"/>
          <w:szCs w:val="28"/>
        </w:rPr>
        <w:t xml:space="preserve">принимает решение в форме приказа о предоставлении гранта </w:t>
      </w:r>
      <w:r w:rsidR="00153848">
        <w:rPr>
          <w:rFonts w:ascii="Times New Roman" w:hAnsi="Times New Roman" w:cs="Times New Roman"/>
          <w:sz w:val="28"/>
          <w:szCs w:val="28"/>
        </w:rPr>
        <w:t xml:space="preserve">победителям отбора </w:t>
      </w:r>
      <w:r w:rsidRPr="00CB19A5">
        <w:rPr>
          <w:rFonts w:ascii="Times New Roman" w:hAnsi="Times New Roman" w:cs="Times New Roman"/>
          <w:sz w:val="28"/>
          <w:szCs w:val="28"/>
        </w:rPr>
        <w:t>и его размере или об отказе в предоставлении гранта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Министерство информирует участников отбора не позднее 3 (трёх) рабочих дней со дня принятия решения, указанного в первом абзаце настоящего пункта.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направляются по адресу электронной почты участника отбора, указанному в 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</w:t>
      </w:r>
      <w:r w:rsidR="00547EC9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192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представленном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 пунктом </w:t>
      </w:r>
      <w:r w:rsidR="00DE7855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Участник отбора считается уведомлённым надлежащим образом при получении сообщения о доставке Министерством (автоматического электронного сообщения о получении либо ответного сообщения получателя о получении сообщения).</w:t>
      </w:r>
    </w:p>
    <w:p w:rsidR="005B3637" w:rsidRPr="00CB19A5" w:rsidRDefault="005B3637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Основаниями для отклонения предложений для участия в отборе являются: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есоответствие участника отбора требованиям, установленным </w:t>
      </w:r>
      <w:hyperlink w:anchor="P85" w:history="1">
        <w:r w:rsidR="005B3637" w:rsidRPr="00CB19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</w:t>
        </w:r>
      </w:hyperlink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и 2.6 </w:t>
      </w:r>
      <w:r w:rsidR="005B3637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 предложений для участия в отборе и документов, представленных участником отбора, требованиям к предложениям для участия в отборе, установленным в объявлении о проведении отбора.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едостоверность представленной участником отбора информации, в том числе информации о местонахождении и адресе участника отбора.</w:t>
      </w:r>
    </w:p>
    <w:p w:rsidR="005B3637" w:rsidRPr="00CB19A5" w:rsidRDefault="007C34B8" w:rsidP="005B36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153848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5B363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одача участником отбора предложений для участия в отборе до или после даты и (или) времени, определенных для подачи предложений для участия в отборе.</w:t>
      </w:r>
    </w:p>
    <w:p w:rsidR="00174626" w:rsidRPr="00CB19A5" w:rsidRDefault="00174626" w:rsidP="001746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2360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Информация о результатах рассмотрения </w:t>
      </w:r>
      <w:r w:rsidR="00547EC9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официальном сайте Министерства в информационно-телекоммуникационной сети «Интернет» (minecprom.ru) в течение 3 (трех) рабочих д</w:t>
      </w:r>
      <w:r w:rsidR="00E126DD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со дня утверждения приказа М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739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нистерства, указанного в пункте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E7390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61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6129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28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настоящего раздела Порядка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включает следующие сведения:</w:t>
      </w:r>
    </w:p>
    <w:p w:rsidR="00964A67" w:rsidRPr="00CB19A5" w:rsidRDefault="00964A67" w:rsidP="0096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дату, время и место проведения рассмотрения предложений на участие в отборе;</w:t>
      </w:r>
    </w:p>
    <w:p w:rsidR="00964A67" w:rsidRPr="00CB19A5" w:rsidRDefault="00964A67" w:rsidP="0096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информацию об участниках отбора, предложения на участие в отборе которых были рассмотрены;</w:t>
      </w:r>
    </w:p>
    <w:p w:rsidR="00964A67" w:rsidRPr="00CB19A5" w:rsidRDefault="00964A67" w:rsidP="0096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информацию об участниках отбора, предложения на участие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на участие в отборе;</w:t>
      </w:r>
    </w:p>
    <w:p w:rsidR="00386E25" w:rsidRPr="00CB19A5" w:rsidRDefault="00964A67" w:rsidP="00964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>– наименование получателей гранта, с которыми заключается соглашение, и размер предоставляемого гранта.</w:t>
      </w:r>
    </w:p>
    <w:p w:rsidR="00964A67" w:rsidRPr="00CB19A5" w:rsidRDefault="00964A67" w:rsidP="00964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1388" w:rsidRPr="00CB19A5" w:rsidRDefault="00386E25" w:rsidP="00121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21388" w:rsidRPr="00CB19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21388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388"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и порядок предоставления гранта</w:t>
      </w:r>
    </w:p>
    <w:p w:rsidR="00121388" w:rsidRPr="00CB19A5" w:rsidRDefault="00121388" w:rsidP="001213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3043" w:rsidRPr="00CB19A5" w:rsidRDefault="00D43043" w:rsidP="00D43043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96784C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предоставления гранта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F7EA1" w:rsidRPr="00CB19A5" w:rsidRDefault="00D43043" w:rsidP="00D43043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1E5D36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EA1" w:rsidRPr="00CB19A5">
        <w:rPr>
          <w:rFonts w:ascii="Times New Roman" w:hAnsi="Times New Roman" w:cs="Times New Roman"/>
          <w:sz w:val="28"/>
          <w:szCs w:val="28"/>
        </w:rPr>
        <w:t xml:space="preserve">Наличие лимитов бюджетных ассигнований, указанных в </w:t>
      </w:r>
      <w:hyperlink w:anchor="P57" w:history="1">
        <w:r w:rsidR="00CF7EA1" w:rsidRPr="00CB19A5">
          <w:rPr>
            <w:rFonts w:ascii="Times New Roman" w:hAnsi="Times New Roman" w:cs="Times New Roman"/>
            <w:sz w:val="28"/>
            <w:szCs w:val="28"/>
          </w:rPr>
          <w:t>пункте 1.3 раздела 3</w:t>
        </w:r>
      </w:hyperlink>
      <w:r w:rsidR="00CF7EA1" w:rsidRPr="00CB19A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F7EA1" w:rsidRPr="00CB19A5" w:rsidRDefault="00BA794C" w:rsidP="00CF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23606B">
        <w:rPr>
          <w:rFonts w:ascii="Times New Roman" w:hAnsi="Times New Roman" w:cs="Times New Roman"/>
          <w:sz w:val="28"/>
          <w:szCs w:val="28"/>
        </w:rPr>
        <w:t xml:space="preserve">Предоставление победителем отбора заявки </w:t>
      </w:r>
      <w:r>
        <w:rPr>
          <w:rFonts w:ascii="Times New Roman" w:hAnsi="Times New Roman" w:cs="Times New Roman"/>
          <w:sz w:val="28"/>
          <w:szCs w:val="28"/>
        </w:rPr>
        <w:t>на перечисление гранта</w:t>
      </w:r>
      <w:r w:rsidR="007E746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6 к Порядку</w:t>
      </w:r>
      <w:r w:rsidR="00CF7EA1" w:rsidRPr="00CB19A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E648D" w:rsidRPr="00CB19A5" w:rsidRDefault="00956502" w:rsidP="00412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8E648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гранта по каждому получателю гранта на трехлетний период реализации проекта </w:t>
      </w:r>
      <w:r w:rsidR="004A4465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100 процентов от </w:t>
      </w:r>
      <w:r w:rsidR="008E648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4A4465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7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Фонда.</w:t>
      </w:r>
    </w:p>
    <w:p w:rsidR="00D43043" w:rsidRPr="00CB19A5" w:rsidRDefault="00D43043" w:rsidP="00412CA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56502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 Размер гранта (С) определяется по формуле:</w:t>
      </w:r>
    </w:p>
    <w:p w:rsidR="00D43043" w:rsidRPr="00CB19A5" w:rsidRDefault="00D43043" w:rsidP="00412CA6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043" w:rsidRPr="00CB19A5" w:rsidRDefault="00BA7050" w:rsidP="00412CA6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С = С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43043" w:rsidRPr="00CB19A5" w:rsidRDefault="00D43043" w:rsidP="00412CA6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3043" w:rsidRPr="00CB19A5" w:rsidRDefault="00BA7050" w:rsidP="0041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где С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4A4465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7CF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7CF" w:rsidRPr="008137CF">
        <w:rPr>
          <w:rFonts w:ascii="Times New Roman" w:hAnsi="Times New Roman" w:cs="Times New Roman"/>
          <w:color w:val="000000" w:themeColor="text1"/>
          <w:sz w:val="28"/>
          <w:szCs w:val="28"/>
        </w:rPr>
        <w:t>гранта Фонда</w:t>
      </w:r>
      <w:r w:rsidR="00D43043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2FB" w:rsidRPr="00CB19A5" w:rsidRDefault="007722FB" w:rsidP="00D43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462" w:rsidRPr="00CB19A5" w:rsidRDefault="00956502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3.4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 xml:space="preserve">. В случае принятия решения о предоставлении гранта между Министерством и победителем 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отбора заключается соглашение о 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>предоставлении гранта.</w:t>
      </w:r>
    </w:p>
    <w:p w:rsidR="00761462" w:rsidRPr="00CB19A5" w:rsidRDefault="00956502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lastRenderedPageBreak/>
        <w:t>3.5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>. Соглашение о предоставлении гранта, дополнительное соглашение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 xml:space="preserve"> к </w:t>
      </w:r>
      <w:r w:rsidR="00761462" w:rsidRPr="00CB19A5">
        <w:rPr>
          <w:rFonts w:ascii="Times New Roman" w:eastAsia="Calibri" w:hAnsi="Times New Roman" w:cs="Times New Roman"/>
          <w:sz w:val="28"/>
          <w:szCs w:val="28"/>
        </w:rPr>
        <w:t>соглашению о предоставлении гранта, в том числе дополнительное соглашение о расторжении соглашения о предоставлении гранта (при необходимости), заключается в соответствии с типовой формой, установленной министерством финансов и бюджетной политики Белгородской области.</w:t>
      </w:r>
    </w:p>
    <w:p w:rsidR="00412CA6" w:rsidRPr="00CB19A5" w:rsidRDefault="00412CA6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Одновременно с заключением соглашения Министерство формирует и утверждает план мероприятий по достижению результата предоставления гранта, в котором отражаются контрольные точки по достижению результата предоставления </w:t>
      </w:r>
      <w:r w:rsidR="00DE7855">
        <w:rPr>
          <w:rFonts w:ascii="Times New Roman" w:hAnsi="Times New Roman" w:cs="Times New Roman"/>
          <w:sz w:val="28"/>
          <w:szCs w:val="28"/>
        </w:rPr>
        <w:t>гранта, указанного в пункте 3.14</w:t>
      </w:r>
      <w:r w:rsidRPr="00CB19A5">
        <w:rPr>
          <w:rFonts w:ascii="Times New Roman" w:hAnsi="Times New Roman" w:cs="Times New Roman"/>
          <w:sz w:val="28"/>
          <w:szCs w:val="28"/>
        </w:rPr>
        <w:t xml:space="preserve"> раздела 3 Порядка, плановые значения результата предоставления гранта с указанием контрольных точек и плановых сроков его достижения. План мероприятий формируется с указанием не менее одной контрольной точки в квартал.</w:t>
      </w:r>
    </w:p>
    <w:p w:rsidR="002A360D" w:rsidRPr="00CB19A5" w:rsidRDefault="00956502" w:rsidP="00761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2A360D" w:rsidRPr="00CB19A5">
        <w:rPr>
          <w:rFonts w:ascii="Times New Roman" w:eastAsia="Calibri" w:hAnsi="Times New Roman" w:cs="Times New Roman"/>
          <w:sz w:val="28"/>
          <w:szCs w:val="28"/>
        </w:rPr>
        <w:t>. Соглашение о предоставлении гранта должно содержать условия:</w:t>
      </w:r>
    </w:p>
    <w:p w:rsidR="00FB19F1" w:rsidRPr="00CB19A5" w:rsidRDefault="00956502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.1. О согласовании новых условий согл</w:t>
      </w:r>
      <w:r w:rsidR="00412770" w:rsidRPr="00CB19A5">
        <w:rPr>
          <w:rFonts w:ascii="Times New Roman" w:eastAsia="Calibri" w:hAnsi="Times New Roman" w:cs="Times New Roman"/>
          <w:sz w:val="28"/>
          <w:szCs w:val="28"/>
        </w:rPr>
        <w:t xml:space="preserve">ашения о предоставлении гранта 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или о расторжении соглашения</w:t>
      </w:r>
      <w:r w:rsidR="00412770" w:rsidRPr="00CB19A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гранта при не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достижении согласия по новым условиям в случа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 xml:space="preserve">е уменьшения Министерству ранее 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доведенных лимитов бюджетных ассигнований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,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1.4 раздела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072C2E"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, приводящего к невозможности предос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тавления гранта в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размере, определенном соглашением о предоставлении гранта.</w:t>
      </w:r>
    </w:p>
    <w:p w:rsidR="00FB19F1" w:rsidRPr="00CB19A5" w:rsidRDefault="00956502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.2. О согласии получателя гранта, лиц, получающих средства 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на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основании договоров, заключ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енных с получателями гранта, на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осуществление в отношении их проверки главным распорядителем как получателем бюджетных средств соблюдения порядка и условий предо</w:t>
      </w:r>
      <w:r w:rsidR="00A2647D" w:rsidRPr="00CB19A5">
        <w:rPr>
          <w:rFonts w:ascii="Times New Roman" w:eastAsia="Calibri" w:hAnsi="Times New Roman" w:cs="Times New Roman"/>
          <w:sz w:val="28"/>
          <w:szCs w:val="28"/>
        </w:rPr>
        <w:t>ставления гранта, в том числе в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</w:t>
      </w:r>
      <w:r w:rsidR="00A2647D" w:rsidRPr="00CB19A5">
        <w:rPr>
          <w:rFonts w:ascii="Times New Roman" w:eastAsia="Calibri" w:hAnsi="Times New Roman" w:cs="Times New Roman"/>
          <w:sz w:val="28"/>
          <w:szCs w:val="28"/>
        </w:rPr>
        <w:t>условий предоставления гранта в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с</w:t>
      </w:r>
      <w:r w:rsidR="00A1318B">
        <w:rPr>
          <w:rFonts w:ascii="Times New Roman" w:eastAsia="Calibri" w:hAnsi="Times New Roman" w:cs="Times New Roman"/>
          <w:sz w:val="28"/>
          <w:szCs w:val="28"/>
        </w:rPr>
        <w:t>оответствии со статьями 268.1 и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269.2 Бюджетного кодекса Российской Федерации, и на включение таких положений в соглашение.</w:t>
      </w:r>
    </w:p>
    <w:p w:rsidR="00FB19F1" w:rsidRPr="00CB19A5" w:rsidRDefault="00956502" w:rsidP="008D6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3.6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 xml:space="preserve">.3. О запрете приобретения получателями гранта – юридическими лицами, а также иными юридическими лицами, получающими средства </w:t>
      </w:r>
      <w:r w:rsidR="007722FB" w:rsidRPr="00CB19A5">
        <w:rPr>
          <w:rFonts w:ascii="Times New Roman" w:eastAsia="Calibri" w:hAnsi="Times New Roman" w:cs="Times New Roman"/>
          <w:sz w:val="28"/>
          <w:szCs w:val="28"/>
        </w:rPr>
        <w:t>на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основании договоров, заключенных с получателями гранта, за счет полученных из бюджета Белгородской области</w:t>
      </w:r>
      <w:r w:rsidR="00412770" w:rsidRPr="00CB19A5">
        <w:rPr>
          <w:rFonts w:ascii="Times New Roman" w:eastAsia="Calibri" w:hAnsi="Times New Roman" w:cs="Times New Roman"/>
          <w:sz w:val="28"/>
          <w:szCs w:val="28"/>
        </w:rPr>
        <w:t xml:space="preserve"> средств иностранной валюты, за 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FB19F1" w:rsidRPr="00CB19A5" w:rsidRDefault="00956502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3.7</w:t>
      </w:r>
      <w:r w:rsidR="00FB19F1" w:rsidRPr="00CB19A5">
        <w:rPr>
          <w:rFonts w:ascii="Times New Roman" w:eastAsia="Calibri" w:hAnsi="Times New Roman" w:cs="Times New Roman"/>
          <w:sz w:val="28"/>
          <w:szCs w:val="28"/>
        </w:rPr>
        <w:t>. </w:t>
      </w:r>
      <w:r w:rsidR="00FB19F1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получ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>ателю субсидии единовременно не 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>позднее 10-го рабочего дн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>я, следующего за днем принятия М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 решен</w:t>
      </w:r>
      <w:r w:rsidR="00DE7855">
        <w:rPr>
          <w:rFonts w:ascii="Times New Roman" w:hAnsi="Times New Roman" w:cs="Times New Roman"/>
          <w:color w:val="000000" w:themeColor="text1"/>
          <w:sz w:val="28"/>
          <w:szCs w:val="28"/>
        </w:rPr>
        <w:t>ия в соответствии с пунктом 2.15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</w:t>
      </w:r>
      <w:r w:rsidR="00443F5D" w:rsidRPr="00443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19F1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B19F1" w:rsidRPr="00CB19A5" w:rsidRDefault="00FB19F1" w:rsidP="00FB19F1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52"/>
      <w:bookmarkStart w:id="3" w:name="P170"/>
      <w:bookmarkEnd w:id="2"/>
      <w:bookmarkEnd w:id="3"/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6502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в течение 3 (трех) рабочих дней с даты принятия</w:t>
      </w:r>
      <w:r w:rsidR="00443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</w:t>
      </w:r>
      <w:r w:rsidR="00A2647D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установленного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DE7855">
        <w:rPr>
          <w:rFonts w:ascii="Times New Roman" w:eastAsia="Calibri" w:hAnsi="Times New Roman" w:cs="Times New Roman"/>
          <w:sz w:val="28"/>
          <w:szCs w:val="28"/>
        </w:rPr>
        <w:t>2.15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1318B" w:rsidRP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соглашения о предоставлении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A1318B" w:rsidRP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 экземплярах и уведомляет победителя (победителей) отбора о необхо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димости подписания соглашения о </w:t>
      </w:r>
      <w:r w:rsidR="00A1318B" w:rsidRPr="00A1318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субсидии в течение 2 (двух) рабочих дн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со дня получения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уведомления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19F1" w:rsidRPr="00CB19A5" w:rsidRDefault="00FB19F1" w:rsidP="00FB1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Уведомления направляются по адресу электронной почты победителя отбора, указанному в </w:t>
      </w:r>
      <w:r w:rsidR="00B04A81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предложении </w:t>
      </w:r>
      <w:r w:rsidR="00813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921407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предоставленн</w:t>
      </w:r>
      <w:r w:rsidR="00B04A81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A131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пунктом </w:t>
      </w:r>
      <w:r w:rsidR="00DE7855">
        <w:rPr>
          <w:rFonts w:ascii="Times New Roman" w:eastAsia="Calibri" w:hAnsi="Times New Roman" w:cs="Times New Roman"/>
          <w:sz w:val="28"/>
          <w:szCs w:val="28"/>
        </w:rPr>
        <w:t>2.6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Pr="00CB19A5">
        <w:rPr>
          <w:rFonts w:ascii="Times New Roman" w:eastAsia="Calibri" w:hAnsi="Times New Roman" w:cs="Times New Roman"/>
          <w:sz w:val="28"/>
          <w:szCs w:val="28"/>
        </w:rPr>
        <w:t>2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81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19F1" w:rsidRPr="00CB19A5" w:rsidRDefault="00FB19F1" w:rsidP="00FB19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Победитель отбора считается уведомленным надлежащим образом </w:t>
      </w:r>
      <w:r w:rsidR="007722F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 сообщения о доставке М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инистерством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(автоматического электронного сообщения о получении либо о</w:t>
      </w:r>
      <w:r w:rsidR="007722FB"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тветного сообщения получателя о </w:t>
      </w:r>
      <w:r w:rsidRPr="00CB1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 сообщения).</w:t>
      </w:r>
    </w:p>
    <w:p w:rsidR="00761462" w:rsidRDefault="00FB19F1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956502"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. Победитель отбора в течение 2 (двух) рабочих дней с даты получения уведомления о необходимости подписания соглашения о предоставлении гранта подписывает соглашение о предоставлении гранта</w:t>
      </w:r>
      <w:r w:rsidR="00D16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11E" w:rsidRPr="00D1611E">
        <w:rPr>
          <w:rFonts w:ascii="Times New Roman" w:hAnsi="Times New Roman" w:cs="Times New Roman"/>
          <w:color w:val="000000" w:themeColor="text1"/>
          <w:sz w:val="28"/>
          <w:szCs w:val="28"/>
        </w:rPr>
        <w:t>в двух экземплярах</w:t>
      </w:r>
      <w:r w:rsidRPr="00D16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3848" w:rsidRPr="00CB19A5" w:rsidRDefault="00153848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3.10. 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>В случае если победителем отбора в т</w:t>
      </w:r>
      <w:r w:rsidR="00072C2E">
        <w:rPr>
          <w:rFonts w:ascii="Times New Roman" w:eastAsia="Calibri" w:hAnsi="Times New Roman" w:cs="Times New Roman"/>
          <w:sz w:val="28"/>
          <w:szCs w:val="28"/>
        </w:rPr>
        <w:t>ечение 2 (двух) рабочих дней со 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>дня получения уведомления о необходимости подписания соглашения соглашение не подписано, министерством в течение 2 (двух) рабочих дней принимается в форме приказа министерства решение о признании соответствующего победителя отбора уклонившимся от подписания соглашения о предоставлении субсидии.</w:t>
      </w:r>
    </w:p>
    <w:p w:rsidR="002A360D" w:rsidRPr="00CB19A5" w:rsidRDefault="00153848" w:rsidP="002A3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3.11</w:t>
      </w:r>
      <w:r w:rsidR="00A1318B">
        <w:rPr>
          <w:rFonts w:ascii="Times New Roman" w:eastAsia="Calibri" w:hAnsi="Times New Roman" w:cs="Times New Roman"/>
          <w:sz w:val="28"/>
          <w:szCs w:val="28"/>
        </w:rPr>
        <w:t>. Министерство в течение 1 (одного</w:t>
      </w:r>
      <w:r w:rsidR="002A360D" w:rsidRPr="00CB19A5">
        <w:rPr>
          <w:rFonts w:ascii="Times New Roman" w:eastAsia="Calibri" w:hAnsi="Times New Roman" w:cs="Times New Roman"/>
          <w:sz w:val="28"/>
          <w:szCs w:val="28"/>
        </w:rPr>
        <w:t>) рабочих дней со дня подписания сторонами соглашения (соглашений) о предоставлении гранта (грантов) формирует и направляет в министерство финансов и бюджетной политики Белгородской области заявку в электронном виде с прикреплением подтверждающих документов и реестра на перечисление средств бюджета Белгородской области.</w:t>
      </w:r>
    </w:p>
    <w:p w:rsidR="002A360D" w:rsidRPr="00CB19A5" w:rsidRDefault="002A360D" w:rsidP="002A3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3.1</w:t>
      </w:r>
      <w:r w:rsidR="00153848">
        <w:rPr>
          <w:rFonts w:ascii="Times New Roman" w:eastAsia="Calibri" w:hAnsi="Times New Roman" w:cs="Times New Roman"/>
          <w:sz w:val="28"/>
          <w:szCs w:val="28"/>
        </w:rPr>
        <w:t>2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. Министерство финансов и бюджетной политики Белгородской области </w:t>
      </w:r>
      <w:r w:rsidR="007428CB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заявки на перечисление средств в электронном виде и на бумажном носителе 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в течение 3 (трех) рабочих дней со дня получения </w:t>
      </w:r>
      <w:r w:rsidR="007428CB">
        <w:rPr>
          <w:rFonts w:ascii="Times New Roman" w:eastAsia="Calibri" w:hAnsi="Times New Roman" w:cs="Times New Roman"/>
          <w:sz w:val="28"/>
          <w:szCs w:val="28"/>
        </w:rPr>
        <w:t xml:space="preserve">заявки перечисляет денежные средства с лицевого счета Министерства, открытого на едином счете областного бюджета, на счета получателей, открытые в кредитных организациях РФ, в соответствии с реквизитами. </w:t>
      </w:r>
    </w:p>
    <w:p w:rsidR="00D133F5" w:rsidRPr="00CB19A5" w:rsidRDefault="00DF3377" w:rsidP="00FB1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3.13</w:t>
      </w:r>
      <w:r w:rsidR="006F58E8" w:rsidRPr="00CB19A5">
        <w:rPr>
          <w:rFonts w:ascii="Times New Roman" w:eastAsia="Calibri" w:hAnsi="Times New Roman" w:cs="Times New Roman"/>
          <w:sz w:val="28"/>
          <w:szCs w:val="28"/>
        </w:rPr>
        <w:t>. Результатами</w:t>
      </w:r>
      <w:r w:rsidR="00610163" w:rsidRPr="00CB19A5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гранта являю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>тся</w:t>
      </w:r>
      <w:r w:rsidR="00D133F5" w:rsidRPr="00CB19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33F5" w:rsidRPr="00CB19A5" w:rsidRDefault="00D133F5" w:rsidP="00D1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- доля исследователей в возрасте до 39 лет в общей численности исследователей;</w:t>
      </w:r>
    </w:p>
    <w:p w:rsidR="00D133F5" w:rsidRPr="00CB19A5" w:rsidRDefault="00D133F5" w:rsidP="00D133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- количество новых высокотехнологических рабочих мест;</w:t>
      </w:r>
    </w:p>
    <w:p w:rsidR="007722FB" w:rsidRDefault="00D133F5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>- количество разработанных и переданных для внедрения в производство в организациях, действующих в реальном секторе экономики, конкурентоспособных технологий и высокотехнологичной продукции.</w:t>
      </w:r>
    </w:p>
    <w:p w:rsidR="00644F55" w:rsidRPr="00CB19A5" w:rsidRDefault="00644F55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Значения результатов предоставления гранта на период предоставления гранта устанавливаются</w:t>
      </w:r>
      <w:r w:rsidRPr="00644F55">
        <w:rPr>
          <w:rFonts w:ascii="Times New Roman" w:eastAsia="Calibri" w:hAnsi="Times New Roman" w:cs="Times New Roman"/>
          <w:sz w:val="28"/>
          <w:szCs w:val="28"/>
        </w:rPr>
        <w:t xml:space="preserve"> соглаше</w:t>
      </w:r>
      <w:r w:rsidR="001D15CB">
        <w:rPr>
          <w:rFonts w:ascii="Times New Roman" w:eastAsia="Calibri" w:hAnsi="Times New Roman" w:cs="Times New Roman"/>
          <w:sz w:val="28"/>
          <w:szCs w:val="28"/>
        </w:rPr>
        <w:t>нием и соответствую</w:t>
      </w:r>
      <w:r w:rsidRPr="00644F55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обязательству</w:t>
      </w:r>
      <w:r w:rsidR="00DF3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C2E">
        <w:rPr>
          <w:rFonts w:ascii="Times New Roman" w:eastAsia="Calibri" w:hAnsi="Times New Roman" w:cs="Times New Roman"/>
          <w:sz w:val="28"/>
          <w:szCs w:val="28"/>
        </w:rPr>
        <w:t>по </w:t>
      </w:r>
      <w:r w:rsidR="00DF3377" w:rsidRPr="00DF3377">
        <w:rPr>
          <w:rFonts w:ascii="Times New Roman" w:eastAsia="Calibri" w:hAnsi="Times New Roman" w:cs="Times New Roman"/>
          <w:sz w:val="28"/>
          <w:szCs w:val="28"/>
        </w:rPr>
        <w:t>достижению результатов предоставления гранта</w:t>
      </w:r>
      <w:r w:rsidR="001D15CB">
        <w:rPr>
          <w:rFonts w:ascii="Times New Roman" w:eastAsia="Calibri" w:hAnsi="Times New Roman" w:cs="Times New Roman"/>
          <w:sz w:val="28"/>
          <w:szCs w:val="28"/>
        </w:rPr>
        <w:t>, предоставляемому в </w:t>
      </w:r>
      <w:r w:rsidR="002D2927">
        <w:rPr>
          <w:rFonts w:ascii="Times New Roman" w:eastAsia="Calibri" w:hAnsi="Times New Roman" w:cs="Times New Roman"/>
          <w:sz w:val="28"/>
          <w:szCs w:val="28"/>
        </w:rPr>
        <w:t>соответствии с пунктом 2.6. раздела 2 Порядка</w:t>
      </w:r>
      <w:r w:rsidR="008C7D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67DC" w:rsidRDefault="00DF3377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3.14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</w:t>
      </w:r>
      <w:r w:rsidR="00D1611E">
        <w:rPr>
          <w:rFonts w:ascii="Times New Roman" w:eastAsia="Calibri" w:hAnsi="Times New Roman" w:cs="Times New Roman"/>
          <w:sz w:val="28"/>
          <w:szCs w:val="28"/>
        </w:rPr>
        <w:t>истики итогов), а 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t xml:space="preserve">также соответствовать типам результатов предоставления субсидии, определенным в соответствии с установленным Министерством финансов </w:t>
      </w:r>
      <w:r w:rsidR="00D1611E" w:rsidRPr="00D1611E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 порядком проведения мониторинга достижения результатов предоставления субсидии.</w:t>
      </w:r>
    </w:p>
    <w:p w:rsidR="001D15CB" w:rsidRPr="00CB19A5" w:rsidRDefault="001D15CB" w:rsidP="003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5AB" w:rsidRPr="00CB19A5" w:rsidRDefault="00386E25" w:rsidP="00386E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3F65AB"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0A05E7"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отчетности</w:t>
      </w:r>
    </w:p>
    <w:p w:rsidR="00386E25" w:rsidRPr="00CB19A5" w:rsidRDefault="00386E25" w:rsidP="00386E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638" w:rsidRPr="00CB19A5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Calibri"/>
          <w:sz w:val="28"/>
          <w:szCs w:val="28"/>
          <w:lang w:eastAsia="ru-RU"/>
        </w:rPr>
        <w:t>4.1. 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гранта представляет в Министерство отчёты, подписанные руководителем или лицом, исполняющим обязанности руководителя, включающие:</w:t>
      </w:r>
    </w:p>
    <w:p w:rsidR="00333638" w:rsidRPr="00CB19A5" w:rsidRDefault="009D6A99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4.1.1.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 об осуществлении расходов, источником финансового обеспечения которых является грант, – не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20 января года, следующего за годом перечисления получателю суммы гранта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38" w:rsidRPr="00CB19A5" w:rsidRDefault="009D6A99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4.1.2.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Отчёт о достижении значений </w:t>
      </w:r>
      <w:r w:rsidR="006F58E8" w:rsidRPr="00CB19A5">
        <w:rPr>
          <w:rFonts w:ascii="Times New Roman" w:eastAsia="Times New Roman" w:hAnsi="Times New Roman" w:cs="Calibri"/>
          <w:sz w:val="28"/>
          <w:lang w:eastAsia="ru-RU"/>
        </w:rPr>
        <w:t>результатов</w:t>
      </w:r>
      <w:r w:rsidR="00333638" w:rsidRPr="00CB19A5">
        <w:rPr>
          <w:rFonts w:ascii="Times New Roman" w:eastAsia="Times New Roman" w:hAnsi="Times New Roman" w:cs="Calibri"/>
          <w:sz w:val="28"/>
          <w:lang w:eastAsia="ru-RU"/>
        </w:rPr>
        <w:t xml:space="preserve"> 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гранта – 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года, следующего за годом перечисления получателю суммы гранта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38" w:rsidRPr="00CB19A5" w:rsidRDefault="009D6A99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4.1.3.</w:t>
      </w:r>
      <w:r w:rsidR="0033363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Отчет о реализации плана мероприятий по достижению результатов предоставления гранта:</w:t>
      </w:r>
    </w:p>
    <w:p w:rsidR="00333638" w:rsidRPr="00CB19A5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 итогам I, II и III кварталов – не позднее 10 числа месяца, следующего за отчетным кварталом;</w:t>
      </w:r>
    </w:p>
    <w:p w:rsidR="00333638" w:rsidRPr="00CB19A5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по итогам года – не позднее </w:t>
      </w:r>
      <w:r w:rsidR="00FD70B3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года, следующего за годом перечисления получателю суммы гранта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38" w:rsidRDefault="00333638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Pr="00CB19A5">
        <w:rPr>
          <w:rFonts w:ascii="Times New Roman" w:eastAsia="Times New Roman" w:hAnsi="Times New Roman" w:cs="Calibri"/>
          <w:sz w:val="28"/>
          <w:szCs w:val="28"/>
          <w:lang w:eastAsia="ru-RU"/>
        </w:rPr>
        <w:t>Отчетность предоставляется по формам, определенным типовыми формами соглашения, установленными министерством финансов и бюджетной политики Белгородской области для соответствующего вида субсидии.</w:t>
      </w:r>
    </w:p>
    <w:p w:rsidR="00B95817" w:rsidRPr="00CB19A5" w:rsidRDefault="00B95817" w:rsidP="00333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4.3.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 </w:t>
      </w:r>
      <w:r w:rsidR="00072C2E">
        <w:rPr>
          <w:rFonts w:ascii="Times New Roman" w:eastAsia="Times New Roman" w:hAnsi="Times New Roman" w:cs="Calibri"/>
          <w:sz w:val="28"/>
          <w:szCs w:val="28"/>
          <w:lang w:eastAsia="ru-RU"/>
        </w:rPr>
        <w:t>формам отчетности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, указанным в подпунктах 4.1.1. и 4.1.2. раздела 4 Порядка, Получатели гранта прилагают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копии </w:t>
      </w:r>
      <w:r w:rsidR="009E102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первичных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документов, подтверждающих затраты получателя гранта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цель, указанную в пункте 1.3 раздела </w:t>
      </w:r>
      <w:r w:rsidR="00C649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 </w:t>
      </w:r>
      <w:r w:rsidRPr="00B95817">
        <w:rPr>
          <w:rFonts w:ascii="Times New Roman" w:eastAsia="Times New Roman" w:hAnsi="Times New Roman" w:cs="Calibri"/>
          <w:sz w:val="28"/>
          <w:szCs w:val="28"/>
          <w:lang w:eastAsia="ru-RU"/>
        </w:rPr>
        <w:t>Порядка</w:t>
      </w:r>
      <w:r w:rsidR="00C6491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(договоры, акты приема-передачи, платежные документы</w:t>
      </w:r>
      <w:r w:rsidR="00AC6FF5">
        <w:rPr>
          <w:rFonts w:ascii="Times New Roman" w:eastAsia="Times New Roman" w:hAnsi="Times New Roman" w:cs="Calibri"/>
          <w:sz w:val="28"/>
          <w:szCs w:val="28"/>
          <w:lang w:eastAsia="ru-RU"/>
        </w:rPr>
        <w:t>, счета-фактуры, товарные накладные</w:t>
      </w:r>
      <w:r w:rsidR="009E102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т.д.</w:t>
      </w:r>
      <w:r w:rsidR="00AC6FF5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FD70B3" w:rsidRPr="00CB19A5" w:rsidRDefault="00B95817" w:rsidP="00FD7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>. Ответственность за достоверность представленной информации возлагается на получателя гранта.</w:t>
      </w:r>
    </w:p>
    <w:p w:rsidR="007722FB" w:rsidRPr="00CB19A5" w:rsidRDefault="00B95817" w:rsidP="0048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>. Министерство вправе устанавливать в соглашении о предоставлении гранта формы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7DC" w:rsidRPr="00CB19A5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FD70B3" w:rsidRPr="00CB19A5">
        <w:rPr>
          <w:rFonts w:ascii="Times New Roman" w:eastAsia="Calibri" w:hAnsi="Times New Roman" w:cs="Times New Roman"/>
          <w:sz w:val="28"/>
          <w:szCs w:val="28"/>
        </w:rPr>
        <w:t>представления получателями гранта дополнительной отчетности.</w:t>
      </w:r>
    </w:p>
    <w:p w:rsidR="003D7861" w:rsidRDefault="00B95817" w:rsidP="003D7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969ED" w:rsidRPr="00CB19A5">
        <w:rPr>
          <w:rFonts w:ascii="Times New Roman" w:hAnsi="Times New Roman" w:cs="Times New Roman"/>
          <w:sz w:val="28"/>
          <w:szCs w:val="28"/>
        </w:rPr>
        <w:t xml:space="preserve">. Проверка отчётов, представленных получателем гранта, осуществляется </w:t>
      </w:r>
      <w:r w:rsidR="003D7861" w:rsidRPr="00CB19A5">
        <w:rPr>
          <w:rFonts w:ascii="Times New Roman" w:hAnsi="Times New Roman" w:cs="Times New Roman"/>
          <w:sz w:val="28"/>
          <w:szCs w:val="28"/>
        </w:rPr>
        <w:t>комисси</w:t>
      </w:r>
      <w:r w:rsidR="003D7861">
        <w:rPr>
          <w:rFonts w:ascii="Times New Roman" w:hAnsi="Times New Roman" w:cs="Times New Roman"/>
          <w:sz w:val="28"/>
          <w:szCs w:val="28"/>
        </w:rPr>
        <w:t>ей</w:t>
      </w:r>
      <w:r w:rsidR="003D7861" w:rsidRPr="00CB19A5">
        <w:rPr>
          <w:rFonts w:ascii="Times New Roman" w:hAnsi="Times New Roman" w:cs="Times New Roman"/>
          <w:sz w:val="28"/>
          <w:szCs w:val="28"/>
        </w:rPr>
        <w:t xml:space="preserve"> по рассмотрению и оценке </w:t>
      </w:r>
      <w:r w:rsidR="003D7861">
        <w:rPr>
          <w:rFonts w:ascii="Times New Roman" w:hAnsi="Times New Roman" w:cs="Times New Roman"/>
          <w:sz w:val="28"/>
          <w:szCs w:val="28"/>
        </w:rPr>
        <w:t>отчетов получателей гранта</w:t>
      </w:r>
      <w:r w:rsidR="003D7861" w:rsidRPr="00CB19A5">
        <w:rPr>
          <w:rFonts w:ascii="Times New Roman" w:hAnsi="Times New Roman" w:cs="Times New Roman"/>
          <w:sz w:val="28"/>
          <w:szCs w:val="28"/>
        </w:rPr>
        <w:t>, состав и положение о деятельности которой утверждаются приказом Министерства.</w:t>
      </w:r>
    </w:p>
    <w:p w:rsidR="00A33079" w:rsidRDefault="00B95817" w:rsidP="003D7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33079">
        <w:rPr>
          <w:rFonts w:ascii="Times New Roman" w:hAnsi="Times New Roman" w:cs="Times New Roman"/>
          <w:sz w:val="28"/>
          <w:szCs w:val="28"/>
        </w:rPr>
        <w:t xml:space="preserve">. В случае несвоевременного предоставления отчётов для оценки достижения значений результатов предоставления гранта, Министерство </w:t>
      </w:r>
      <w:r w:rsidR="00072C2E">
        <w:rPr>
          <w:rFonts w:ascii="Times New Roman" w:hAnsi="Times New Roman" w:cs="Times New Roman"/>
          <w:sz w:val="28"/>
          <w:szCs w:val="28"/>
        </w:rPr>
        <w:t>направляет</w:t>
      </w:r>
      <w:r w:rsidR="00A33079" w:rsidRPr="00A33079">
        <w:rPr>
          <w:rFonts w:ascii="Times New Roman" w:hAnsi="Times New Roman" w:cs="Times New Roman"/>
          <w:sz w:val="28"/>
          <w:szCs w:val="28"/>
        </w:rPr>
        <w:t xml:space="preserve"> Получателю требование об обеспечении возврата </w:t>
      </w:r>
      <w:r w:rsidR="00A33079">
        <w:rPr>
          <w:rFonts w:ascii="Times New Roman" w:hAnsi="Times New Roman" w:cs="Times New Roman"/>
          <w:sz w:val="28"/>
          <w:szCs w:val="28"/>
        </w:rPr>
        <w:t>гранта</w:t>
      </w:r>
      <w:r w:rsidR="00A33079" w:rsidRPr="00A33079">
        <w:rPr>
          <w:rFonts w:ascii="Times New Roman" w:hAnsi="Times New Roman" w:cs="Times New Roman"/>
          <w:sz w:val="28"/>
          <w:szCs w:val="28"/>
        </w:rPr>
        <w:t xml:space="preserve"> и (или) средств, полученных на основании догово</w:t>
      </w:r>
      <w:r>
        <w:rPr>
          <w:rFonts w:ascii="Times New Roman" w:hAnsi="Times New Roman" w:cs="Times New Roman"/>
          <w:sz w:val="28"/>
          <w:szCs w:val="28"/>
        </w:rPr>
        <w:t>ров (соглашений), заключенных в </w:t>
      </w:r>
      <w:r w:rsidR="00A33079" w:rsidRPr="00A33079">
        <w:rPr>
          <w:rFonts w:ascii="Times New Roman" w:hAnsi="Times New Roman" w:cs="Times New Roman"/>
          <w:sz w:val="28"/>
          <w:szCs w:val="28"/>
        </w:rPr>
        <w:t xml:space="preserve">целях исполнения обязательств по </w:t>
      </w:r>
      <w:r w:rsidR="00A33079">
        <w:rPr>
          <w:rFonts w:ascii="Times New Roman" w:hAnsi="Times New Roman" w:cs="Times New Roman"/>
          <w:sz w:val="28"/>
          <w:szCs w:val="28"/>
        </w:rPr>
        <w:t>соглашению о</w:t>
      </w:r>
      <w:r w:rsidR="00404CB8">
        <w:rPr>
          <w:rFonts w:ascii="Times New Roman" w:hAnsi="Times New Roman" w:cs="Times New Roman"/>
          <w:sz w:val="28"/>
          <w:szCs w:val="28"/>
        </w:rPr>
        <w:t xml:space="preserve"> предоставлении гранта, в </w:t>
      </w:r>
      <w:r w:rsidR="005C3507">
        <w:rPr>
          <w:rFonts w:ascii="Times New Roman" w:hAnsi="Times New Roman" w:cs="Times New Roman"/>
          <w:sz w:val="28"/>
          <w:szCs w:val="28"/>
        </w:rPr>
        <w:t>сроки, указанные в подпункте 4.8 раздела 4</w:t>
      </w:r>
      <w:r w:rsidR="00A330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C3507" w:rsidRPr="00CB19A5" w:rsidRDefault="005C3507" w:rsidP="005C35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3 (трёх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истечения срока предоставления отчётов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получателю гранта требование 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возврата гранта в областной б</w:t>
      </w:r>
      <w:r w:rsidR="00C9479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в размере, определённом в 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 требовании.</w:t>
      </w:r>
    </w:p>
    <w:p w:rsidR="00A33079" w:rsidRDefault="005C3507" w:rsidP="005C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A5">
        <w:rPr>
          <w:rFonts w:ascii="Times New Roman" w:hAnsi="Times New Roman" w:cs="Times New Roman"/>
          <w:sz w:val="28"/>
          <w:szCs w:val="28"/>
        </w:rPr>
        <w:t xml:space="preserve">Возврат гранта осуществляется получателем гранта в срок, не превышающий 15 (пятнадцати) рабочих дней со дня получения требования, указанного в </w:t>
      </w:r>
      <w:r>
        <w:rPr>
          <w:rFonts w:ascii="Times New Roman" w:hAnsi="Times New Roman" w:cs="Times New Roman"/>
          <w:sz w:val="28"/>
          <w:szCs w:val="28"/>
        </w:rPr>
        <w:t>первом абзаце настоящего пункта.</w:t>
      </w:r>
    </w:p>
    <w:p w:rsidR="00072C2E" w:rsidRPr="005C3507" w:rsidRDefault="00072C2E" w:rsidP="005C35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3C0" w:rsidRPr="00CB19A5" w:rsidRDefault="00386E25" w:rsidP="007D63C0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B19A5">
        <w:rPr>
          <w:color w:val="000000" w:themeColor="text1"/>
          <w:sz w:val="28"/>
          <w:szCs w:val="28"/>
        </w:rPr>
        <w:t>5</w:t>
      </w:r>
      <w:r w:rsidR="00D03FDE" w:rsidRPr="00CB19A5">
        <w:rPr>
          <w:color w:val="000000" w:themeColor="text1"/>
          <w:sz w:val="28"/>
          <w:szCs w:val="28"/>
        </w:rPr>
        <w:t xml:space="preserve">. </w:t>
      </w:r>
      <w:r w:rsidR="007D63C0" w:rsidRPr="00CB19A5">
        <w:rPr>
          <w:color w:val="000000" w:themeColor="text1"/>
          <w:sz w:val="28"/>
          <w:szCs w:val="28"/>
        </w:rPr>
        <w:t xml:space="preserve">Требования к осуществлению контроля (мониторинга) </w:t>
      </w:r>
    </w:p>
    <w:p w:rsidR="007D63C0" w:rsidRPr="00CB19A5" w:rsidRDefault="007D63C0" w:rsidP="007D63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соблюдением условий и порядка предоставления гранта</w:t>
      </w:r>
    </w:p>
    <w:p w:rsidR="00C35AEE" w:rsidRPr="00CB19A5" w:rsidRDefault="007D63C0" w:rsidP="00386E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ответственность за их нарушение</w:t>
      </w:r>
    </w:p>
    <w:p w:rsidR="00386E25" w:rsidRPr="00CB19A5" w:rsidRDefault="00386E25" w:rsidP="00386E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867DC" w:rsidRPr="00CB19A5" w:rsidRDefault="004867DC" w:rsidP="00486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5.1. Министерство осуществляет проверку соблюдения получателем гранта порядка и условий предоставления гранта, в том числе в части достижения результатов предоставления гранта. Контрольно-счетная палата Белгородской области и другие органы государственного финансового контроля </w:t>
      </w:r>
      <w:r w:rsidRPr="00CB19A5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 области</w:t>
      </w:r>
      <w:r w:rsidRPr="00CB19A5">
        <w:rPr>
          <w:rFonts w:ascii="Times New Roman" w:eastAsia="Calibri" w:hAnsi="Times New Roman" w:cs="Times New Roman"/>
          <w:sz w:val="28"/>
          <w:szCs w:val="28"/>
        </w:rPr>
        <w:t xml:space="preserve"> осуществляют проверки соблюдения порядка и условия предоставления гранта в соответствии со статьями 268.1 и 269.2 Бюджетного кодекса Российской Федерации.</w:t>
      </w:r>
    </w:p>
    <w:p w:rsidR="002D18FE" w:rsidRPr="00CB19A5" w:rsidRDefault="002D18FE" w:rsidP="002D18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осуществляет проведение мониторинга достижения результата предоставления гранта, определенного </w:t>
      </w:r>
      <w:r w:rsidR="006C5585"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соглашением о </w:t>
      </w:r>
      <w:r w:rsidR="00BA7050"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 гранта</w:t>
      </w:r>
      <w:r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событий, отражающих факт завершения соответствующего мероприятия по получению результатов предоставления гр</w:t>
      </w:r>
      <w:r w:rsidR="006C5585"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анта, в порядке, установленном м</w:t>
      </w:r>
      <w:r w:rsidRPr="00CB1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инистерством финансов Российской Федерации.</w:t>
      </w:r>
    </w:p>
    <w:p w:rsidR="002D18FE" w:rsidRPr="00CB19A5" w:rsidRDefault="002D18FE" w:rsidP="002D18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В случае установления нарушения получателем гранта условий, установленных при предоставлении гранта, выявленного в том числе по фактам проверок, проведённых Министерством, Контрольно-счётной палатой Белгородской области или другими органами </w:t>
      </w:r>
      <w:r w:rsidRPr="00CB19A5">
        <w:rPr>
          <w:rFonts w:ascii="Times New Roman" w:eastAsia="Times New Roman" w:hAnsi="Times New Roman" w:cs="Calibri"/>
          <w:sz w:val="28"/>
          <w:szCs w:val="28"/>
          <w:lang w:eastAsia="ru-RU"/>
        </w:rPr>
        <w:t>госуда</w:t>
      </w:r>
      <w:r w:rsidR="009D6A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рственного финансового контроля, </w:t>
      </w:r>
      <w:r w:rsidR="009D6A99" w:rsidRPr="009D6A99">
        <w:rPr>
          <w:rFonts w:ascii="Times New Roman" w:eastAsia="Times New Roman" w:hAnsi="Times New Roman" w:cs="Calibri"/>
          <w:sz w:val="28"/>
          <w:szCs w:val="28"/>
          <w:lang w:eastAsia="ru-RU"/>
        </w:rPr>
        <w:t>а также в случае недостижения значений результатов</w:t>
      </w:r>
      <w:r w:rsidR="009D6A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предоставления гранта, г</w:t>
      </w:r>
      <w:r w:rsidRPr="00CB19A5">
        <w:rPr>
          <w:rFonts w:ascii="Times New Roman" w:eastAsia="Times New Roman" w:hAnsi="Times New Roman" w:cs="Calibri"/>
          <w:sz w:val="28"/>
          <w:szCs w:val="28"/>
          <w:lang w:eastAsia="ru-RU"/>
        </w:rPr>
        <w:t>рант подлежит возврату в областной бюджет.</w:t>
      </w:r>
    </w:p>
    <w:p w:rsidR="002D18FE" w:rsidRPr="00CB19A5" w:rsidRDefault="002D18FE" w:rsidP="002D18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 Министерство в течение 5 (пяти) рабочих дней со дня выявления фактов, предусмотренных пунктом 5.3 раздела </w:t>
      </w:r>
      <w:r w:rsidR="006F58E8"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направляет получателю гранта требование об обеспечении возврата гранта в областной бюджет в размере, определённом в указанном требовании.</w:t>
      </w:r>
    </w:p>
    <w:p w:rsidR="00644F55" w:rsidRDefault="002D18FE" w:rsidP="00644F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гранта осуществляется получателем гранта в срок, не превышающий 15 (пятнадцати) рабочих дней со дня получения требования, указанного в первом абзаце настоящего пункта.</w:t>
      </w:r>
    </w:p>
    <w:p w:rsidR="00644F55" w:rsidRPr="004B5E50" w:rsidRDefault="00D50930" w:rsidP="004B5E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644F55">
        <w:rPr>
          <w:rFonts w:ascii="Times New Roman" w:hAnsi="Times New Roman" w:cs="Times New Roman"/>
          <w:sz w:val="28"/>
          <w:szCs w:val="28"/>
        </w:rPr>
        <w:t>В случае если Получателем гранта по состоянию на 31 декабря года предоставления гранта допущены нарушения обязательств по достижению значений результатов предоставления гранта, установленн</w:t>
      </w:r>
      <w:r w:rsidR="00F32DA2">
        <w:rPr>
          <w:rFonts w:ascii="Times New Roman" w:hAnsi="Times New Roman" w:cs="Times New Roman"/>
          <w:sz w:val="28"/>
          <w:szCs w:val="28"/>
        </w:rPr>
        <w:t>ых в соответствии с пунктом 3.13</w:t>
      </w:r>
      <w:r w:rsidR="00644F55">
        <w:rPr>
          <w:rFonts w:ascii="Times New Roman" w:hAnsi="Times New Roman" w:cs="Times New Roman"/>
          <w:sz w:val="28"/>
          <w:szCs w:val="28"/>
        </w:rPr>
        <w:t xml:space="preserve"> раздела 3 Порядка, размер средств, подлежащий возврату в областной бюджет, определяется по формуле:</w:t>
      </w:r>
    </w:p>
    <w:p w:rsidR="00236B2F" w:rsidRDefault="00236B2F" w:rsidP="0023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Vвозврата = Vгранта</w:t>
      </w:r>
      <w:r w:rsidR="004B5E50">
        <w:rPr>
          <w:rFonts w:ascii="Times New Roman" w:hAnsi="Times New Roman" w:cs="Times New Roman"/>
          <w:sz w:val="28"/>
          <w:szCs w:val="28"/>
        </w:rPr>
        <w:t xml:space="preserve"> x k x 0,1,</w:t>
      </w:r>
    </w:p>
    <w:p w:rsidR="00236B2F" w:rsidRDefault="00236B2F" w:rsidP="0023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4DA" w:rsidRDefault="002B44DA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6B2F" w:rsidRDefault="005C3507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Vгранта - размер гранта, предоставленного Получателю гранта;</w:t>
      </w:r>
    </w:p>
    <w:p w:rsidR="005C3507" w:rsidRDefault="00644F55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5C3507">
        <w:rPr>
          <w:rFonts w:ascii="Times New Roman" w:hAnsi="Times New Roman" w:cs="Times New Roman"/>
          <w:sz w:val="28"/>
          <w:szCs w:val="28"/>
        </w:rPr>
        <w:t xml:space="preserve"> - коэффициент возврата гранта.</w:t>
      </w:r>
    </w:p>
    <w:p w:rsidR="005C3507" w:rsidRDefault="005C3507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возврата гр</w:t>
      </w:r>
      <w:r w:rsidR="005C3507">
        <w:rPr>
          <w:rFonts w:ascii="Times New Roman" w:hAnsi="Times New Roman" w:cs="Times New Roman"/>
          <w:sz w:val="28"/>
          <w:szCs w:val="28"/>
        </w:rPr>
        <w:t>анта рассчитывается по формуле:</w:t>
      </w:r>
    </w:p>
    <w:p w:rsidR="005C3507" w:rsidRDefault="005C3507" w:rsidP="005C3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5C35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= Di / m,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- индекс, отражающий уровень недостижения i-го значения результата предоставления гранта;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- количество результатов предоставления гранта, по которым индекс, отражающий уровень недостижения i-го результата предоставления гранта, имеет положительное значение.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коэффициента возврата гранта используются только положительные значения индекса, отражающего уровень недостижения i-го результата предоставления гранта.</w:t>
      </w:r>
    </w:p>
    <w:p w:rsidR="00BE4E36" w:rsidRDefault="00644F55" w:rsidP="00BE4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результата предоставления гранта, опр</w:t>
      </w:r>
      <w:r w:rsidR="00236B2F">
        <w:rPr>
          <w:rFonts w:ascii="Times New Roman" w:hAnsi="Times New Roman" w:cs="Times New Roman"/>
          <w:sz w:val="28"/>
          <w:szCs w:val="28"/>
        </w:rPr>
        <w:t>еделяется по формуле:</w:t>
      </w:r>
    </w:p>
    <w:p w:rsidR="00644F55" w:rsidRDefault="00236B2F" w:rsidP="00236B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= 1 - Ti / Si,</w:t>
      </w:r>
    </w:p>
    <w:p w:rsidR="00BE4E36" w:rsidRDefault="00BE4E36" w:rsidP="00236B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 - фактически достигнутое значение i-го результата предоставления гранта;</w:t>
      </w:r>
    </w:p>
    <w:p w:rsidR="00D50930" w:rsidRPr="00644F55" w:rsidRDefault="00644F55" w:rsidP="0023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- плановое значение i-го результата предоставления гранта, установленное соглашением.</w:t>
      </w:r>
    </w:p>
    <w:p w:rsidR="001A1632" w:rsidRPr="00690694" w:rsidRDefault="00644F55" w:rsidP="006F58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2D18FE" w:rsidRPr="00CB19A5">
        <w:rPr>
          <w:rFonts w:ascii="Times New Roman" w:hAnsi="Times New Roman" w:cs="Times New Roman"/>
          <w:sz w:val="28"/>
          <w:szCs w:val="28"/>
        </w:rPr>
        <w:t>. В случае невыполнения получателем гранта требования о возврате субсидии взыскание производится в судебном порядке в соответствии с законодательством Российской Федерации.</w:t>
      </w:r>
    </w:p>
    <w:p w:rsidR="00EE4564" w:rsidRPr="00690694" w:rsidRDefault="00EE4564" w:rsidP="00EE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8C1" w:rsidRPr="00690694" w:rsidRDefault="00EF78C1" w:rsidP="00EE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407" w:rsidRPr="00690694" w:rsidRDefault="00921407" w:rsidP="00EE4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1559"/>
        <w:gridCol w:w="3206"/>
      </w:tblGrid>
      <w:tr w:rsidR="00CD66D7" w:rsidTr="007B2965">
        <w:tc>
          <w:tcPr>
            <w:tcW w:w="4820" w:type="dxa"/>
            <w:shd w:val="clear" w:color="auto" w:fill="auto"/>
            <w:hideMark/>
          </w:tcPr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Заместитель министра области – начальник департамента </w:t>
            </w:r>
          </w:p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инвестиций и инноваций </w:t>
            </w:r>
          </w:p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министерства экономического </w:t>
            </w:r>
          </w:p>
          <w:p w:rsidR="007B2965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 xml:space="preserve">развития и промышленности </w:t>
            </w:r>
          </w:p>
          <w:p w:rsidR="00CD66D7" w:rsidRPr="00690694" w:rsidRDefault="007B2965" w:rsidP="007B296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</w:pPr>
            <w:r w:rsidRPr="00690694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</w:rPr>
              <w:t>Белгородской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CD66D7" w:rsidRPr="00690694" w:rsidRDefault="00CD66D7" w:rsidP="003318A5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6" w:type="dxa"/>
            <w:shd w:val="clear" w:color="auto" w:fill="auto"/>
            <w:vAlign w:val="bottom"/>
            <w:hideMark/>
          </w:tcPr>
          <w:p w:rsidR="00F06458" w:rsidRDefault="007B2965" w:rsidP="00F06458">
            <w:pPr>
              <w:pStyle w:val="Standard"/>
              <w:tabs>
                <w:tab w:val="left" w:pos="720"/>
                <w:tab w:val="left" w:pos="9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694">
              <w:rPr>
                <w:rFonts w:ascii="Times New Roman" w:hAnsi="Times New Roman" w:cs="Times New Roman"/>
                <w:b/>
                <w:sz w:val="28"/>
                <w:szCs w:val="28"/>
              </w:rPr>
              <w:t>М.С. Гусев</w:t>
            </w:r>
          </w:p>
        </w:tc>
      </w:tr>
    </w:tbl>
    <w:p w:rsidR="000479B0" w:rsidRDefault="000479B0">
      <w:pPr>
        <w:rPr>
          <w:rFonts w:ascii="Times New Roman" w:hAnsi="Times New Roman" w:cs="Times New Roman"/>
          <w:sz w:val="28"/>
          <w:szCs w:val="28"/>
        </w:rPr>
      </w:pPr>
    </w:p>
    <w:p w:rsidR="00BA7050" w:rsidRDefault="00BA7050">
      <w:r>
        <w:br w:type="page"/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11"/>
      </w:tblGrid>
      <w:tr w:rsidR="00EF78C1" w:rsidRPr="0091516A" w:rsidTr="00EF78C1">
        <w:tc>
          <w:tcPr>
            <w:tcW w:w="5070" w:type="dxa"/>
          </w:tcPr>
          <w:p w:rsidR="00EF78C1" w:rsidRPr="0091516A" w:rsidRDefault="00EF78C1" w:rsidP="008712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1" w:type="dxa"/>
          </w:tcPr>
          <w:p w:rsidR="00EF78C1" w:rsidRPr="0091516A" w:rsidRDefault="00EF78C1" w:rsidP="00E31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 1</w:t>
            </w:r>
          </w:p>
          <w:p w:rsidR="00386E25" w:rsidRPr="00EF78C1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Поряд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 предоставления из 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астного бюджета грантов в форме субсидий в целях паритетного с Российским научным фондом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финансирования проектов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научных исследований участников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тельного центра мирового уровня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«Инновационные решения в АПК», отобранных</w:t>
            </w:r>
          </w:p>
          <w:p w:rsidR="00EF78C1" w:rsidRPr="0091516A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7B2965" w:rsidRPr="007B2965" w:rsidRDefault="007B2965" w:rsidP="007B2965">
      <w:pPr>
        <w:widowControl w:val="0"/>
        <w:autoSpaceDE w:val="0"/>
        <w:autoSpaceDN w:val="0"/>
        <w:spacing w:after="0" w:line="520" w:lineRule="auto"/>
        <w:ind w:right="114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24"/>
        </w:rPr>
      </w:pPr>
    </w:p>
    <w:p w:rsidR="00715E02" w:rsidRPr="00715E02" w:rsidRDefault="00715E02" w:rsidP="007B2965">
      <w:pPr>
        <w:widowControl w:val="0"/>
        <w:autoSpaceDE w:val="0"/>
        <w:autoSpaceDN w:val="0"/>
        <w:spacing w:after="0" w:line="520" w:lineRule="auto"/>
        <w:ind w:right="11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«Т». Титульный</w:t>
      </w:r>
      <w:r w:rsidRPr="00715E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лист </w:t>
      </w:r>
      <w:r w:rsidR="005969E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</w:p>
    <w:p w:rsidR="00715E02" w:rsidRPr="00E6472F" w:rsidRDefault="00715E02" w:rsidP="00E6472F">
      <w:pPr>
        <w:widowControl w:val="0"/>
        <w:autoSpaceDE w:val="0"/>
        <w:autoSpaceDN w:val="0"/>
        <w:spacing w:after="0" w:line="228" w:lineRule="exact"/>
        <w:ind w:right="16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t>Конкурс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____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года</w:t>
      </w:r>
      <w:r w:rsidRPr="00715E0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«Проведение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фундаментальных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исследований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и</w:t>
      </w:r>
      <w:r w:rsidR="00E6472F">
        <w:rPr>
          <w:rFonts w:ascii="Times New Roman" w:eastAsia="Times New Roman" w:hAnsi="Times New Roman" w:cs="Times New Roman"/>
          <w:b/>
          <w:spacing w:val="-3"/>
          <w:sz w:val="24"/>
        </w:rPr>
        <w:t> </w:t>
      </w:r>
      <w:r w:rsidR="00E6472F">
        <w:rPr>
          <w:rFonts w:ascii="Times New Roman" w:eastAsia="Times New Roman" w:hAnsi="Times New Roman" w:cs="Times New Roman"/>
          <w:b/>
          <w:sz w:val="24"/>
        </w:rPr>
        <w:t xml:space="preserve">поисковых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научных исследований малыми отдельными научными группами» 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9"/>
        <w:gridCol w:w="171"/>
        <w:gridCol w:w="2043"/>
        <w:gridCol w:w="255"/>
        <w:gridCol w:w="2300"/>
      </w:tblGrid>
      <w:tr w:rsidR="00715E02" w:rsidRPr="00715E02" w:rsidTr="00715E02">
        <w:trPr>
          <w:trHeight w:val="291"/>
        </w:trPr>
        <w:tc>
          <w:tcPr>
            <w:tcW w:w="5030" w:type="dxa"/>
            <w:gridSpan w:val="2"/>
            <w:vMerge w:val="restart"/>
            <w:tcBorders>
              <w:right w:val="single" w:sz="18" w:space="0" w:color="000000"/>
            </w:tcBorders>
          </w:tcPr>
          <w:p w:rsidR="00715E02" w:rsidRPr="00715E02" w:rsidRDefault="00715E02" w:rsidP="00715E02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</w:p>
        </w:tc>
        <w:tc>
          <w:tcPr>
            <w:tcW w:w="22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5E02" w:rsidRPr="00715E02" w:rsidRDefault="00715E02" w:rsidP="00715E02">
            <w:pPr>
              <w:spacing w:before="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</w:p>
        </w:tc>
        <w:tc>
          <w:tcPr>
            <w:tcW w:w="2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74"/>
        </w:trPr>
        <w:tc>
          <w:tcPr>
            <w:tcW w:w="5030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8" w:type="dxa"/>
            <w:gridSpan w:val="3"/>
            <w:tcBorders>
              <w:top w:val="single" w:sz="18" w:space="0" w:color="000000"/>
            </w:tcBorders>
          </w:tcPr>
          <w:p w:rsidR="00715E02" w:rsidRPr="00715E02" w:rsidRDefault="00715E02" w:rsidP="00715E0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Отрасль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знания:</w:t>
            </w:r>
          </w:p>
        </w:tc>
      </w:tr>
      <w:tr w:rsidR="00715E02" w:rsidRPr="00715E02" w:rsidTr="00715E02">
        <w:trPr>
          <w:trHeight w:val="318"/>
        </w:trPr>
        <w:tc>
          <w:tcPr>
            <w:tcW w:w="5030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8" w:type="dxa"/>
            <w:gridSpan w:val="3"/>
            <w:tcBorders>
              <w:bottom w:val="single" w:sz="4" w:space="0" w:color="000000"/>
            </w:tcBorders>
          </w:tcPr>
          <w:p w:rsidR="00715E02" w:rsidRPr="00715E02" w:rsidRDefault="00715E02" w:rsidP="00715E0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Основной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классификатора:</w:t>
            </w:r>
          </w:p>
        </w:tc>
      </w:tr>
      <w:tr w:rsidR="00715E02" w:rsidRPr="00715E02" w:rsidTr="00715E02">
        <w:trPr>
          <w:trHeight w:val="278"/>
        </w:trPr>
        <w:tc>
          <w:tcPr>
            <w:tcW w:w="5030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98" w:type="dxa"/>
            <w:gridSpan w:val="3"/>
            <w:tcBorders>
              <w:top w:val="single" w:sz="4" w:space="0" w:color="000000"/>
            </w:tcBorders>
          </w:tcPr>
          <w:p w:rsidR="00715E02" w:rsidRPr="00715E02" w:rsidRDefault="00715E02" w:rsidP="00715E0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Дополнительные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коды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классификатора:</w:t>
            </w:r>
          </w:p>
        </w:tc>
      </w:tr>
      <w:tr w:rsidR="00715E02" w:rsidRPr="00715E02" w:rsidTr="004E3331">
        <w:trPr>
          <w:trHeight w:val="430"/>
        </w:trPr>
        <w:tc>
          <w:tcPr>
            <w:tcW w:w="5030" w:type="dxa"/>
            <w:gridSpan w:val="2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Регион:</w:t>
            </w:r>
          </w:p>
        </w:tc>
        <w:tc>
          <w:tcPr>
            <w:tcW w:w="4598" w:type="dxa"/>
            <w:gridSpan w:val="3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ГРНТИ:</w:t>
            </w:r>
          </w:p>
        </w:tc>
      </w:tr>
      <w:tr w:rsidR="00715E02" w:rsidRPr="00715E02" w:rsidTr="0006510A">
        <w:trPr>
          <w:trHeight w:val="676"/>
        </w:trPr>
        <w:tc>
          <w:tcPr>
            <w:tcW w:w="5030" w:type="dxa"/>
            <w:gridSpan w:val="2"/>
          </w:tcPr>
          <w:p w:rsidR="00715E02" w:rsidRPr="00715E02" w:rsidRDefault="00715E02" w:rsidP="00715E02">
            <w:pPr>
              <w:ind w:right="9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Фамилия, имя, отчество (при наличии)</w:t>
            </w:r>
            <w:r w:rsidRPr="00715E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проекта:</w:t>
            </w:r>
          </w:p>
        </w:tc>
        <w:tc>
          <w:tcPr>
            <w:tcW w:w="4598" w:type="dxa"/>
            <w:gridSpan w:val="3"/>
          </w:tcPr>
          <w:p w:rsidR="00715E02" w:rsidRPr="00715E02" w:rsidRDefault="00715E02" w:rsidP="00715E02">
            <w:pPr>
              <w:ind w:right="14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Контактные телефон и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mail</w:t>
            </w:r>
            <w:r w:rsidRPr="00715E0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проекта:</w:t>
            </w:r>
          </w:p>
        </w:tc>
      </w:tr>
      <w:tr w:rsidR="00715E02" w:rsidRPr="00715E02" w:rsidTr="00715E02">
        <w:trPr>
          <w:trHeight w:val="551"/>
        </w:trPr>
        <w:tc>
          <w:tcPr>
            <w:tcW w:w="9628" w:type="dxa"/>
            <w:gridSpan w:val="5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сокращенное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которую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осуществляться</w:t>
            </w:r>
          </w:p>
          <w:p w:rsidR="00715E02" w:rsidRPr="00715E02" w:rsidRDefault="00715E02" w:rsidP="00715E0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финансирование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проекта:</w:t>
            </w:r>
          </w:p>
        </w:tc>
      </w:tr>
      <w:tr w:rsidR="00715E02" w:rsidRPr="00715E02" w:rsidTr="0006510A">
        <w:trPr>
          <w:trHeight w:val="696"/>
        </w:trPr>
        <w:tc>
          <w:tcPr>
            <w:tcW w:w="5030" w:type="dxa"/>
            <w:gridSpan w:val="2"/>
          </w:tcPr>
          <w:p w:rsidR="00715E02" w:rsidRPr="00715E02" w:rsidRDefault="00715E02" w:rsidP="00715E02">
            <w:pPr>
              <w:tabs>
                <w:tab w:val="left" w:pos="3071"/>
              </w:tabs>
              <w:ind w:right="6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 финансового обеспечения проекта</w:t>
            </w:r>
            <w:r w:rsidRPr="00715E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(тыс.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руб.)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______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</w:p>
        </w:tc>
        <w:tc>
          <w:tcPr>
            <w:tcW w:w="2043" w:type="dxa"/>
          </w:tcPr>
          <w:p w:rsidR="00715E02" w:rsidRPr="00715E02" w:rsidRDefault="00715E02" w:rsidP="00715E02">
            <w:pPr>
              <w:ind w:right="5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Год начала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проекта:</w:t>
            </w:r>
            <w:r w:rsidRPr="00715E02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_____</w:t>
            </w:r>
          </w:p>
        </w:tc>
        <w:tc>
          <w:tcPr>
            <w:tcW w:w="2555" w:type="dxa"/>
            <w:gridSpan w:val="2"/>
          </w:tcPr>
          <w:p w:rsidR="00715E02" w:rsidRPr="00715E02" w:rsidRDefault="00715E02" w:rsidP="00715E02">
            <w:pPr>
              <w:tabs>
                <w:tab w:val="left" w:pos="2095"/>
              </w:tabs>
              <w:ind w:right="441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Год окончания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 xml:space="preserve">проекта: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  <w:tr w:rsidR="00715E02" w:rsidRPr="00715E02" w:rsidTr="00715E02">
        <w:trPr>
          <w:trHeight w:val="1106"/>
        </w:trPr>
        <w:tc>
          <w:tcPr>
            <w:tcW w:w="9628" w:type="dxa"/>
            <w:gridSpan w:val="5"/>
          </w:tcPr>
          <w:p w:rsidR="00715E02" w:rsidRPr="005969ED" w:rsidRDefault="00715E02" w:rsidP="005969ED">
            <w:pPr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Гарантирую,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нарушены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авторские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</w:t>
            </w:r>
            <w:r w:rsidRPr="00715E0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третьих</w:t>
            </w:r>
            <w:r w:rsidRPr="00715E0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 и/или имеется согласие правообладателей на представление в Фонд материалов и их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Фондом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экспертизы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обнародования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аннотаций</w:t>
            </w:r>
            <w:r w:rsid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предложения</w:t>
            </w:r>
            <w:r w:rsidRP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>).</w:t>
            </w:r>
          </w:p>
        </w:tc>
      </w:tr>
      <w:tr w:rsidR="00715E02" w:rsidRPr="00715E02" w:rsidTr="00E6472F">
        <w:trPr>
          <w:trHeight w:val="740"/>
        </w:trPr>
        <w:tc>
          <w:tcPr>
            <w:tcW w:w="4859" w:type="dxa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</w:p>
          <w:p w:rsidR="00715E02" w:rsidRPr="00715E02" w:rsidRDefault="00715E02" w:rsidP="00715E02">
            <w:pPr>
              <w:tabs>
                <w:tab w:val="left" w:pos="2870"/>
                <w:tab w:val="left" w:pos="437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</w:tc>
        <w:tc>
          <w:tcPr>
            <w:tcW w:w="4769" w:type="dxa"/>
            <w:gridSpan w:val="4"/>
          </w:tcPr>
          <w:p w:rsidR="00715E02" w:rsidRPr="005969ED" w:rsidRDefault="00715E02" w:rsidP="005969ED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</w:rPr>
              <w:t>регистрации</w:t>
            </w:r>
            <w:r w:rsidR="005969E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предложения</w:t>
            </w:r>
          </w:p>
        </w:tc>
      </w:tr>
      <w:tr w:rsidR="00715E02" w:rsidRPr="00715E02" w:rsidTr="007B2965">
        <w:trPr>
          <w:trHeight w:val="686"/>
        </w:trPr>
        <w:tc>
          <w:tcPr>
            <w:tcW w:w="4859" w:type="dxa"/>
          </w:tcPr>
          <w:p w:rsidR="00715E02" w:rsidRPr="00715E02" w:rsidRDefault="00715E02" w:rsidP="00715E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715E02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1</w:t>
            </w:r>
          </w:p>
          <w:p w:rsidR="00715E02" w:rsidRPr="00715E02" w:rsidRDefault="00715E02" w:rsidP="00715E02">
            <w:pPr>
              <w:tabs>
                <w:tab w:val="left" w:pos="2870"/>
                <w:tab w:val="left" w:pos="4377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715E02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</w:p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15E02" w:rsidRPr="00715E02" w:rsidRDefault="00715E02" w:rsidP="00715E0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Печать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3"/>
                <w:lang w:val="ru-RU"/>
              </w:rPr>
              <w:t>(при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3"/>
                <w:lang w:val="ru-RU"/>
              </w:rPr>
              <w:t>наличии)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  <w:tc>
          <w:tcPr>
            <w:tcW w:w="4769" w:type="dxa"/>
            <w:gridSpan w:val="4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E6472F" w:rsidRPr="007B2965" w:rsidRDefault="00E6472F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6472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5A799A" wp14:editId="20F7F239">
                <wp:simplePos x="0" y="0"/>
                <wp:positionH relativeFrom="page">
                  <wp:posOffset>990600</wp:posOffset>
                </wp:positionH>
                <wp:positionV relativeFrom="paragraph">
                  <wp:posOffset>193040</wp:posOffset>
                </wp:positionV>
                <wp:extent cx="1828800" cy="7620"/>
                <wp:effectExtent l="0" t="0" r="0" b="3175"/>
                <wp:wrapTopAndBottom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5B5A2B" id="Прямоугольник 37" o:spid="_x0000_s1026" style="position:absolute;margin-left:78pt;margin-top:15.2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291ACB" w:rsidRDefault="00715E02" w:rsidP="00291ACB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1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Либо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уполномоченного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представителя,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действующего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основании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доверенности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распорядительного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документа.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случае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подписания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формы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уполномоченным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представителем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организации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(в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т.ч.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–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руководителем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филиала)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печатному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экземпляру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заявки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0"/>
        </w:rPr>
        <w:t>прилагается</w:t>
      </w:r>
      <w:r w:rsidRPr="00715E02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0"/>
        </w:rPr>
        <w:t>копия</w:t>
      </w:r>
      <w:r w:rsidRPr="00715E02">
        <w:rPr>
          <w:rFonts w:ascii="Times New Roman" w:eastAsia="Times New Roman" w:hAnsi="Times New Roman" w:cs="Times New Roman"/>
          <w:b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0"/>
        </w:rPr>
        <w:t>распорядительного документа или доверенности</w:t>
      </w:r>
      <w:r w:rsidRPr="00715E02">
        <w:rPr>
          <w:rFonts w:ascii="Times New Roman" w:eastAsia="Times New Roman" w:hAnsi="Times New Roman" w:cs="Times New Roman"/>
          <w:sz w:val="20"/>
        </w:rPr>
        <w:t>, заверенная печатью организации). Непредставление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копии распорядительного документа или доверенности в случае подписания формы уполномоченным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06510A">
        <w:rPr>
          <w:rFonts w:ascii="Times New Roman" w:eastAsia="Times New Roman" w:hAnsi="Times New Roman" w:cs="Times New Roman"/>
          <w:sz w:val="20"/>
        </w:rPr>
        <w:t>представителем ор</w:t>
      </w:r>
      <w:r w:rsidR="0006510A" w:rsidRPr="0006510A">
        <w:rPr>
          <w:rFonts w:ascii="Times New Roman" w:eastAsia="Times New Roman" w:hAnsi="Times New Roman" w:cs="Times New Roman"/>
          <w:sz w:val="20"/>
        </w:rPr>
        <w:t xml:space="preserve">ганизации, а также отсутствие расшифровки подписи, является основанием недопуска </w:t>
      </w:r>
      <w:r w:rsidR="005969ED">
        <w:rPr>
          <w:rFonts w:ascii="Times New Roman" w:eastAsia="Times New Roman" w:hAnsi="Times New Roman" w:cs="Times New Roman"/>
          <w:sz w:val="20"/>
        </w:rPr>
        <w:t>предложения</w:t>
      </w:r>
      <w:r w:rsidR="0006510A" w:rsidRPr="0006510A">
        <w:rPr>
          <w:rFonts w:ascii="Times New Roman" w:eastAsia="Times New Roman" w:hAnsi="Times New Roman" w:cs="Times New Roman"/>
          <w:sz w:val="20"/>
        </w:rPr>
        <w:t xml:space="preserve"> к конкурсу.</w:t>
      </w:r>
    </w:p>
    <w:p w:rsidR="00715E02" w:rsidRPr="00715E02" w:rsidRDefault="00715E02" w:rsidP="00291ACB">
      <w:pPr>
        <w:widowControl w:val="0"/>
        <w:autoSpaceDE w:val="0"/>
        <w:autoSpaceDN w:val="0"/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0226B0">
          <w:headerReference w:type="default" r:id="rId8"/>
          <w:pgSz w:w="11910" w:h="16840"/>
          <w:pgMar w:top="1134" w:right="567" w:bottom="1134" w:left="1701" w:header="454" w:footer="0" w:gutter="0"/>
          <w:pgNumType w:start="1"/>
          <w:cols w:space="720"/>
          <w:titlePg/>
          <w:docGrid w:linePitch="299"/>
        </w:sectPr>
      </w:pPr>
    </w:p>
    <w:p w:rsidR="00715E02" w:rsidRPr="00715E02" w:rsidRDefault="00715E02" w:rsidP="00715E0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18"/>
          <w:tab w:val="left" w:pos="8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Название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31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 w:rsidRPr="00715E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15E02" w:rsidRPr="00715E02" w:rsidSect="00DD32E4">
          <w:type w:val="continuous"/>
          <w:pgSz w:w="11910" w:h="16840"/>
          <w:pgMar w:top="851" w:right="851" w:bottom="851" w:left="1134" w:header="720" w:footer="720" w:gutter="0"/>
          <w:cols w:num="3" w:space="720" w:equalWidth="0">
            <w:col w:w="3572" w:space="73"/>
            <w:col w:w="2298" w:space="2489"/>
            <w:col w:w="1493"/>
          </w:cols>
        </w:sectPr>
      </w:pP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19"/>
        </w:tabs>
        <w:autoSpaceDE w:val="0"/>
        <w:autoSpaceDN w:val="0"/>
        <w:spacing w:after="0" w:line="240" w:lineRule="auto"/>
        <w:ind w:right="15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lastRenderedPageBreak/>
        <w:t>Приоритетное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развития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науки,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технологий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техники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Российской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Федерации,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критическая технология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Направление из Стратегии научно-технологического развития Российской Федерации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(утверждена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Указом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715E0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715E0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715E0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15E0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642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color w:val="212121"/>
          <w:sz w:val="24"/>
        </w:rPr>
        <w:t>«О Стратегии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научно-технологического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развития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Российской</w:t>
      </w:r>
      <w:r w:rsidRPr="00715E0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4"/>
        </w:rPr>
        <w:t>Федерации»</w:t>
      </w:r>
      <w:r w:rsidRPr="00715E02">
        <w:rPr>
          <w:rFonts w:ascii="Times New Roman" w:eastAsia="Times New Roman" w:hAnsi="Times New Roman" w:cs="Times New Roman"/>
          <w:sz w:val="24"/>
        </w:rPr>
        <w:t>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возможности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отнесения)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Приоритетное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поддерживаемого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регионом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наличии)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(задачи) приоритетного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направления, поддерживаемого регионом исследования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приоритетному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поддерживаемого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регионом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решения задач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региона.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Ключевые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слова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(приводится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более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15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терминов)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 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27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Аннотация проекта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</w:rPr>
        <w:t xml:space="preserve"> (объемом не более 2 стр.; в том числе кратко – актуальность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указанной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выше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научная новизна)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24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Ожидаемые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их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значимость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4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результаты,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их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значимость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развития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новой научной тематики)</w:t>
      </w:r>
    </w:p>
    <w:p w:rsidR="00715E02" w:rsidRPr="00715E02" w:rsidRDefault="00715E02" w:rsidP="00715E02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51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 состав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5</w:t>
      </w:r>
      <w:r w:rsidRPr="00715E02">
        <w:rPr>
          <w:rFonts w:ascii="Times New Roman" w:eastAsia="Times New Roman" w:hAnsi="Times New Roman" w:cs="Times New Roman"/>
          <w:sz w:val="24"/>
        </w:rPr>
        <w:t xml:space="preserve"> научного коллектива (в т.ч. с учетом руководителя проекта) будут входить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(указывается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планируемое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количество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исполнителей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в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течение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всего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срока</w:t>
      </w:r>
      <w:r w:rsidRPr="00715E02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проекта):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исполнителей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руководителя),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числе: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исполнителей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включительно;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аспирантов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(адъюнктов,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интернов,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ординаторов)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очной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:rsidR="00715E02" w:rsidRPr="00715E02" w:rsidRDefault="00715E02" w:rsidP="00715E02">
      <w:pPr>
        <w:widowControl w:val="0"/>
        <w:tabs>
          <w:tab w:val="left" w:pos="1944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очной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2"/>
        </w:tabs>
        <w:autoSpaceDE w:val="0"/>
        <w:autoSpaceDN w:val="0"/>
        <w:spacing w:after="0" w:line="240" w:lineRule="auto"/>
        <w:ind w:left="821" w:right="157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Планируемый состав научного коллектива с указанием фамилий, имен, отчеств (при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наличии) членов коллектива, их возраста на момент подачи заявки, ученых степеней,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должностей и основных мест работы, формы отношений с организацией (трудовой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договор,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гражданско-правовой договор)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период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Соответствие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профессионального</w:t>
      </w:r>
      <w:r w:rsidRPr="00715E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715E0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715E02" w:rsidRPr="00715E02" w:rsidRDefault="00715E02" w:rsidP="00715E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1829435" cy="7620"/>
                <wp:effectExtent l="0" t="0" r="3810" b="2540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ADC12EC" id="Прямоугольник 36" o:spid="_x0000_s1026" style="position:absolute;margin-left:56.65pt;margin-top:14.2pt;width:144.0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Ov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15E02" w:rsidRPr="00715E02" w:rsidRDefault="00715E02" w:rsidP="00715E02">
      <w:pPr>
        <w:widowControl w:val="0"/>
        <w:autoSpaceDE w:val="0"/>
        <w:autoSpaceDN w:val="0"/>
        <w:spacing w:before="74" w:after="0" w:line="240" w:lineRule="auto"/>
        <w:ind w:right="157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Указывается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согласно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перечню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(Указ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Президента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Российской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Федерации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7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июля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2011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года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№899)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случае,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если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тематика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проекта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быть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отнесена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одному</w:t>
      </w:r>
      <w:r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из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приоритетных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направлений,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а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также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внести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вклад</w:t>
      </w:r>
      <w:r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развитие критических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технологий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Российской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Федерации.</w:t>
      </w:r>
    </w:p>
    <w:p w:rsidR="00715E02" w:rsidRPr="00715E02" w:rsidRDefault="00715E02" w:rsidP="00715E0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Данная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информация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быть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опубликована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сайте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Фонда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информационно-телекоммуникационной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сети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</w:rPr>
        <w:t>«Интернет».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4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Данная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информация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может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быть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опубликована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сайте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Фонда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информационно-телекоммуникационной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сети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</w:rPr>
        <w:t>«Интернет».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5</w:t>
      </w:r>
      <w:r w:rsidRPr="00715E02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Несоответствие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состава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научного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коллектива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(в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том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числе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отсутствие</w:t>
      </w:r>
      <w:r w:rsidRPr="00715E02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информации</w:t>
      </w:r>
      <w:r w:rsidRPr="00715E02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соответствующих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полях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формы)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требованиям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пункта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12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конкурсной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документации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484EC0">
        <w:rPr>
          <w:rFonts w:ascii="Times New Roman" w:eastAsia="Times New Roman" w:hAnsi="Times New Roman" w:cs="Times New Roman"/>
          <w:spacing w:val="-4"/>
          <w:sz w:val="20"/>
        </w:rPr>
        <w:t xml:space="preserve">РНФ </w:t>
      </w:r>
      <w:r w:rsidRPr="00715E02">
        <w:rPr>
          <w:rFonts w:ascii="Times New Roman" w:eastAsia="Times New Roman" w:hAnsi="Times New Roman" w:cs="Times New Roman"/>
          <w:sz w:val="20"/>
        </w:rPr>
        <w:t>является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основанием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недопуска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заявки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конкурсу.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28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6</w:t>
      </w:r>
      <w:r w:rsidRPr="00715E02">
        <w:rPr>
          <w:rFonts w:ascii="Times New Roman" w:eastAsia="Times New Roman" w:hAnsi="Times New Roman" w:cs="Times New Roman"/>
          <w:sz w:val="20"/>
        </w:rPr>
        <w:t xml:space="preserve"> В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соответствии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 требованиями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пункта 12 конкурсной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 xml:space="preserve">документации </w:t>
      </w:r>
      <w:r w:rsidR="000746DC">
        <w:rPr>
          <w:rFonts w:ascii="Times New Roman" w:eastAsia="Times New Roman" w:hAnsi="Times New Roman" w:cs="Times New Roman"/>
          <w:sz w:val="20"/>
        </w:rPr>
        <w:t xml:space="preserve">РНФ </w:t>
      </w:r>
      <w:r w:rsidRPr="00715E02">
        <w:rPr>
          <w:rFonts w:ascii="Times New Roman" w:eastAsia="Times New Roman" w:hAnsi="Times New Roman" w:cs="Times New Roman"/>
          <w:sz w:val="20"/>
        </w:rPr>
        <w:t>от 2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до 4 человек, вне зависимости от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того,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трудовых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или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гражданско-правовых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отношениях исполнители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состоят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организацией.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15E02" w:rsidRPr="00715E02" w:rsidSect="00DD32E4">
          <w:type w:val="continuous"/>
          <w:pgSz w:w="11910" w:h="16840"/>
          <w:pgMar w:top="851" w:right="851" w:bottom="851" w:left="1134" w:header="720" w:footer="720" w:gutter="0"/>
          <w:cols w:space="720"/>
        </w:sectPr>
      </w:pP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1"/>
          <w:tab w:val="left" w:pos="822"/>
          <w:tab w:val="left" w:pos="2495"/>
          <w:tab w:val="left" w:pos="3356"/>
          <w:tab w:val="left" w:pos="4587"/>
          <w:tab w:val="left" w:pos="5628"/>
          <w:tab w:val="left" w:pos="6143"/>
          <w:tab w:val="left" w:pos="7662"/>
          <w:tab w:val="left" w:pos="7941"/>
          <w:tab w:val="left" w:pos="8699"/>
          <w:tab w:val="left" w:pos="9181"/>
        </w:tabs>
        <w:autoSpaceDE w:val="0"/>
        <w:autoSpaceDN w:val="0"/>
        <w:spacing w:before="205" w:after="0" w:line="240" w:lineRule="auto"/>
        <w:ind w:left="821" w:right="124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lastRenderedPageBreak/>
        <w:t>Планируемый</w:t>
      </w:r>
      <w:r w:rsidRPr="00715E02">
        <w:rPr>
          <w:rFonts w:ascii="Times New Roman" w:eastAsia="Times New Roman" w:hAnsi="Times New Roman" w:cs="Times New Roman"/>
          <w:sz w:val="24"/>
        </w:rPr>
        <w:tab/>
        <w:t>объем</w:t>
      </w:r>
      <w:r w:rsidRPr="00715E02">
        <w:rPr>
          <w:rFonts w:ascii="Times New Roman" w:eastAsia="Times New Roman" w:hAnsi="Times New Roman" w:cs="Times New Roman"/>
          <w:sz w:val="24"/>
        </w:rPr>
        <w:tab/>
        <w:t>полного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7</w:t>
      </w:r>
      <w:r w:rsidRPr="00715E02">
        <w:rPr>
          <w:rFonts w:ascii="Times New Roman" w:eastAsia="Times New Roman" w:hAnsi="Times New Roman" w:cs="Times New Roman"/>
          <w:sz w:val="24"/>
        </w:rPr>
        <w:tab/>
        <w:t>финансового</w:t>
      </w:r>
      <w:r w:rsidRPr="00715E02">
        <w:rPr>
          <w:rFonts w:ascii="Times New Roman" w:eastAsia="Times New Roman" w:hAnsi="Times New Roman" w:cs="Times New Roman"/>
          <w:sz w:val="24"/>
        </w:rPr>
        <w:tab/>
        <w:t>обеспечения</w:t>
      </w:r>
      <w:r w:rsidRPr="00715E02">
        <w:rPr>
          <w:rFonts w:ascii="Times New Roman" w:eastAsia="Times New Roman" w:hAnsi="Times New Roman" w:cs="Times New Roman"/>
          <w:sz w:val="24"/>
        </w:rPr>
        <w:tab/>
        <w:t>проекта</w:t>
      </w:r>
      <w:r w:rsidRPr="00715E02">
        <w:rPr>
          <w:rFonts w:ascii="Times New Roman" w:eastAsia="Times New Roman" w:hAnsi="Times New Roman" w:cs="Times New Roman"/>
          <w:sz w:val="24"/>
        </w:rPr>
        <w:tab/>
        <w:t>по</w:t>
      </w:r>
      <w:r w:rsidRPr="00715E02">
        <w:rPr>
          <w:rFonts w:ascii="Times New Roman" w:eastAsia="Times New Roman" w:hAnsi="Times New Roman" w:cs="Times New Roman"/>
          <w:sz w:val="24"/>
        </w:rPr>
        <w:tab/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годам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(указывается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тыс.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рублей):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г.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</w:rPr>
        <w:t>, 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</w:t>
      </w:r>
      <w:r w:rsidRPr="00715E02">
        <w:rPr>
          <w:rFonts w:ascii="Times New Roman" w:eastAsia="Times New Roman" w:hAnsi="Times New Roman" w:cs="Times New Roman"/>
          <w:sz w:val="24"/>
        </w:rPr>
        <w:t xml:space="preserve"> г. –</w:t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left="821" w:right="134" w:hanging="70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Научный</w:t>
      </w:r>
      <w:r w:rsidRPr="00715E0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</w:t>
      </w:r>
      <w:r w:rsidRPr="00715E02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результатам</w:t>
      </w:r>
      <w:r w:rsidRPr="00715E0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ходе</w:t>
      </w:r>
      <w:r w:rsidRPr="00715E02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его</w:t>
      </w:r>
      <w:r w:rsidRPr="00715E02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предполагает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опубликовать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49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рецензируемых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российских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зарубежных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изданиях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менее</w:t>
      </w:r>
    </w:p>
    <w:p w:rsidR="00715E02" w:rsidRPr="00715E02" w:rsidRDefault="00715E02" w:rsidP="00715E02">
      <w:pPr>
        <w:widowControl w:val="0"/>
        <w:tabs>
          <w:tab w:val="left" w:pos="20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публикаций,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них</w:t>
      </w:r>
    </w:p>
    <w:p w:rsidR="00715E02" w:rsidRPr="00715E02" w:rsidRDefault="00715E02" w:rsidP="00715E02">
      <w:pPr>
        <w:widowControl w:val="0"/>
        <w:tabs>
          <w:tab w:val="left" w:pos="2004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индексируемых</w:t>
      </w:r>
      <w:r w:rsidRPr="00715E0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базах</w:t>
      </w:r>
      <w:r w:rsidRPr="00715E0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715E0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«Сеть</w:t>
      </w:r>
      <w:r w:rsidRPr="00715E0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науки»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(Web</w:t>
      </w:r>
      <w:r w:rsidRPr="00715E0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Core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Collection) или</w:t>
      </w:r>
      <w:r w:rsidRPr="00715E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«Скопус»</w:t>
      </w:r>
      <w:r w:rsidRPr="00715E0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(Scopus).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5E0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715E0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715E0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опубликовать</w:t>
      </w:r>
      <w:r w:rsidRPr="00715E0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15E0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715E0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Pr="00715E0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базах</w:t>
      </w:r>
      <w:r w:rsidRPr="00715E0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индексируются</w:t>
      </w:r>
      <w:r w:rsidRPr="00715E0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715E0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</w:t>
      </w:r>
      <w:r w:rsidRPr="00715E0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«Сеть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науки»</w:t>
      </w:r>
      <w:r w:rsidRPr="00715E0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(Web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15E0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Core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Collection),</w:t>
      </w:r>
      <w:r w:rsidRPr="00715E0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«Скопус»</w:t>
      </w:r>
      <w:r w:rsidRPr="00715E0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(Scopus),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РИНЦ,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базы,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также указать тип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715E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статья, обзор,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тезисы,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монография,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тип.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обнародования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680"/>
        </w:tabs>
        <w:autoSpaceDE w:val="0"/>
        <w:autoSpaceDN w:val="0"/>
        <w:spacing w:before="1" w:after="0" w:line="240" w:lineRule="auto"/>
        <w:ind w:left="679" w:right="127" w:hanging="567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Число публикаций членов научного коллектива, опубликованных </w:t>
      </w:r>
      <w:r w:rsidR="003F0A9C">
        <w:rPr>
          <w:rFonts w:ascii="Times New Roman" w:eastAsia="Times New Roman" w:hAnsi="Times New Roman" w:cs="Times New Roman"/>
          <w:sz w:val="24"/>
        </w:rPr>
        <w:t>за последние пять лет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даты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подачи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заявки,</w:t>
      </w:r>
      <w:r w:rsidRPr="00715E02">
        <w:rPr>
          <w:rFonts w:ascii="Times New Roman" w:eastAsia="Times New Roman" w:hAnsi="Times New Roman" w:cs="Times New Roman"/>
          <w:spacing w:val="1"/>
          <w:sz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них</w:t>
      </w:r>
      <w:r w:rsidRPr="00715E02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опубликованы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индексируемых 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Web of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Science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Core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Collection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Scopus.</w:t>
      </w:r>
    </w:p>
    <w:p w:rsidR="00715E02" w:rsidRPr="00715E02" w:rsidRDefault="00715E02" w:rsidP="00715E02">
      <w:pPr>
        <w:widowControl w:val="0"/>
        <w:numPr>
          <w:ilvl w:val="1"/>
          <w:numId w:val="31"/>
        </w:numPr>
        <w:tabs>
          <w:tab w:val="left" w:pos="655"/>
        </w:tabs>
        <w:autoSpaceDE w:val="0"/>
        <w:autoSpaceDN w:val="0"/>
        <w:spacing w:after="0" w:line="240" w:lineRule="auto"/>
        <w:ind w:left="112" w:right="12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Планируемое участие научного коллектива в международных коллаборациях (проектах)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 наличии).</w:t>
      </w:r>
    </w:p>
    <w:p w:rsidR="00715E02" w:rsidRPr="00715E02" w:rsidRDefault="00715E02" w:rsidP="00715E0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подтверждает,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что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541"/>
        </w:tabs>
        <w:autoSpaceDE w:val="0"/>
        <w:autoSpaceDN w:val="0"/>
        <w:spacing w:after="0" w:line="240" w:lineRule="auto"/>
        <w:ind w:right="135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все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удовлетворяют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пунктам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4, 6, 7, 13 конкурсной документации</w:t>
      </w:r>
      <w:r w:rsidR="000746DC">
        <w:rPr>
          <w:rFonts w:ascii="Times New Roman" w:eastAsia="Times New Roman" w:hAnsi="Times New Roman" w:cs="Times New Roman"/>
          <w:sz w:val="24"/>
        </w:rPr>
        <w:t xml:space="preserve"> РНФ</w:t>
      </w:r>
      <w:r w:rsidRPr="00715E02">
        <w:rPr>
          <w:rFonts w:ascii="Times New Roman" w:eastAsia="Times New Roman" w:hAnsi="Times New Roman" w:cs="Times New Roman"/>
          <w:sz w:val="24"/>
        </w:rPr>
        <w:t>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541"/>
        </w:tabs>
        <w:autoSpaceDE w:val="0"/>
        <w:autoSpaceDN w:val="0"/>
        <w:spacing w:after="0" w:line="240" w:lineRule="auto"/>
        <w:ind w:right="128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 весь период реализации проекта руководитель проекта будет состоять в трудовых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отношениях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организацией,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при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этом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трудовой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договор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договором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дистанционной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работе;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541"/>
        </w:tabs>
        <w:autoSpaceDE w:val="0"/>
        <w:autoSpaceDN w:val="0"/>
        <w:spacing w:before="1" w:after="0" w:line="240" w:lineRule="auto"/>
        <w:ind w:right="124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обнародовании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любой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рамках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поддержанного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Фондом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научный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будут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указывать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получение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финансовой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поддержки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организацию,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также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согласны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опубликованием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аннотации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ожидаемых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поддержанного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соответствующих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отчетов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информационно-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телекоммуникационной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сети</w:t>
      </w:r>
      <w:r w:rsidRPr="00715E0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«Интернет»;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296"/>
        </w:tabs>
        <w:autoSpaceDE w:val="0"/>
        <w:autoSpaceDN w:val="0"/>
        <w:spacing w:after="0" w:line="240" w:lineRule="auto"/>
        <w:ind w:right="160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помимо гранта Фонда проект не будет иметь других источников финансирования в течение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всего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периода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практической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использованием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гранта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44"/>
        </w:tabs>
        <w:autoSpaceDE w:val="0"/>
        <w:autoSpaceDN w:val="0"/>
        <w:spacing w:after="0" w:line="240" w:lineRule="auto"/>
        <w:ind w:right="153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проект не является аналогичным по содержанию проекту, одновременно поданному 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конкурсы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фондов и иных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организаций;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44"/>
        </w:tabs>
        <w:autoSpaceDE w:val="0"/>
        <w:autoSpaceDN w:val="0"/>
        <w:spacing w:after="0" w:line="240" w:lineRule="auto"/>
        <w:ind w:right="158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проект не содержит сведений, составляющих государственную тайну или относимых к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охраняемой в соответствии с законодательством Российской Федерации иной информации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ограниченного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доступа;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03"/>
        </w:tabs>
        <w:autoSpaceDE w:val="0"/>
        <w:autoSpaceDN w:val="0"/>
        <w:spacing w:before="1" w:after="0" w:line="240" w:lineRule="auto"/>
        <w:ind w:right="150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доля членов научного коллектива в возрасте до 39 лет включительно в общей численности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членов научного коллектива будет составлять не менее 50 процентов в течение всего периода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практической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 проекта;</w:t>
      </w:r>
    </w:p>
    <w:p w:rsidR="00715E02" w:rsidRPr="00715E02" w:rsidRDefault="00715E02" w:rsidP="00715E02">
      <w:pPr>
        <w:widowControl w:val="0"/>
        <w:numPr>
          <w:ilvl w:val="0"/>
          <w:numId w:val="32"/>
        </w:numPr>
        <w:tabs>
          <w:tab w:val="left" w:pos="344"/>
        </w:tabs>
        <w:autoSpaceDE w:val="0"/>
        <w:autoSpaceDN w:val="0"/>
        <w:spacing w:after="0" w:line="240" w:lineRule="auto"/>
        <w:ind w:right="153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 установленные сроки будут представляться в Фонд ежегодные отчеты о выполнении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 о целевом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использовании средств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гранта.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pacing w:val="1"/>
          <w:sz w:val="23"/>
        </w:rPr>
      </w:pPr>
      <w:r w:rsidRPr="00715E02">
        <w:rPr>
          <w:rFonts w:ascii="Times New Roman" w:eastAsia="Times New Roman" w:hAnsi="Times New Roman"/>
          <w:b/>
          <w:sz w:val="23"/>
        </w:rPr>
        <w:t>Подпись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руководителя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проекта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</w:p>
    <w:p w:rsidR="00AE563D" w:rsidRP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rPr>
          <w:trHeight w:val="156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rPr>
          <w:trHeight w:val="347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2D11EE" w:rsidRDefault="002D11EE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1829435" cy="7620"/>
                <wp:effectExtent l="0" t="0" r="3810" b="4445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D90AA3" id="Прямоугольник 35" o:spid="_x0000_s1026" style="position:absolute;margin-left:56.65pt;margin-top:12.05pt;width:144.0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+dmw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715E02" w:rsidRPr="00715E02" w:rsidRDefault="00715E02" w:rsidP="00715E02">
      <w:pPr>
        <w:widowControl w:val="0"/>
        <w:autoSpaceDE w:val="0"/>
        <w:autoSpaceDN w:val="0"/>
        <w:spacing w:before="75" w:after="0" w:line="229" w:lineRule="exact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7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За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счет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Фонда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региона.</w:t>
      </w:r>
    </w:p>
    <w:p w:rsidR="00715E02" w:rsidRPr="00715E02" w:rsidRDefault="002D11EE" w:rsidP="0036602D">
      <w:pPr>
        <w:widowControl w:val="0"/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0"/>
          <w:vertAlign w:val="superscript"/>
        </w:rPr>
        <w:t>8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 Приводятся данные за весь период выполнения проекта. Уменьшение количества публикаций (в том числе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отсутствие информации в соответствующих полях формы) по сравнению с порогом, установленным в п. 16.2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конкурсной документации</w:t>
      </w:r>
      <w:r w:rsidR="00484EC0">
        <w:rPr>
          <w:rFonts w:ascii="Times New Roman" w:eastAsia="Times New Roman" w:hAnsi="Times New Roman" w:cs="Times New Roman"/>
          <w:sz w:val="20"/>
        </w:rPr>
        <w:t xml:space="preserve"> РНФ</w:t>
      </w:r>
      <w:r w:rsidR="00715E02" w:rsidRPr="00715E02">
        <w:rPr>
          <w:rFonts w:ascii="Times New Roman" w:eastAsia="Times New Roman" w:hAnsi="Times New Roman" w:cs="Times New Roman"/>
          <w:sz w:val="20"/>
        </w:rPr>
        <w:t>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является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основанием недопуска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заявки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443200">
        <w:rPr>
          <w:rFonts w:ascii="Times New Roman" w:eastAsia="Times New Roman" w:hAnsi="Times New Roman" w:cs="Times New Roman"/>
          <w:sz w:val="20"/>
        </w:rPr>
        <w:t>конкурсу</w:t>
      </w:r>
    </w:p>
    <w:p w:rsidR="00715E02" w:rsidRDefault="00715E02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lastRenderedPageBreak/>
        <w:t>Сведения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о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руководителе</w:t>
      </w:r>
    </w:p>
    <w:p w:rsidR="00443200" w:rsidRPr="00715E02" w:rsidRDefault="00443200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before="90"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Фамилия,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имя,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отчество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наличии)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русском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фамилия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инициалы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5592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WoS ResearcherID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9</w:t>
      </w:r>
      <w:r w:rsidRPr="00715E02">
        <w:rPr>
          <w:rFonts w:ascii="Times New Roman" w:eastAsia="Times New Roman" w:hAnsi="Times New Roman" w:cs="Times New Roman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 наличии)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ScopusAuthorID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10</w:t>
      </w:r>
      <w:r w:rsidRPr="00715E02">
        <w:rPr>
          <w:rFonts w:ascii="Times New Roman" w:eastAsia="Times New Roman" w:hAnsi="Times New Roman" w:cs="Times New Roman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 наличии)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ORCID</w:t>
      </w:r>
      <w:r w:rsidR="00443200">
        <w:rPr>
          <w:rFonts w:ascii="Times New Roman" w:eastAsia="Times New Roman" w:hAnsi="Times New Roman" w:cs="Times New Roman"/>
          <w:spacing w:val="-1"/>
          <w:sz w:val="24"/>
          <w:vertAlign w:val="superscript"/>
        </w:rPr>
        <w:t>11</w:t>
      </w:r>
      <w:r w:rsidRPr="00715E0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 наличии)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Дата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рождения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(указывается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цифрами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число,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месяц,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год)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Гражданство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Ученая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степень,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присуждения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12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1"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Награды и премии за научную деятельность, членство в ведущих научных сообществах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(при наличии), участие в редколлегиях ведущих рецензируемых научных изданий (при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наличии),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оргкомитетах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программных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комитетах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известных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международных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конференций,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иной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опыт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международных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мероприятий.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right="452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Основное место работы на момент подачи заявки – должность, полное наименование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(сокращенное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наименование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организации)</w:t>
      </w:r>
      <w:r w:rsidR="00443200">
        <w:rPr>
          <w:rFonts w:ascii="Times New Roman" w:eastAsia="Times New Roman" w:hAnsi="Times New Roman" w:cs="Times New Roman"/>
          <w:sz w:val="24"/>
          <w:vertAlign w:val="superscript"/>
        </w:rPr>
        <w:t>13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Область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интересов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ключевые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слова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(приводится</w:t>
      </w:r>
      <w:r w:rsidRPr="00715E0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более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15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ключевых</w:t>
      </w:r>
      <w:r w:rsidRPr="00715E02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слов)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79"/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Область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интересов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коды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классификатору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</w:t>
      </w:r>
    </w:p>
    <w:p w:rsidR="00715E02" w:rsidRPr="00715E02" w:rsidRDefault="00715E02" w:rsidP="003F0A9C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Перечень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опубликованных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3F0A9C" w:rsidRPr="003F0A9C">
        <w:rPr>
          <w:rFonts w:ascii="Times New Roman" w:eastAsia="Times New Roman" w:hAnsi="Times New Roman" w:cs="Times New Roman"/>
          <w:sz w:val="24"/>
        </w:rPr>
        <w:t>за последние пять лет до даты подачи заявки</w:t>
      </w:r>
      <w:r w:rsidR="00405D72">
        <w:rPr>
          <w:rFonts w:ascii="Times New Roman" w:eastAsia="Times New Roman" w:hAnsi="Times New Roman" w:cs="Times New Roman"/>
          <w:sz w:val="24"/>
        </w:rPr>
        <w:t xml:space="preserve"> 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14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подтверждающий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выполнение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условия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пункта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9</w:t>
      </w:r>
      <w:r w:rsidRPr="00715E0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конкурсной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документации</w:t>
      </w:r>
      <w:r w:rsidR="000746DC">
        <w:rPr>
          <w:rFonts w:ascii="Times New Roman" w:eastAsia="Times New Roman" w:hAnsi="Times New Roman" w:cs="Times New Roman"/>
          <w:sz w:val="24"/>
        </w:rPr>
        <w:t xml:space="preserve"> РНФ 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15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  <w:r w:rsidR="00CC213D">
        <w:rPr>
          <w:rFonts w:ascii="Times New Roman" w:eastAsia="Times New Roman" w:hAnsi="Times New Roman" w:cs="Times New Roman"/>
          <w:i/>
          <w:sz w:val="24"/>
          <w:vertAlign w:val="superscript"/>
        </w:rPr>
        <w:t>16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Перечень содержит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публикаций в изданиях, индексируемых в Web of Science Core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Collection,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Scopus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Перечень содержит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публикаций в изданиях, входящих в первый квартиль (Q1) по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импакт-фактору</w:t>
      </w:r>
      <w:r w:rsidRPr="00715E0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Edition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Social Sciences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Edition, по SJR</w:t>
      </w:r>
      <w:r w:rsidR="00CC2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D11EE" w:rsidRDefault="002D11EE" w:rsidP="00715E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2D11EE" w:rsidRDefault="002D11EE" w:rsidP="00715E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1829435" cy="7620"/>
                <wp:effectExtent l="0" t="0" r="3810" b="0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35C31B" id="Прямоугольник 34" o:spid="_x0000_s1026" style="position:absolute;margin-left:56.65pt;margin-top:14.95pt;width:144.0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s6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15E02" w:rsidRPr="00715E02" w:rsidRDefault="00443200" w:rsidP="00715E02">
      <w:pPr>
        <w:widowControl w:val="0"/>
        <w:autoSpaceDE w:val="0"/>
        <w:autoSpaceDN w:val="0"/>
        <w:spacing w:before="74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9</w:t>
      </w:r>
      <w:r w:rsidR="00715E02"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Можно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получить,</w:t>
      </w:r>
      <w:r w:rsidR="00715E02"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зарегистрировавшись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адресу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hyperlink r:id="rId9">
        <w:r w:rsidR="00715E02" w:rsidRPr="00715E02">
          <w:rPr>
            <w:rFonts w:ascii="Times New Roman" w:eastAsia="Times New Roman" w:hAnsi="Times New Roman" w:cs="Times New Roman"/>
            <w:sz w:val="20"/>
          </w:rPr>
          <w:t>www.ResearcherID.com.</w:t>
        </w:r>
      </w:hyperlink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59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  <w:vertAlign w:val="superscript"/>
        </w:rPr>
        <w:t>1</w:t>
      </w:r>
      <w:r w:rsidR="00443200">
        <w:rPr>
          <w:rFonts w:ascii="Times New Roman" w:eastAsia="Times New Roman" w:hAnsi="Times New Roman" w:cs="Times New Roman"/>
          <w:sz w:val="20"/>
          <w:vertAlign w:val="superscript"/>
        </w:rPr>
        <w:t>0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Scopus AuthorID формируется в базе данных Scopus автоматически при появлении у автора хотя бы одной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статьи в данной базе.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AuthorID указан в авторском профиле, который становится доступен, если при поиске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автора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базе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данных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Scopus (Author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Search) в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результатах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поиска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нажать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фамилию автора.</w:t>
      </w:r>
    </w:p>
    <w:p w:rsidR="00715E02" w:rsidRPr="00715E02" w:rsidRDefault="00443200" w:rsidP="00715E02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11</w:t>
      </w:r>
      <w:r w:rsidR="00715E02" w:rsidRPr="00715E02">
        <w:rPr>
          <w:rFonts w:ascii="Times New Roman" w:eastAsia="Times New Roman" w:hAnsi="Times New Roman" w:cs="Times New Roman"/>
          <w:spacing w:val="4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Можно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получить,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зарегистрировавшись по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адресу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orcid.org.</w:t>
      </w:r>
    </w:p>
    <w:p w:rsidR="00715E02" w:rsidRPr="00715E02" w:rsidRDefault="00443200" w:rsidP="00715E02">
      <w:pPr>
        <w:widowControl w:val="0"/>
        <w:autoSpaceDE w:val="0"/>
        <w:autoSpaceDN w:val="0"/>
        <w:spacing w:after="0" w:line="240" w:lineRule="auto"/>
        <w:ind w:right="15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12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 В случае наличия нескольких ученых степеней,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указывается та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из них, которая наиболее соответствует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тематике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проекта.</w:t>
      </w:r>
    </w:p>
    <w:p w:rsidR="00715E02" w:rsidRPr="00715E02" w:rsidRDefault="00443200" w:rsidP="00715E02">
      <w:pPr>
        <w:widowControl w:val="0"/>
        <w:autoSpaceDE w:val="0"/>
        <w:autoSpaceDN w:val="0"/>
        <w:spacing w:before="2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13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 Руководитель проекта может на момент подачи заявки не являться работником организации, но, в случае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победы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конкурсе,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должен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заключить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с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ней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трудовой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договор.</w:t>
      </w:r>
      <w:r w:rsidR="00715E02"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случае,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если</w:t>
      </w:r>
      <w:r w:rsidR="00715E02"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руководитель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проекта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не</w:t>
      </w:r>
      <w:r w:rsidR="00715E02"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является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гражданином Российской Федерации, организацией должны быть выполнены все процедуры, предусмотренные</w:t>
      </w:r>
      <w:r w:rsidR="00715E02"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законодательством Российской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Федерации при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трудоустройстве</w:t>
      </w:r>
      <w:r w:rsidR="00715E02"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иностранных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граждан.</w:t>
      </w:r>
    </w:p>
    <w:p w:rsidR="00715E02" w:rsidRPr="00715E02" w:rsidRDefault="00443200" w:rsidP="00715E0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  <w:vertAlign w:val="superscript"/>
        </w:rPr>
        <w:t>14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Для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лиц,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находившихся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указанный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настоящем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пункте</w:t>
      </w:r>
      <w:r w:rsidR="00715E02"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период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отпусках</w:t>
      </w:r>
      <w:r w:rsidR="00715E02"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беременности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родам,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отпусках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уходу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за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ребенком,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а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также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отпусках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работникам,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усыновившим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ребенка,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допускается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наличие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соответствующих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публикаций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также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52742E">
        <w:rPr>
          <w:rFonts w:ascii="Times New Roman" w:eastAsia="Times New Roman" w:hAnsi="Times New Roman" w:cs="Times New Roman"/>
          <w:sz w:val="20"/>
        </w:rPr>
        <w:t>период последних пяти лет до подачи заявки</w:t>
      </w:r>
      <w:r w:rsidR="00715E02" w:rsidRPr="00715E02">
        <w:rPr>
          <w:rFonts w:ascii="Times New Roman" w:eastAsia="Times New Roman" w:hAnsi="Times New Roman" w:cs="Times New Roman"/>
          <w:sz w:val="20"/>
        </w:rPr>
        <w:t>,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равный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продолжительности</w:t>
      </w:r>
      <w:r w:rsidR="00715E02"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таких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отпусков.</w:t>
      </w:r>
    </w:p>
    <w:p w:rsidR="00715E02" w:rsidRPr="000746DC" w:rsidRDefault="00443200" w:rsidP="00715E02">
      <w:pPr>
        <w:widowControl w:val="0"/>
        <w:autoSpaceDE w:val="0"/>
        <w:autoSpaceDN w:val="0"/>
        <w:spacing w:before="1" w:after="0" w:line="240" w:lineRule="auto"/>
        <w:ind w:right="160"/>
        <w:jc w:val="both"/>
        <w:rPr>
          <w:rFonts w:ascii="Times New Roman" w:eastAsia="Times New Roman" w:hAnsi="Times New Roman" w:cs="Times New Roman"/>
          <w:spacing w:val="-47"/>
          <w:sz w:val="20"/>
        </w:rPr>
      </w:pPr>
      <w:r>
        <w:rPr>
          <w:rFonts w:ascii="Times New Roman" w:eastAsia="Times New Roman" w:hAnsi="Times New Roman" w:cs="Times New Roman"/>
          <w:spacing w:val="-1"/>
          <w:sz w:val="20"/>
          <w:vertAlign w:val="superscript"/>
        </w:rPr>
        <w:t>15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Достаточно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привести</w:t>
      </w:r>
      <w:r w:rsidR="00715E02" w:rsidRPr="00715E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ссылки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на</w:t>
      </w:r>
      <w:r w:rsidR="00715E02" w:rsidRPr="00715E0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публикации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количестве,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равном</w:t>
      </w:r>
      <w:r w:rsidR="00715E02"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установленному</w:t>
      </w:r>
      <w:r w:rsidR="00715E02" w:rsidRPr="00715E0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в</w:t>
      </w:r>
      <w:r w:rsidR="00715E02"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конкурсной</w:t>
      </w:r>
      <w:r w:rsidR="00715E02"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документации</w:t>
      </w:r>
      <w:r w:rsidR="000746DC">
        <w:rPr>
          <w:rFonts w:ascii="Times New Roman" w:eastAsia="Times New Roman" w:hAnsi="Times New Roman" w:cs="Times New Roman"/>
          <w:sz w:val="20"/>
        </w:rPr>
        <w:t xml:space="preserve"> РНФ 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порогу. Несоответствие количества публикаций (в том числе отсутствие информации в соответствующих полях</w:t>
      </w:r>
      <w:r w:rsidR="00715E02"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формы), приводимое в перечне и/или численно в строке ниже, требованиям пункта 9 конкурсной </w:t>
      </w:r>
      <w:r w:rsidR="000746DC">
        <w:rPr>
          <w:rFonts w:ascii="Times New Roman" w:eastAsia="Times New Roman" w:hAnsi="Times New Roman" w:cs="Times New Roman"/>
          <w:sz w:val="20"/>
        </w:rPr>
        <w:t>документации РНФ</w:t>
      </w:r>
      <w:r w:rsidR="000746DC">
        <w:rPr>
          <w:rFonts w:ascii="Times New Roman" w:eastAsia="Times New Roman" w:hAnsi="Times New Roman" w:cs="Times New Roman"/>
          <w:spacing w:val="-47"/>
          <w:sz w:val="20"/>
        </w:rPr>
        <w:t xml:space="preserve">    </w:t>
      </w:r>
      <w:r w:rsidR="00715E02" w:rsidRPr="00715E02">
        <w:rPr>
          <w:rFonts w:ascii="Times New Roman" w:eastAsia="Times New Roman" w:hAnsi="Times New Roman" w:cs="Times New Roman"/>
          <w:sz w:val="20"/>
        </w:rPr>
        <w:t>является основанием недопуска заявки к конкурсу в соответствии с подпунктом «е» пункта 21 конкурсной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документации</w:t>
      </w:r>
      <w:r w:rsidR="000746DC">
        <w:rPr>
          <w:rFonts w:ascii="Times New Roman" w:eastAsia="Times New Roman" w:hAnsi="Times New Roman" w:cs="Times New Roman"/>
          <w:sz w:val="20"/>
        </w:rPr>
        <w:t xml:space="preserve"> РНФ</w:t>
      </w:r>
      <w:r w:rsidR="00715E02" w:rsidRPr="00715E02">
        <w:rPr>
          <w:rFonts w:ascii="Times New Roman" w:eastAsia="Times New Roman" w:hAnsi="Times New Roman" w:cs="Times New Roman"/>
          <w:sz w:val="20"/>
        </w:rPr>
        <w:t>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0"/>
        </w:rPr>
      </w:pP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случае</w:t>
      </w:r>
      <w:r w:rsidRPr="00715E02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представления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публикации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 изданиях,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индексируемых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базе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данных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«Сеть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науки»</w:t>
      </w:r>
      <w:r w:rsidRPr="00715E02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(Web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of</w:t>
      </w:r>
      <w:r w:rsidRPr="00715E02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Science</w:t>
      </w:r>
      <w:r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Core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Collection)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или</w:t>
      </w:r>
      <w:r w:rsidRPr="00715E02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«Скопус»</w:t>
      </w:r>
      <w:r w:rsidRPr="00715E02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(Scopus),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>входящих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в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первый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квартиль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(Q1)</w:t>
      </w:r>
      <w:r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по</w:t>
      </w:r>
      <w:r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импакт-фактору</w:t>
      </w:r>
      <w:r w:rsidRPr="00715E02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JCR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Science</w:t>
      </w:r>
      <w:r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Edition</w:t>
      </w:r>
      <w:r w:rsidRPr="00715E02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или JCR Social Sciences Edition, по SJR (принадлежность издания к Q1 в Scopus определяется по базе данных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hyperlink r:id="rId10">
        <w:r w:rsidRPr="00715E02">
          <w:rPr>
            <w:rFonts w:ascii="Times New Roman" w:eastAsia="Times New Roman" w:hAnsi="Times New Roman" w:cs="Times New Roman"/>
            <w:sz w:val="20"/>
          </w:rPr>
          <w:t>http://www.scimagojr.com/),</w:t>
        </w:r>
        <w:r w:rsidRPr="00715E02">
          <w:rPr>
            <w:rFonts w:ascii="Times New Roman" w:eastAsia="Times New Roman" w:hAnsi="Times New Roman" w:cs="Times New Roman"/>
            <w:spacing w:val="-1"/>
            <w:sz w:val="20"/>
          </w:rPr>
          <w:t xml:space="preserve"> </w:t>
        </w:r>
      </w:hyperlink>
      <w:r w:rsidRPr="00715E02">
        <w:rPr>
          <w:rFonts w:ascii="Times New Roman" w:eastAsia="Times New Roman" w:hAnsi="Times New Roman" w:cs="Times New Roman"/>
          <w:sz w:val="20"/>
        </w:rPr>
        <w:t>данная</w:t>
      </w:r>
      <w:r w:rsidRPr="00715E02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статья</w:t>
      </w:r>
      <w:r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учитывается</w:t>
      </w:r>
      <w:r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как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две</w:t>
      </w:r>
      <w:r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sz w:val="20"/>
        </w:rPr>
        <w:t>публикации.</w:t>
      </w:r>
    </w:p>
    <w:p w:rsidR="00CC213D" w:rsidRDefault="00443200" w:rsidP="00715E02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pacing w:val="-48"/>
          <w:sz w:val="20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>16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 Для русскоязычных названий сведения приводятся на русском языке и в переводе на английский язык. При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этом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должно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быть</w:t>
      </w:r>
      <w:r w:rsidR="00715E02"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понятно,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что</w:t>
      </w:r>
      <w:r w:rsidR="00715E02"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речь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идет</w:t>
      </w:r>
      <w:r w:rsidR="00715E02"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об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одном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</w:t>
      </w:r>
      <w:r w:rsidR="00715E02" w:rsidRPr="00715E02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том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же</w:t>
      </w:r>
      <w:r w:rsidR="00715E02" w:rsidRPr="00715E0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документе</w:t>
      </w:r>
      <w:r w:rsidR="00715E02" w:rsidRPr="00715E02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(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например,</w:t>
      </w:r>
      <w:r w:rsidR="00715E02" w:rsidRPr="00715E02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добавляйте</w:t>
      </w:r>
      <w:r w:rsidR="00715E02" w:rsidRPr="00715E0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слово</w:t>
      </w:r>
      <w:r w:rsidR="00715E02" w:rsidRPr="00715E0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i/>
          <w:sz w:val="20"/>
        </w:rPr>
        <w:t>«перевод»</w:t>
      </w:r>
      <w:r w:rsidR="00715E02" w:rsidRPr="00715E02">
        <w:rPr>
          <w:rFonts w:ascii="Times New Roman" w:eastAsia="Times New Roman" w:hAnsi="Times New Roman" w:cs="Times New Roman"/>
          <w:sz w:val="20"/>
        </w:rPr>
        <w:t>).</w:t>
      </w:r>
      <w:r w:rsidR="00715E02" w:rsidRPr="00715E02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</w:p>
    <w:p w:rsidR="00715E02" w:rsidRPr="00715E02" w:rsidRDefault="00CC213D" w:rsidP="0006510A">
      <w:pPr>
        <w:widowControl w:val="0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0"/>
          <w:vertAlign w:val="superscript"/>
        </w:rPr>
        <w:t>17</w:t>
      </w:r>
      <w:r w:rsidRPr="00715E02">
        <w:rPr>
          <w:rFonts w:ascii="Times New Roman" w:eastAsia="Times New Roman" w:hAnsi="Times New Roman" w:cs="Times New Roman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Принадлежность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издания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к</w:t>
      </w:r>
      <w:r w:rsidR="00715E02" w:rsidRPr="00715E02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Q1 в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Scopus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определяется</w:t>
      </w:r>
      <w:r w:rsidR="00715E02" w:rsidRPr="00715E02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>по базе</w:t>
      </w:r>
      <w:r w:rsidR="00715E02" w:rsidRPr="00715E02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0"/>
        </w:rPr>
        <w:t xml:space="preserve">данных </w:t>
      </w:r>
      <w:hyperlink r:id="rId11">
        <w:r w:rsidR="00715E02" w:rsidRPr="00715E02">
          <w:rPr>
            <w:rFonts w:ascii="Times New Roman" w:eastAsia="Times New Roman" w:hAnsi="Times New Roman" w:cs="Times New Roman"/>
            <w:sz w:val="20"/>
          </w:rPr>
          <w:t>http://www.scimagojr.com/.</w:t>
        </w:r>
      </w:hyperlink>
    </w:p>
    <w:p w:rsidR="00715E02" w:rsidRPr="00715E02" w:rsidRDefault="00715E02" w:rsidP="003F0A9C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90" w:after="0" w:line="240" w:lineRule="auto"/>
        <w:ind w:right="129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lastRenderedPageBreak/>
        <w:t>Основные</w:t>
      </w:r>
      <w:r w:rsidRPr="00715E0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научные</w:t>
      </w:r>
      <w:r w:rsidRPr="00715E02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3F0A9C" w:rsidRPr="003F0A9C">
        <w:rPr>
          <w:rFonts w:ascii="Times New Roman" w:eastAsia="Times New Roman" w:hAnsi="Times New Roman" w:cs="Times New Roman"/>
          <w:sz w:val="24"/>
        </w:rPr>
        <w:t>за последние пять лет до даты подачи заявки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ind w:right="127"/>
        <w:jc w:val="right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(результаты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должны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подтверждаться</w:t>
      </w:r>
      <w:r w:rsidRPr="00715E0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сведениями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заявки,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например</w:t>
      </w:r>
      <w:r w:rsidRPr="00715E02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-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публикациями)</w:t>
      </w:r>
    </w:p>
    <w:p w:rsidR="00715E02" w:rsidRPr="00715E02" w:rsidRDefault="00715E02" w:rsidP="003F0A9C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Общее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число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период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3F0A9C" w:rsidRPr="003F0A9C">
        <w:rPr>
          <w:rFonts w:ascii="Times New Roman" w:eastAsia="Times New Roman" w:hAnsi="Times New Roman" w:cs="Times New Roman"/>
          <w:sz w:val="24"/>
        </w:rPr>
        <w:t>за последние пять лет до даты подачи заявки</w:t>
      </w:r>
      <w:r w:rsidR="00405D72">
        <w:rPr>
          <w:rFonts w:ascii="Times New Roman" w:eastAsia="Times New Roman" w:hAnsi="Times New Roman" w:cs="Times New Roman"/>
          <w:sz w:val="24"/>
        </w:rPr>
        <w:t xml:space="preserve"> </w:t>
      </w:r>
      <w:r w:rsidR="003F0A9C">
        <w:rPr>
          <w:rFonts w:ascii="Times New Roman" w:eastAsia="Times New Roman" w:hAnsi="Times New Roman" w:cs="Times New Roman"/>
          <w:sz w:val="24"/>
        </w:rPr>
        <w:t>_</w:t>
      </w:r>
      <w:r w:rsidRPr="00715E02"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</w:t>
      </w:r>
      <w:r w:rsidR="003F0A9C">
        <w:rPr>
          <w:rFonts w:ascii="Times New Roman" w:eastAsia="Times New Roman" w:hAnsi="Times New Roman" w:cs="Times New Roman"/>
          <w:spacing w:val="-1"/>
          <w:sz w:val="24"/>
        </w:rPr>
        <w:t> </w:t>
      </w:r>
      <w:r w:rsidRPr="00715E02">
        <w:rPr>
          <w:rFonts w:ascii="Times New Roman" w:eastAsia="Times New Roman" w:hAnsi="Times New Roman" w:cs="Times New Roman"/>
          <w:sz w:val="24"/>
        </w:rPr>
        <w:t>них: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Pr="00715E02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– опубликованы в изданиях, индексируемых в Web of Science Core Collection или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Scopus,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15E02">
        <w:rPr>
          <w:rFonts w:ascii="Times New Roman" w:eastAsia="Times New Roman" w:hAnsi="Times New Roman" w:cs="Times New Roman"/>
          <w:spacing w:val="37"/>
          <w:sz w:val="24"/>
          <w:szCs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изданиях,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715E0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квартиль</w:t>
      </w:r>
      <w:r w:rsidRPr="00715E0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(Q1)</w:t>
      </w:r>
      <w:r w:rsidRPr="00715E0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15E0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импакт-фактору</w:t>
      </w:r>
      <w:r w:rsidRPr="00715E0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Edition или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JCR Social Sciences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Edition, по SJR.</w:t>
      </w:r>
    </w:p>
    <w:p w:rsidR="00715E02" w:rsidRPr="00715E02" w:rsidRDefault="00715E02" w:rsidP="00FC3D30">
      <w:pPr>
        <w:widowControl w:val="0"/>
        <w:numPr>
          <w:ilvl w:val="1"/>
          <w:numId w:val="30"/>
        </w:numPr>
        <w:tabs>
          <w:tab w:val="left" w:pos="720"/>
        </w:tabs>
        <w:autoSpaceDE w:val="0"/>
        <w:autoSpaceDN w:val="0"/>
        <w:spacing w:after="0" w:line="240" w:lineRule="auto"/>
        <w:ind w:right="124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</w:rPr>
        <w:tab/>
      </w:r>
      <w:r w:rsidRPr="00715E02">
        <w:rPr>
          <w:rFonts w:ascii="Times New Roman" w:eastAsia="Times New Roman" w:hAnsi="Times New Roman" w:cs="Times New Roman"/>
          <w:sz w:val="24"/>
        </w:rPr>
        <w:t>Дополнительный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список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C3D30" w:rsidRPr="00FC3D30">
        <w:rPr>
          <w:rFonts w:ascii="Times New Roman" w:eastAsia="Times New Roman" w:hAnsi="Times New Roman" w:cs="Times New Roman"/>
          <w:sz w:val="24"/>
        </w:rPr>
        <w:t xml:space="preserve">за последние пять лет до даты подачи заявки </w:t>
      </w:r>
      <w:r w:rsidR="00CC213D">
        <w:rPr>
          <w:rFonts w:ascii="Times New Roman" w:eastAsia="Times New Roman" w:hAnsi="Times New Roman" w:cs="Times New Roman"/>
          <w:sz w:val="20"/>
          <w:vertAlign w:val="superscript"/>
        </w:rPr>
        <w:t>18</w:t>
      </w:r>
      <w:r w:rsidR="00CC213D" w:rsidRPr="00715E02">
        <w:rPr>
          <w:rFonts w:ascii="Times New Roman" w:eastAsia="Times New Roman" w:hAnsi="Times New Roman" w:cs="Times New Roman"/>
          <w:sz w:val="20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(монографии,</w:t>
      </w:r>
      <w:r w:rsidRPr="00715E0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i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интеллектуальной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деятельности,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имеющие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правовую</w:t>
      </w:r>
      <w:r w:rsidRPr="00715E02">
        <w:rPr>
          <w:rFonts w:ascii="Times New Roman" w:eastAsia="Times New Roman" w:hAnsi="Times New Roman" w:cs="Times New Roman"/>
          <w:i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охрану,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ведущих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рецензируемых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изданиях,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изданиях,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индексируемых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системах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цитирования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Web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of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Science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Core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Collection,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Scopus,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приводится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более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10 публикаций,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наличии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="0006510A">
        <w:rPr>
          <w:rFonts w:ascii="Times New Roman" w:eastAsia="Times New Roman" w:hAnsi="Times New Roman" w:cs="Times New Roman"/>
          <w:i/>
          <w:spacing w:val="1"/>
          <w:sz w:val="24"/>
        </w:rPr>
        <w:t> </w:t>
      </w:r>
      <w:r w:rsidRPr="00715E02">
        <w:rPr>
          <w:rFonts w:ascii="Times New Roman" w:eastAsia="Times New Roman" w:hAnsi="Times New Roman" w:cs="Times New Roman"/>
          <w:i/>
          <w:sz w:val="24"/>
        </w:rPr>
        <w:t>информационно-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телекоммуникационной сети «Интернет» указывается ссылка на нее (обязательно для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публикаций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индексируемых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изданиях),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указывается,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наличии,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импакт-фактор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издания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(по JCR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Science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Edition,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JCR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Social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Sciences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Edition</w:t>
      </w:r>
      <w:r w:rsidRPr="00715E02">
        <w:rPr>
          <w:rFonts w:ascii="Times New Roman" w:eastAsia="Times New Roman" w:hAnsi="Times New Roman" w:cs="Times New Roman"/>
          <w:i/>
          <w:spacing w:val="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или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SJR)).</w:t>
      </w:r>
    </w:p>
    <w:p w:rsidR="00715E02" w:rsidRPr="00715E02" w:rsidRDefault="00715E02" w:rsidP="00715E0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на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английском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языке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</w:rPr>
        <w:t>Опыт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проектов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наименования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фондов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(организаций),</w:t>
      </w:r>
      <w:r w:rsidRPr="00715E02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их местонахождение (страна), форма участия, номера, названия проектов и сроки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последние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5 лет).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проектов, финансируемых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РНФ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наличии):</w:t>
      </w:r>
    </w:p>
    <w:p w:rsidR="00715E02" w:rsidRPr="00715E02" w:rsidRDefault="00715E02" w:rsidP="00715E02">
      <w:pPr>
        <w:widowControl w:val="0"/>
        <w:tabs>
          <w:tab w:val="left" w:pos="7474"/>
          <w:tab w:val="left" w:pos="7784"/>
          <w:tab w:val="left" w:pos="9388"/>
          <w:tab w:val="left" w:pos="969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Являлся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или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являюсь руководителем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проекта(ов)</w:t>
      </w:r>
      <w:r w:rsidRPr="00715E02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CC21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  <w:r w:rsidRPr="00715E0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являюсь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715E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проекта(ов)</w:t>
      </w:r>
      <w:r w:rsidRPr="00715E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15E0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13D" w:rsidRPr="00CC213D" w:rsidRDefault="00715E02" w:rsidP="00715E02">
      <w:pPr>
        <w:widowControl w:val="0"/>
        <w:numPr>
          <w:ilvl w:val="1"/>
          <w:numId w:val="30"/>
        </w:numPr>
        <w:tabs>
          <w:tab w:val="left" w:pos="680"/>
          <w:tab w:val="left" w:pos="2791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любом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качестве)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2022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году.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Общее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количество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="00CC213D">
        <w:rPr>
          <w:rFonts w:ascii="Times New Roman" w:eastAsia="Times New Roman" w:hAnsi="Times New Roman" w:cs="Times New Roman"/>
          <w:sz w:val="24"/>
          <w:u w:val="single"/>
        </w:rPr>
        <w:t>_____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из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них: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руководство –</w:t>
      </w:r>
      <w:r w:rsidRPr="00715E02">
        <w:rPr>
          <w:rFonts w:ascii="Times New Roman" w:eastAsia="Times New Roman" w:hAnsi="Times New Roman" w:cs="Times New Roman"/>
          <w:spacing w:val="56"/>
          <w:sz w:val="24"/>
          <w:u w:val="single"/>
        </w:rPr>
        <w:t xml:space="preserve"> </w:t>
      </w:r>
      <w:r w:rsidR="00CC213D">
        <w:rPr>
          <w:rFonts w:ascii="Times New Roman" w:eastAsia="Times New Roman" w:hAnsi="Times New Roman" w:cs="Times New Roman"/>
          <w:spacing w:val="56"/>
          <w:sz w:val="24"/>
          <w:u w:val="single"/>
        </w:rPr>
        <w:t>__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качестве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исполнителя –</w:t>
      </w:r>
      <w:r w:rsidRPr="00715E02">
        <w:rPr>
          <w:rFonts w:ascii="Times New Roman" w:eastAsia="Times New Roman" w:hAnsi="Times New Roman" w:cs="Times New Roman"/>
          <w:spacing w:val="54"/>
          <w:sz w:val="24"/>
          <w:u w:val="single"/>
        </w:rPr>
        <w:t xml:space="preserve"> </w:t>
      </w:r>
      <w:r w:rsidR="00CC213D">
        <w:rPr>
          <w:rFonts w:ascii="Times New Roman" w:eastAsia="Times New Roman" w:hAnsi="Times New Roman" w:cs="Times New Roman"/>
          <w:spacing w:val="54"/>
          <w:sz w:val="24"/>
          <w:u w:val="single"/>
        </w:rPr>
        <w:t>___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:rsidR="00715E02" w:rsidRPr="00715E02" w:rsidRDefault="00CC213D" w:rsidP="00CC213D">
      <w:pPr>
        <w:widowControl w:val="0"/>
        <w:tabs>
          <w:tab w:val="left" w:pos="680"/>
          <w:tab w:val="left" w:pos="2791"/>
        </w:tabs>
        <w:autoSpaceDE w:val="0"/>
        <w:autoSpaceDN w:val="0"/>
        <w:spacing w:after="0" w:line="240" w:lineRule="auto"/>
        <w:ind w:left="679" w:right="12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</w:t>
      </w:r>
      <w:r w:rsidR="00715E02"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715E02" w:rsidRPr="00715E02">
        <w:rPr>
          <w:rFonts w:ascii="Times New Roman" w:eastAsia="Times New Roman" w:hAnsi="Times New Roman" w:cs="Times New Roman"/>
          <w:sz w:val="24"/>
        </w:rPr>
        <w:t>именно:</w:t>
      </w:r>
    </w:p>
    <w:p w:rsidR="00715E02" w:rsidRPr="00715E02" w:rsidRDefault="00715E02" w:rsidP="00715E0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172720</wp:posOffset>
                </wp:positionV>
                <wp:extent cx="5257800" cy="1270"/>
                <wp:effectExtent l="12700" t="7620" r="6350" b="1016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280"/>
                            <a:gd name="T2" fmla="+- 0 9980 170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4C9020" id="Полилиния 33" o:spid="_x0000_s1026" style="position:absolute;margin-left:85pt;margin-top:13.6pt;width:41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347345</wp:posOffset>
                </wp:positionV>
                <wp:extent cx="5257800" cy="1270"/>
                <wp:effectExtent l="12700" t="10795" r="6350" b="698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280"/>
                            <a:gd name="T2" fmla="+- 0 9980 170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A9DA9C" id="Полилиния 32" o:spid="_x0000_s1026" style="position:absolute;margin-left:85pt;margin-top:27.35pt;width:41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715E02" w:rsidRPr="00715E02" w:rsidRDefault="00715E02" w:rsidP="00715E0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i/>
          <w:spacing w:val="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1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грантодатели</w:t>
      </w:r>
      <w:r w:rsidRPr="00715E02">
        <w:rPr>
          <w:rFonts w:ascii="Times New Roman" w:eastAsia="Times New Roman" w:hAnsi="Times New Roman" w:cs="Times New Roman"/>
          <w:i/>
          <w:spacing w:val="11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или</w:t>
      </w:r>
      <w:r w:rsidRPr="00715E02">
        <w:rPr>
          <w:rFonts w:ascii="Times New Roman" w:eastAsia="Times New Roman" w:hAnsi="Times New Roman" w:cs="Times New Roman"/>
          <w:i/>
          <w:spacing w:val="1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заказчики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проектов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1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источник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финансирования,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например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государственное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задание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учредителя,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гранты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РФФИ,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ФПИ, РНФ, иных фондов или иных организаций, государственный контракт (заказчик,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программа),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иной хозяйственный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договор, иные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гранты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субсидии).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Доля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рабочего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времени,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которую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планируется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выделить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руководство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данным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проектом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случае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победы 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конкурсе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Фонда</w:t>
      </w:r>
      <w:r w:rsidRPr="00715E02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–</w:t>
      </w:r>
      <w:r w:rsidRPr="00715E02">
        <w:rPr>
          <w:rFonts w:ascii="Times New Roman" w:eastAsia="Times New Roman" w:hAnsi="Times New Roman" w:cs="Times New Roman"/>
          <w:spacing w:val="55"/>
          <w:sz w:val="24"/>
          <w:u w:val="single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процентов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20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704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Предполагаемая форма трудовых отношений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="002C31AF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715E02">
        <w:rPr>
          <w:rFonts w:ascii="Times New Roman" w:eastAsia="Times New Roman" w:hAnsi="Times New Roman" w:cs="Times New Roman"/>
          <w:sz w:val="24"/>
        </w:rPr>
        <w:t xml:space="preserve"> с организацией, через которую будет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осуществляться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финансирование: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Организация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являться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основным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местом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(характер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="00CC213D">
        <w:rPr>
          <w:rFonts w:ascii="Times New Roman" w:eastAsia="Times New Roman" w:hAnsi="Times New Roman" w:cs="Times New Roman"/>
          <w:i/>
          <w:spacing w:val="1"/>
          <w:sz w:val="24"/>
        </w:rPr>
        <w:t> </w:t>
      </w:r>
      <w:r w:rsidRPr="00715E02">
        <w:rPr>
          <w:rFonts w:ascii="Times New Roman" w:eastAsia="Times New Roman" w:hAnsi="Times New Roman" w:cs="Times New Roman"/>
          <w:i/>
          <w:sz w:val="24"/>
        </w:rPr>
        <w:t>дистанционный);</w:t>
      </w:r>
    </w:p>
    <w:p w:rsidR="00715E02" w:rsidRPr="00FC3D30" w:rsidRDefault="00715E02" w:rsidP="00FC3D3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i/>
          <w:sz w:val="24"/>
        </w:rPr>
        <w:t>Трудовой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договор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совместительству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(характер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="00FC3D30">
        <w:rPr>
          <w:rFonts w:ascii="Times New Roman" w:eastAsia="Times New Roman" w:hAnsi="Times New Roman" w:cs="Times New Roman"/>
          <w:i/>
          <w:sz w:val="24"/>
        </w:rPr>
        <w:t>дистанционный).</w:t>
      </w:r>
    </w:p>
    <w:p w:rsidR="0006510A" w:rsidRDefault="0006510A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1829435" cy="7620"/>
                <wp:effectExtent l="0" t="635" r="3810" b="127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F4F9752" id="Прямоугольник 31" o:spid="_x0000_s1026" style="position:absolute;margin-left:56.65pt;margin-top:17.2pt;width:144.0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715E02" w:rsidRPr="0006510A" w:rsidRDefault="00CC213D" w:rsidP="0006510A">
      <w:pPr>
        <w:widowControl w:val="0"/>
        <w:autoSpaceDE w:val="0"/>
        <w:autoSpaceDN w:val="0"/>
        <w:spacing w:before="74" w:after="0" w:line="240" w:lineRule="auto"/>
        <w:ind w:right="162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18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Пункт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является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обязательным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к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заполнению.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Могут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приводиться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публикации,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свидетельствующие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научной квалификации и достижениях руководителя проекта, за исключением публикаций, указанных в п. 2.9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настоящей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формы.</w:t>
      </w:r>
    </w:p>
    <w:p w:rsidR="00715E02" w:rsidRPr="0006510A" w:rsidRDefault="00CC213D" w:rsidP="0006510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19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Или</w:t>
      </w:r>
      <w:r w:rsidR="00715E02"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руководителем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направления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комплексной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научной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программы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организации.</w:t>
      </w:r>
    </w:p>
    <w:p w:rsidR="00715E02" w:rsidRPr="0006510A" w:rsidRDefault="00CC213D" w:rsidP="0006510A">
      <w:pPr>
        <w:widowControl w:val="0"/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1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Имеется в виду – от полной занятости в рамках трудовых или гражданско-правовых правоотношений, т.е.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> </w:t>
      </w:r>
      <w:r w:rsidR="00715E02" w:rsidRPr="0006510A">
        <w:rPr>
          <w:rFonts w:ascii="Times New Roman" w:eastAsia="Times New Roman" w:hAnsi="Times New Roman" w:cs="Times New Roman"/>
          <w:sz w:val="18"/>
        </w:rPr>
        <w:t>занятость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свободное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основной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работы</w:t>
      </w:r>
      <w:r w:rsidR="00715E02" w:rsidRPr="0006510A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время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также</w:t>
      </w:r>
      <w:r w:rsidR="00715E02" w:rsidRPr="0006510A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должна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учитываться.</w:t>
      </w:r>
    </w:p>
    <w:p w:rsidR="00715E02" w:rsidRPr="0006510A" w:rsidRDefault="00CC213D" w:rsidP="0006510A">
      <w:pPr>
        <w:widowControl w:val="0"/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В соответствии с пунктом 8 конкурсной документации </w:t>
      </w:r>
      <w:r w:rsidR="000746DC">
        <w:rPr>
          <w:rFonts w:ascii="Times New Roman" w:eastAsia="Times New Roman" w:hAnsi="Times New Roman" w:cs="Times New Roman"/>
          <w:sz w:val="18"/>
        </w:rPr>
        <w:t xml:space="preserve">РНФ </w:t>
      </w:r>
      <w:r w:rsidR="00715E02" w:rsidRPr="0006510A">
        <w:rPr>
          <w:rFonts w:ascii="Times New Roman" w:eastAsia="Times New Roman" w:hAnsi="Times New Roman" w:cs="Times New Roman"/>
          <w:sz w:val="18"/>
        </w:rPr>
        <w:t>трудовой договор с руководителем проекта не может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быть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договором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дистанционной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работе.</w:t>
      </w:r>
    </w:p>
    <w:p w:rsidR="00715E02" w:rsidRPr="0006510A" w:rsidRDefault="00715E02" w:rsidP="0006510A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</w:rPr>
        <w:t>В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соответствии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со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статьями</w:t>
      </w:r>
      <w:r w:rsidRPr="0006510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91,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100</w:t>
      </w:r>
      <w:r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ТК</w:t>
      </w:r>
      <w:r w:rsidRPr="0006510A">
        <w:rPr>
          <w:rFonts w:ascii="Times New Roman" w:eastAsia="Times New Roman" w:hAnsi="Times New Roman" w:cs="Times New Roman"/>
          <w:spacing w:val="-8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РФ</w:t>
      </w:r>
      <w:r w:rsidRPr="0006510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исчисление</w:t>
      </w:r>
      <w:r w:rsidRPr="0006510A">
        <w:rPr>
          <w:rFonts w:ascii="Times New Roman" w:eastAsia="Times New Roman" w:hAnsi="Times New Roman" w:cs="Times New Roman"/>
          <w:spacing w:val="-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продолжительности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рабочего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времени</w:t>
      </w:r>
      <w:r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осуществляется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исходя</w:t>
      </w:r>
      <w:r w:rsidRPr="0006510A">
        <w:rPr>
          <w:rFonts w:ascii="Times New Roman" w:eastAsia="Times New Roman" w:hAnsi="Times New Roman" w:cs="Times New Roman"/>
          <w:spacing w:val="2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из</w:t>
      </w:r>
      <w:r w:rsidRPr="0006510A">
        <w:rPr>
          <w:rFonts w:ascii="Times New Roman" w:eastAsia="Times New Roman" w:hAnsi="Times New Roman" w:cs="Times New Roman"/>
          <w:spacing w:val="3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>еженедельного</w:t>
      </w:r>
      <w:r w:rsidRPr="0006510A">
        <w:rPr>
          <w:rFonts w:ascii="Times New Roman" w:eastAsia="Times New Roman" w:hAnsi="Times New Roman" w:cs="Times New Roman"/>
          <w:b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графика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работы</w:t>
      </w:r>
      <w:r w:rsidRPr="0006510A">
        <w:rPr>
          <w:rFonts w:ascii="Times New Roman" w:eastAsia="Times New Roman" w:hAnsi="Times New Roman" w:cs="Times New Roman"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(за</w:t>
      </w:r>
      <w:r w:rsidRPr="0006510A">
        <w:rPr>
          <w:rFonts w:ascii="Times New Roman" w:eastAsia="Times New Roman" w:hAnsi="Times New Roman" w:cs="Times New Roman"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исключением</w:t>
      </w:r>
      <w:r w:rsidRPr="0006510A">
        <w:rPr>
          <w:rFonts w:ascii="Times New Roman" w:eastAsia="Times New Roman" w:hAnsi="Times New Roman" w:cs="Times New Roman"/>
          <w:spacing w:val="3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(ст.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104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ТК</w:t>
      </w:r>
      <w:r w:rsidRPr="0006510A">
        <w:rPr>
          <w:rFonts w:ascii="Times New Roman" w:eastAsia="Times New Roman" w:hAnsi="Times New Roman" w:cs="Times New Roman"/>
          <w:spacing w:val="29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РФ)</w:t>
      </w:r>
      <w:r w:rsidRPr="0006510A">
        <w:rPr>
          <w:rFonts w:ascii="Times New Roman" w:eastAsia="Times New Roman" w:hAnsi="Times New Roman" w:cs="Times New Roman"/>
          <w:spacing w:val="3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работников,</w:t>
      </w:r>
      <w:r w:rsidRPr="0006510A">
        <w:rPr>
          <w:rFonts w:ascii="Times New Roman" w:eastAsia="Times New Roman" w:hAnsi="Times New Roman" w:cs="Times New Roman"/>
          <w:spacing w:val="30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занятых</w:t>
      </w:r>
      <w:r w:rsidRPr="0006510A">
        <w:rPr>
          <w:rFonts w:ascii="Times New Roman" w:eastAsia="Times New Roman" w:hAnsi="Times New Roman" w:cs="Times New Roman"/>
          <w:spacing w:val="3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на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круглосуточных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непрерывных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работах,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а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также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на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других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видах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где</w:t>
      </w:r>
      <w:r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>по</w:t>
      </w:r>
      <w:r w:rsidRPr="0006510A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>условиям</w:t>
      </w:r>
      <w:r w:rsidRPr="0006510A">
        <w:rPr>
          <w:rFonts w:ascii="Times New Roman" w:eastAsia="Times New Roman" w:hAnsi="Times New Roman" w:cs="Times New Roman"/>
          <w:b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b/>
          <w:sz w:val="18"/>
        </w:rPr>
        <w:t xml:space="preserve">производства </w:t>
      </w:r>
      <w:r w:rsidRPr="0006510A">
        <w:rPr>
          <w:rFonts w:ascii="Times New Roman" w:eastAsia="Times New Roman" w:hAnsi="Times New Roman" w:cs="Times New Roman"/>
          <w:sz w:val="18"/>
        </w:rPr>
        <w:t>(работы)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 может быть соблюдена установленная ежедневная или еженедельная продолжительность рабочего времени).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Руководитель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проекта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может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на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момент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подачи</w:t>
      </w:r>
      <w:r w:rsidRPr="0006510A">
        <w:rPr>
          <w:rFonts w:ascii="Times New Roman" w:eastAsia="Times New Roman" w:hAnsi="Times New Roman" w:cs="Times New Roman"/>
          <w:spacing w:val="2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заявки</w:t>
      </w:r>
      <w:r w:rsidRPr="0006510A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являться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работником</w:t>
      </w:r>
      <w:r w:rsidRPr="0006510A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организации,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но,</w:t>
      </w:r>
      <w:r w:rsidRPr="0006510A">
        <w:rPr>
          <w:rFonts w:ascii="Times New Roman" w:eastAsia="Times New Roman" w:hAnsi="Times New Roman" w:cs="Times New Roman"/>
          <w:spacing w:val="2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</w:t>
      </w:r>
      <w:r w:rsidRPr="0006510A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случае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победы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конкурсе,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должен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заключить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ней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трудовой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договор. В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случае,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если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руководитель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проекта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не</w:t>
      </w:r>
      <w:r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является</w:t>
      </w:r>
      <w:r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гражданином</w:t>
      </w:r>
      <w:r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Федерации,</w:t>
      </w:r>
      <w:r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организацией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должны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быть</w:t>
      </w:r>
      <w:r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выполнены</w:t>
      </w:r>
      <w:r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все процедуры,</w:t>
      </w:r>
      <w:r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предусмотренные</w:t>
      </w:r>
    </w:p>
    <w:p w:rsidR="00715E02" w:rsidRPr="00715E02" w:rsidRDefault="00715E02" w:rsidP="00065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6510A">
        <w:rPr>
          <w:rFonts w:ascii="Times New Roman" w:eastAsia="Times New Roman" w:hAnsi="Times New Roman" w:cs="Times New Roman"/>
          <w:sz w:val="18"/>
        </w:rPr>
        <w:t>законодательством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Федерации</w:t>
      </w:r>
      <w:r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при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трудоустройстве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иностранных</w:t>
      </w:r>
      <w:r w:rsidRPr="0006510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граждан.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90" w:after="0" w:line="240" w:lineRule="auto"/>
        <w:ind w:right="129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Опыт образовательной деятельности за последние 5 лет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(указываются информация о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руководстве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аспирантами,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адъюнктами,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интернами,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ординаторами,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разработке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чтении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новых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образовательных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курсов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российских и зарубежных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вузах).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before="1"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Почтовый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адрес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Контактный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телефон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Электронный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адрес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(E-mail)</w:t>
      </w:r>
    </w:p>
    <w:p w:rsidR="00715E02" w:rsidRPr="00715E02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проекте:</w:t>
      </w:r>
      <w:r w:rsidRPr="00715E02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</w:p>
    <w:p w:rsidR="00715E02" w:rsidRPr="0006510A" w:rsidRDefault="00715E02" w:rsidP="00715E02">
      <w:pPr>
        <w:widowControl w:val="0"/>
        <w:numPr>
          <w:ilvl w:val="1"/>
          <w:numId w:val="30"/>
        </w:numPr>
        <w:tabs>
          <w:tab w:val="left" w:pos="680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Файл с дополнительной информацией</w:t>
      </w:r>
      <w:r w:rsidR="00CC213D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</w:rPr>
        <w:t xml:space="preserve"> (</w:t>
      </w:r>
      <w:r w:rsidRPr="00715E02">
        <w:rPr>
          <w:rFonts w:ascii="Times New Roman" w:eastAsia="Times New Roman" w:hAnsi="Times New Roman" w:cs="Times New Roman"/>
          <w:i/>
          <w:sz w:val="24"/>
        </w:rPr>
        <w:t>резюме, другая дополнительная информация,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которая,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по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мнению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проекта,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может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быть</w:t>
      </w:r>
      <w:r w:rsidRPr="00715E02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полезна</w:t>
      </w:r>
      <w:r w:rsidRPr="00715E02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для</w:t>
      </w:r>
      <w:r w:rsidRPr="00715E02">
        <w:rPr>
          <w:rFonts w:ascii="Times New Roman" w:eastAsia="Times New Roman" w:hAnsi="Times New Roman" w:cs="Times New Roman"/>
          <w:i/>
          <w:spacing w:val="-1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принятия</w:t>
      </w:r>
      <w:r w:rsidRPr="00715E02">
        <w:rPr>
          <w:rFonts w:ascii="Times New Roman" w:eastAsia="Times New Roman" w:hAnsi="Times New Roman" w:cs="Times New Roman"/>
          <w:i/>
          <w:spacing w:val="-1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i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целесообразности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финансирования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данного проекта</w:t>
      </w:r>
      <w:r w:rsidRPr="00715E02">
        <w:rPr>
          <w:rFonts w:ascii="Times New Roman" w:eastAsia="Times New Roman" w:hAnsi="Times New Roman" w:cs="Times New Roman"/>
          <w:sz w:val="24"/>
        </w:rPr>
        <w:t>).</w:t>
      </w:r>
    </w:p>
    <w:p w:rsidR="00715E02" w:rsidRPr="00715E02" w:rsidRDefault="00715E02" w:rsidP="00715E02">
      <w:pPr>
        <w:widowControl w:val="0"/>
        <w:autoSpaceDE w:val="0"/>
        <w:autoSpaceDN w:val="0"/>
        <w:spacing w:after="1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E0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Фонда</w:t>
      </w:r>
      <w:r w:rsidRPr="00715E0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15E0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715E0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5E0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5E0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конкурсной</w:t>
      </w:r>
      <w:r w:rsidRPr="00715E0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="000746DC">
        <w:rPr>
          <w:rFonts w:ascii="Times New Roman" w:eastAsia="Times New Roman" w:hAnsi="Times New Roman" w:cs="Times New Roman"/>
          <w:sz w:val="24"/>
          <w:szCs w:val="24"/>
        </w:rPr>
        <w:t xml:space="preserve"> РНФ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15E0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и согласен. Подтверждаю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715E0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15E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E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  <w:szCs w:val="24"/>
        </w:rPr>
        <w:t>проекте.</w:t>
      </w:r>
    </w:p>
    <w:tbl>
      <w:tblPr>
        <w:tblStyle w:val="TableNormal"/>
        <w:tblW w:w="0" w:type="auto"/>
        <w:tblInd w:w="2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7134"/>
      </w:tblGrid>
      <w:tr w:rsidR="00715E02" w:rsidRPr="00715E02" w:rsidTr="00715E02">
        <w:trPr>
          <w:trHeight w:val="279"/>
        </w:trPr>
        <w:tc>
          <w:tcPr>
            <w:tcW w:w="2369" w:type="dxa"/>
            <w:vMerge w:val="restart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before="55"/>
              <w:ind w:right="4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Фамилия, имя и</w:t>
            </w:r>
            <w:r w:rsidRPr="00715E02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отчество</w:t>
            </w:r>
          </w:p>
        </w:tc>
        <w:tc>
          <w:tcPr>
            <w:tcW w:w="7134" w:type="dxa"/>
            <w:tcBorders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before="5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Данные документа,</w:t>
            </w:r>
            <w:r w:rsidRPr="00715E02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удостоверяющего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личность</w:t>
            </w:r>
            <w:r w:rsidR="00CC213D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2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4</w:t>
            </w:r>
          </w:p>
          <w:p w:rsidR="00715E02" w:rsidRPr="00715E02" w:rsidRDefault="00715E02" w:rsidP="00715E02">
            <w:pPr>
              <w:spacing w:line="226" w:lineRule="exact"/>
              <w:ind w:right="80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(серия,</w:t>
            </w:r>
            <w:r w:rsidRPr="00715E02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номер,</w:t>
            </w:r>
            <w:r w:rsidRPr="00715E02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сведения</w:t>
            </w:r>
            <w:r w:rsidRPr="00715E02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</w:t>
            </w:r>
          </w:p>
          <w:p w:rsidR="00715E02" w:rsidRPr="00715E02" w:rsidRDefault="00715E02" w:rsidP="00715E02">
            <w:pPr>
              <w:spacing w:line="222" w:lineRule="exact"/>
              <w:ind w:right="77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i/>
                <w:sz w:val="20"/>
              </w:rPr>
              <w:t>дате</w:t>
            </w:r>
            <w:r w:rsidRPr="00715E02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</w:rPr>
              <w:t>органе</w:t>
            </w:r>
            <w:r w:rsidRPr="00715E02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i/>
                <w:sz w:val="20"/>
              </w:rPr>
              <w:t>выдачи)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77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0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82"/>
        </w:trPr>
        <w:tc>
          <w:tcPr>
            <w:tcW w:w="2369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before="5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Адрес</w:t>
            </w:r>
            <w:r w:rsidRPr="00715E02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проживания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277"/>
        </w:trPr>
        <w:tc>
          <w:tcPr>
            <w:tcW w:w="2369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715E02">
        <w:trPr>
          <w:trHeight w:val="460"/>
        </w:trPr>
        <w:tc>
          <w:tcPr>
            <w:tcW w:w="2369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715E02" w:rsidRPr="00715E02" w:rsidRDefault="00715E02" w:rsidP="00715E02">
            <w:pPr>
              <w:spacing w:line="230" w:lineRule="exact"/>
              <w:ind w:righ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Оператор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данных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15E02" w:rsidRPr="00715E02" w:rsidRDefault="00715E02" w:rsidP="00715E02">
            <w:pPr>
              <w:spacing w:before="134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Российский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научный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фонд</w:t>
            </w:r>
          </w:p>
        </w:tc>
      </w:tr>
      <w:tr w:rsidR="00715E02" w:rsidRPr="00715E02" w:rsidTr="00715E02">
        <w:trPr>
          <w:trHeight w:val="4188"/>
        </w:trPr>
        <w:tc>
          <w:tcPr>
            <w:tcW w:w="9503" w:type="dxa"/>
            <w:gridSpan w:val="2"/>
            <w:tcBorders>
              <w:top w:val="single" w:sz="6" w:space="0" w:color="000000"/>
              <w:left w:val="double" w:sz="2" w:space="0" w:color="000000"/>
            </w:tcBorders>
          </w:tcPr>
          <w:p w:rsidR="00715E02" w:rsidRPr="00715E02" w:rsidRDefault="00715E02" w:rsidP="00715E02">
            <w:pPr>
              <w:spacing w:before="31" w:line="252" w:lineRule="auto"/>
              <w:ind w:right="8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Я выражаю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согласие</w:t>
            </w:r>
            <w:r w:rsidR="00CC213D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2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5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обработку указанным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оператором персональных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внесенных в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настоящую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форму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мною лично.</w:t>
            </w:r>
          </w:p>
          <w:p w:rsidR="00715E02" w:rsidRPr="00715E02" w:rsidRDefault="00715E02" w:rsidP="00715E02">
            <w:pPr>
              <w:spacing w:line="215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Российским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715E0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фондом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(адрес: г.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Москва,</w:t>
            </w:r>
            <w:r w:rsidRPr="00715E0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ул.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Солянка,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д.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14,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строение</w:t>
            </w:r>
            <w:r w:rsidRPr="00715E02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3)</w:t>
            </w:r>
            <w:r w:rsidRPr="00715E02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указанных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</w:p>
          <w:p w:rsidR="00715E02" w:rsidRPr="00715E02" w:rsidRDefault="00715E02" w:rsidP="00715E02">
            <w:pPr>
              <w:spacing w:before="1"/>
              <w:ind w:right="8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данных</w:t>
            </w:r>
            <w:r w:rsidRPr="00715E0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может</w:t>
            </w:r>
            <w:r w:rsidRPr="00715E0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осуществляться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посредством</w:t>
            </w:r>
            <w:r w:rsidRPr="00715E02">
              <w:rPr>
                <w:rFonts w:ascii="Times New Roman" w:eastAsia="Times New Roman" w:hAnsi="Times New Roman" w:cs="Times New Roman"/>
                <w:b/>
                <w:spacing w:val="-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их</w:t>
            </w:r>
            <w:r w:rsidRPr="00715E02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сбора,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систематизации,</w:t>
            </w:r>
            <w:r w:rsidRPr="00715E0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накопления,</w:t>
            </w:r>
            <w:r w:rsidRPr="00715E02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хранения,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уточнения, использования, блокирования, распространения на официальном сайте Российского научного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уничтожения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целью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экспертизы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заявок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конкурсы,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Российским научным фондом, экспертизы проектов и программ, финансируемых Российским научным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фондом,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аналитических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конкурсам,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долговременного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сохранения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документированной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участниках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получивших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финансирование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фонда,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общедоступного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раскрытия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руководителях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проектов,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финансируемых Российским научным фондом. Указанная обработка моих данных может осуществляться в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течение 75 лет со дня заполнения настоящей формы в печатной форме. Хранение настоящей формы может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быть поручено ООО «РАЙСВОЛФ» (107150, Москва, ул. Бойцовая, д. 22), оказывающему Российскому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научному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фонду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услуги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архивного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документов.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Настоящее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согласие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быть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отозвано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посредством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указанный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выше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оператора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заявления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требованием</w:t>
            </w:r>
            <w:r w:rsidRPr="00715E02">
              <w:rPr>
                <w:rFonts w:ascii="Times New Roman" w:eastAsia="Times New Roman" w:hAnsi="Times New Roman" w:cs="Times New Roman"/>
                <w:spacing w:val="8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715E02">
              <w:rPr>
                <w:rFonts w:ascii="Times New Roman" w:eastAsia="Times New Roman" w:hAnsi="Times New Roman" w:cs="Times New Roman"/>
                <w:spacing w:val="8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прекращении</w:t>
            </w:r>
            <w:r w:rsidRPr="00715E02">
              <w:rPr>
                <w:rFonts w:ascii="Times New Roman" w:eastAsia="Times New Roman" w:hAnsi="Times New Roman" w:cs="Times New Roman"/>
                <w:spacing w:val="8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обработки</w:t>
            </w:r>
            <w:r w:rsidRPr="00715E02">
              <w:rPr>
                <w:rFonts w:ascii="Times New Roman" w:eastAsia="Times New Roman" w:hAnsi="Times New Roman" w:cs="Times New Roman"/>
                <w:spacing w:val="8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данных.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Заявление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</w:t>
            </w:r>
            <w:r w:rsidRPr="00715E02">
              <w:rPr>
                <w:rFonts w:ascii="Times New Roman" w:eastAsia="Times New Roman" w:hAnsi="Times New Roman" w:cs="Times New Roman"/>
                <w:spacing w:val="8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содержать</w:t>
            </w:r>
            <w:r w:rsidRPr="00715E02">
              <w:rPr>
                <w:rFonts w:ascii="Times New Roman" w:eastAsia="Times New Roman" w:hAnsi="Times New Roman" w:cs="Times New Roman"/>
                <w:spacing w:val="8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</w:t>
            </w:r>
          </w:p>
          <w:p w:rsidR="00715E02" w:rsidRPr="00715E02" w:rsidRDefault="00715E02" w:rsidP="00715E02">
            <w:pPr>
              <w:spacing w:line="23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документа, удостоверяющего личность субъекта персональных данных; сведения о дате выдачи указанного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выдавшем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органе,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также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собственноручную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подпись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субъекта</w:t>
            </w:r>
            <w:r w:rsidRPr="00715E02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персональных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данных.</w:t>
            </w:r>
          </w:p>
        </w:tc>
      </w:tr>
    </w:tbl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pacing w:val="1"/>
          <w:sz w:val="23"/>
        </w:rPr>
      </w:pPr>
      <w:r w:rsidRPr="00715E02">
        <w:rPr>
          <w:rFonts w:ascii="Times New Roman" w:eastAsia="Times New Roman" w:hAnsi="Times New Roman"/>
          <w:b/>
          <w:sz w:val="23"/>
        </w:rPr>
        <w:t>Подпись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руководителя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проекта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</w:p>
    <w:p w:rsidR="00AE563D" w:rsidRPr="00AE563D" w:rsidRDefault="00AE563D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rPr>
          <w:trHeight w:val="156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rPr>
          <w:trHeight w:val="347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Pr="00715E02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829435" cy="7620"/>
                <wp:effectExtent l="0" t="1905" r="381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A94FD6" id="Прямоугольник 30" o:spid="_x0000_s1026" style="position:absolute;margin-left:56.65pt;margin-top:12.6pt;width:144.0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15E02" w:rsidRPr="0006510A" w:rsidRDefault="00CC213D" w:rsidP="00715E02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Один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файл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формате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pdf,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3 Мб.</w:t>
      </w:r>
    </w:p>
    <w:p w:rsidR="00715E02" w:rsidRPr="0006510A" w:rsidRDefault="00CC213D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4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Непредставление</w:t>
      </w:r>
      <w:r w:rsidR="00715E02" w:rsidRPr="0006510A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данных</w:t>
      </w:r>
      <w:r w:rsidR="00715E02" w:rsidRPr="0006510A">
        <w:rPr>
          <w:rFonts w:ascii="Times New Roman" w:eastAsia="Times New Roman" w:hAnsi="Times New Roman" w:cs="Times New Roman"/>
          <w:spacing w:val="28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документа,</w:t>
      </w:r>
      <w:r w:rsidR="00715E02" w:rsidRPr="0006510A">
        <w:rPr>
          <w:rFonts w:ascii="Times New Roman" w:eastAsia="Times New Roman" w:hAnsi="Times New Roman" w:cs="Times New Roman"/>
          <w:spacing w:val="28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удостоверяющего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личность,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является</w:t>
      </w:r>
      <w:r w:rsidR="00715E02" w:rsidRPr="0006510A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основанием</w:t>
      </w:r>
      <w:r w:rsidR="00715E02" w:rsidRPr="0006510A">
        <w:rPr>
          <w:rFonts w:ascii="Times New Roman" w:eastAsia="Times New Roman" w:hAnsi="Times New Roman" w:cs="Times New Roman"/>
          <w:spacing w:val="2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недопуска</w:t>
      </w:r>
      <w:r w:rsidR="00715E02" w:rsidRPr="0006510A">
        <w:rPr>
          <w:rFonts w:ascii="Times New Roman" w:eastAsia="Times New Roman" w:hAnsi="Times New Roman" w:cs="Times New Roman"/>
          <w:spacing w:val="2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заявки</w:t>
      </w:r>
      <w:r w:rsidR="00E6472F" w:rsidRPr="0006510A">
        <w:rPr>
          <w:rFonts w:ascii="Times New Roman" w:eastAsia="Times New Roman" w:hAnsi="Times New Roman" w:cs="Times New Roman"/>
          <w:sz w:val="18"/>
        </w:rPr>
        <w:t xml:space="preserve"> к конкурсу</w:t>
      </w:r>
      <w:r w:rsidR="00715E02" w:rsidRPr="0006510A">
        <w:rPr>
          <w:rFonts w:ascii="Times New Roman" w:eastAsia="Times New Roman" w:hAnsi="Times New Roman" w:cs="Times New Roman"/>
          <w:sz w:val="18"/>
        </w:rPr>
        <w:t>.</w:t>
      </w:r>
    </w:p>
    <w:p w:rsidR="00715E02" w:rsidRPr="0006510A" w:rsidRDefault="00CC213D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5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Заполнение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является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обязательным</w:t>
      </w:r>
      <w:r w:rsidR="00715E02" w:rsidRPr="0006510A">
        <w:rPr>
          <w:rFonts w:ascii="Times New Roman" w:eastAsia="Times New Roman" w:hAnsi="Times New Roman" w:cs="Times New Roman"/>
          <w:spacing w:val="1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соответствии</w:t>
      </w:r>
      <w:r w:rsidR="00715E02" w:rsidRPr="0006510A">
        <w:rPr>
          <w:rFonts w:ascii="Times New Roman" w:eastAsia="Times New Roman" w:hAnsi="Times New Roman" w:cs="Times New Roman"/>
          <w:spacing w:val="1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требованиями</w:t>
      </w:r>
      <w:r w:rsidR="00715E02" w:rsidRPr="0006510A">
        <w:rPr>
          <w:rFonts w:ascii="Times New Roman" w:eastAsia="Times New Roman" w:hAnsi="Times New Roman" w:cs="Times New Roman"/>
          <w:spacing w:val="1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Федерального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закона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27</w:t>
      </w:r>
      <w:r w:rsidR="00715E02" w:rsidRPr="0006510A">
        <w:rPr>
          <w:rFonts w:ascii="Times New Roman" w:eastAsia="Times New Roman" w:hAnsi="Times New Roman" w:cs="Times New Roman"/>
          <w:spacing w:val="1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июля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2006</w:t>
      </w:r>
      <w:r w:rsidR="00715E02" w:rsidRPr="0006510A">
        <w:rPr>
          <w:rFonts w:ascii="Times New Roman" w:eastAsia="Times New Roman" w:hAnsi="Times New Roman" w:cs="Times New Roman"/>
          <w:spacing w:val="1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г.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 w:rsidRPr="0006510A">
        <w:rPr>
          <w:rFonts w:ascii="Times New Roman" w:eastAsia="Times New Roman" w:hAnsi="Times New Roman" w:cs="Times New Roman"/>
          <w:sz w:val="18"/>
        </w:rPr>
        <w:t>№152-ФЗ</w:t>
      </w:r>
      <w:r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«О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06510A">
        <w:rPr>
          <w:rFonts w:ascii="Times New Roman" w:eastAsia="Times New Roman" w:hAnsi="Times New Roman" w:cs="Times New Roman"/>
          <w:sz w:val="18"/>
        </w:rPr>
        <w:t>персональных</w:t>
      </w:r>
      <w:r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DD1634" w:rsidRPr="0006510A">
        <w:rPr>
          <w:rFonts w:ascii="Times New Roman" w:eastAsia="Times New Roman" w:hAnsi="Times New Roman" w:cs="Times New Roman"/>
          <w:sz w:val="18"/>
        </w:rPr>
        <w:t>данных».</w:t>
      </w:r>
    </w:p>
    <w:p w:rsidR="00CC213D" w:rsidRPr="00DD1634" w:rsidRDefault="00715E02" w:rsidP="00DD1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</w:rPr>
      </w:pPr>
      <w:r w:rsidRPr="00715E02">
        <w:rPr>
          <w:rFonts w:ascii="Times New Roman" w:eastAsia="Times New Roman" w:hAnsi="Times New Roman" w:cs="Times New Roman"/>
          <w:b/>
          <w:sz w:val="23"/>
        </w:rPr>
        <w:lastRenderedPageBreak/>
        <w:t>Сведения</w:t>
      </w:r>
      <w:r w:rsidRPr="00715E02">
        <w:rPr>
          <w:rFonts w:ascii="Times New Roman" w:eastAsia="Times New Roman" w:hAnsi="Times New Roman" w:cs="Times New Roman"/>
          <w:b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3"/>
        </w:rPr>
        <w:t>об</w:t>
      </w:r>
      <w:r w:rsidRPr="00715E02"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3"/>
        </w:rPr>
        <w:t>организации</w:t>
      </w:r>
    </w:p>
    <w:p w:rsidR="00DD32E4" w:rsidRPr="0052742E" w:rsidRDefault="00715E02" w:rsidP="0052742E">
      <w:pPr>
        <w:widowControl w:val="0"/>
        <w:autoSpaceDE w:val="0"/>
        <w:autoSpaceDN w:val="0"/>
        <w:spacing w:after="0" w:line="260" w:lineRule="exact"/>
        <w:jc w:val="center"/>
        <w:rPr>
          <w:rFonts w:ascii="Times New Roman" w:eastAsia="Times New Roman" w:hAnsi="Times New Roman" w:cs="Times New Roman"/>
          <w:sz w:val="14"/>
        </w:rPr>
      </w:pPr>
      <w:r w:rsidRPr="00DD32E4">
        <w:rPr>
          <w:rFonts w:ascii="Times New Roman" w:eastAsia="Times New Roman" w:hAnsi="Times New Roman" w:cs="Times New Roman"/>
          <w:sz w:val="20"/>
        </w:rPr>
        <w:t>(приводятся</w:t>
      </w:r>
      <w:r w:rsidRPr="00DD32E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для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организации,</w:t>
      </w:r>
      <w:r w:rsidRPr="00DD32E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через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которую</w:t>
      </w:r>
      <w:r w:rsidRPr="00DD32E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будет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осуществляться</w:t>
      </w:r>
      <w:r w:rsidRPr="00DD32E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D32E4">
        <w:rPr>
          <w:rFonts w:ascii="Times New Roman" w:eastAsia="Times New Roman" w:hAnsi="Times New Roman" w:cs="Times New Roman"/>
          <w:sz w:val="20"/>
        </w:rPr>
        <w:t>финансирование)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Полное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наименование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(приводится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в</w:t>
      </w:r>
      <w:r w:rsidRPr="00715E02">
        <w:rPr>
          <w:rFonts w:ascii="Times New Roman" w:eastAsia="Times New Roman" w:hAnsi="Times New Roman" w:cs="Times New Roman"/>
          <w:i/>
          <w:spacing w:val="-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соответствии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с</w:t>
      </w:r>
      <w:r w:rsidRPr="00715E02">
        <w:rPr>
          <w:rFonts w:ascii="Times New Roman" w:eastAsia="Times New Roman" w:hAnsi="Times New Roman" w:cs="Times New Roman"/>
          <w:i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регистрационными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документами)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Сокращенное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наименование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Наименование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английском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языке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Организационно-правовая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форма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(указывается</w:t>
      </w:r>
      <w:r w:rsidRPr="00715E02">
        <w:rPr>
          <w:rFonts w:ascii="Times New Roman" w:eastAsia="Times New Roman" w:hAnsi="Times New Roman" w:cs="Times New Roman"/>
          <w:i/>
          <w:spacing w:val="-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по</w:t>
      </w:r>
      <w:r w:rsidRPr="00715E02">
        <w:rPr>
          <w:rFonts w:ascii="Times New Roman" w:eastAsia="Times New Roman" w:hAnsi="Times New Roman" w:cs="Times New Roman"/>
          <w:i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ОКОПФ)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Форма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собственности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(указывается</w:t>
      </w:r>
      <w:r w:rsidRPr="00715E02">
        <w:rPr>
          <w:rFonts w:ascii="Times New Roman" w:eastAsia="Times New Roman" w:hAnsi="Times New Roman" w:cs="Times New Roman"/>
          <w:i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по</w:t>
      </w:r>
      <w:r w:rsidRPr="00715E02">
        <w:rPr>
          <w:rFonts w:ascii="Times New Roman" w:eastAsia="Times New Roman" w:hAnsi="Times New Roman" w:cs="Times New Roman"/>
          <w:i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3"/>
        </w:rPr>
        <w:t>ОКФС)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3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Ведомственная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принадлежность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75" w:lineRule="exact"/>
        <w:ind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3"/>
        </w:rPr>
        <w:t>ИНН,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КПП,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color w:val="212121"/>
          <w:sz w:val="23"/>
        </w:rPr>
        <w:t>ОГРН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ОКТМО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Адрес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Фактический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адрес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Субъект</w:t>
      </w:r>
      <w:r w:rsidR="00DD1634">
        <w:rPr>
          <w:rFonts w:ascii="Times New Roman" w:eastAsia="Times New Roman" w:hAnsi="Times New Roman" w:cs="Times New Roman"/>
          <w:sz w:val="23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3"/>
          <w:vertAlign w:val="superscript"/>
        </w:rPr>
        <w:t>6</w:t>
      </w:r>
      <w:r w:rsidRPr="00715E02">
        <w:rPr>
          <w:rFonts w:ascii="Times New Roman" w:eastAsia="Times New Roman" w:hAnsi="Times New Roman" w:cs="Times New Roman"/>
          <w:sz w:val="23"/>
        </w:rPr>
        <w:t xml:space="preserve"> Российской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Федерации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Должность,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фамилия,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имя,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отчество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(при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наличии)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организации</w:t>
      </w:r>
    </w:p>
    <w:p w:rsidR="00715E02" w:rsidRP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Контактный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телефон</w:t>
      </w:r>
    </w:p>
    <w:p w:rsidR="00715E02" w:rsidRDefault="00715E02" w:rsidP="00AE563D">
      <w:pPr>
        <w:widowControl w:val="0"/>
        <w:numPr>
          <w:ilvl w:val="1"/>
          <w:numId w:val="29"/>
        </w:numPr>
        <w:tabs>
          <w:tab w:val="left" w:pos="821"/>
          <w:tab w:val="left" w:pos="822"/>
        </w:tabs>
        <w:autoSpaceDE w:val="0"/>
        <w:autoSpaceDN w:val="0"/>
        <w:spacing w:after="0" w:line="264" w:lineRule="exact"/>
        <w:ind w:hanging="710"/>
        <w:rPr>
          <w:rFonts w:ascii="Times New Roman" w:eastAsia="Times New Roman" w:hAnsi="Times New Roman" w:cs="Times New Roman"/>
          <w:i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Электронный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 xml:space="preserve">адрес </w:t>
      </w:r>
      <w:r w:rsidRPr="00715E02">
        <w:rPr>
          <w:rFonts w:ascii="Times New Roman" w:eastAsia="Times New Roman" w:hAnsi="Times New Roman" w:cs="Times New Roman"/>
          <w:i/>
          <w:sz w:val="23"/>
        </w:rPr>
        <w:t>(E-mail)</w:t>
      </w:r>
      <w:r w:rsidR="0052742E">
        <w:rPr>
          <w:rFonts w:ascii="Times New Roman" w:eastAsia="Times New Roman" w:hAnsi="Times New Roman" w:cs="Times New Roman"/>
          <w:i/>
          <w:sz w:val="23"/>
        </w:rPr>
        <w:t xml:space="preserve"> </w:t>
      </w:r>
      <w:r w:rsidR="0052742E" w:rsidRPr="00CD1101">
        <w:rPr>
          <w:rFonts w:ascii="Times New Roman" w:eastAsia="Times New Roman" w:hAnsi="Times New Roman" w:cs="Times New Roman"/>
          <w:sz w:val="23"/>
        </w:rPr>
        <w:t>организации</w:t>
      </w:r>
    </w:p>
    <w:p w:rsidR="00715E02" w:rsidRPr="00715E02" w:rsidRDefault="00715E02" w:rsidP="00AE563D">
      <w:pPr>
        <w:widowControl w:val="0"/>
        <w:autoSpaceDE w:val="0"/>
        <w:autoSpaceDN w:val="0"/>
        <w:spacing w:after="0" w:line="264" w:lineRule="exact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подтверждает, что: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03"/>
        </w:tabs>
        <w:autoSpaceDE w:val="0"/>
        <w:autoSpaceDN w:val="0"/>
        <w:spacing w:after="0" w:line="240" w:lineRule="auto"/>
        <w:ind w:right="137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ознакомлен с условиями конкурса Фонда и согласен на финансирование проекта, в случае его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поддержки,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через организацию;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87"/>
        </w:tabs>
        <w:autoSpaceDE w:val="0"/>
        <w:autoSpaceDN w:val="0"/>
        <w:spacing w:after="0" w:line="264" w:lineRule="exact"/>
        <w:ind w:left="286" w:hanging="175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согласен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пунктами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8,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14,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33,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35,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36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конкурсной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документации</w:t>
      </w:r>
      <w:r w:rsidR="000746DC">
        <w:rPr>
          <w:rFonts w:ascii="Times New Roman" w:eastAsia="Times New Roman" w:hAnsi="Times New Roman" w:cs="Times New Roman"/>
          <w:sz w:val="23"/>
        </w:rPr>
        <w:t xml:space="preserve"> РНФ</w:t>
      </w:r>
      <w:r w:rsidRPr="00715E02">
        <w:rPr>
          <w:rFonts w:ascii="Times New Roman" w:eastAsia="Times New Roman" w:hAnsi="Times New Roman" w:cs="Times New Roman"/>
          <w:sz w:val="23"/>
        </w:rPr>
        <w:t>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иными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условиями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конкурса;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87"/>
        </w:tabs>
        <w:autoSpaceDE w:val="0"/>
        <w:autoSpaceDN w:val="0"/>
        <w:spacing w:after="0" w:line="264" w:lineRule="exact"/>
        <w:ind w:left="286" w:hanging="175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подтверждает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сведения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проекта,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изложенные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данной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заявке;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75"/>
        </w:tabs>
        <w:autoSpaceDE w:val="0"/>
        <w:autoSpaceDN w:val="0"/>
        <w:spacing w:after="0" w:line="240" w:lineRule="auto"/>
        <w:ind w:right="127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pacing w:val="-1"/>
          <w:sz w:val="23"/>
        </w:rPr>
        <w:t>организация</w:t>
      </w:r>
      <w:r w:rsidRPr="00715E02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исполняет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обязательства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уплате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налогов</w:t>
      </w:r>
      <w:r w:rsidRPr="00715E02">
        <w:rPr>
          <w:rFonts w:ascii="Times New Roman" w:eastAsia="Times New Roman" w:hAnsi="Times New Roman" w:cs="Times New Roman"/>
          <w:spacing w:val="-1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бюджеты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всех</w:t>
      </w:r>
      <w:r w:rsidRPr="00715E02">
        <w:rPr>
          <w:rFonts w:ascii="Times New Roman" w:eastAsia="Times New Roman" w:hAnsi="Times New Roman" w:cs="Times New Roman"/>
          <w:spacing w:val="-1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уровней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обязательных</w:t>
      </w:r>
      <w:r w:rsidRPr="00715E02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платежей в государственные внебюджетные фонды, платежеспособна, не находится в процессе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ликвидации, не признана несостоятельной (банкротом), на ее имущество не наложен арест и ее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экономическая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деятельность не приостановлена;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287"/>
        </w:tabs>
        <w:autoSpaceDE w:val="0"/>
        <w:autoSpaceDN w:val="0"/>
        <w:spacing w:after="0" w:line="264" w:lineRule="exact"/>
        <w:ind w:left="286" w:hanging="175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в</w:t>
      </w:r>
      <w:r w:rsidRPr="00715E02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случае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признания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заявки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победителем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берет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себя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следующие</w:t>
      </w:r>
      <w:r w:rsidRPr="00715E02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обязательства:</w:t>
      </w:r>
    </w:p>
    <w:p w:rsidR="00715E02" w:rsidRPr="00715E02" w:rsidRDefault="00715E02" w:rsidP="00AE563D">
      <w:pPr>
        <w:widowControl w:val="0"/>
        <w:numPr>
          <w:ilvl w:val="1"/>
          <w:numId w:val="32"/>
        </w:numPr>
        <w:tabs>
          <w:tab w:val="left" w:pos="867"/>
        </w:tabs>
        <w:autoSpaceDE w:val="0"/>
        <w:autoSpaceDN w:val="0"/>
        <w:spacing w:after="0" w:line="240" w:lineRule="auto"/>
        <w:ind w:right="151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заключить с членами научного коллектива гражданско-правовые или трудовые (срочные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трудовые)</w:t>
      </w:r>
      <w:r w:rsidRPr="00715E02">
        <w:rPr>
          <w:rFonts w:ascii="Times New Roman" w:eastAsia="Times New Roman" w:hAnsi="Times New Roman" w:cs="Times New Roman"/>
          <w:spacing w:val="-10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договоры</w:t>
      </w:r>
      <w:r w:rsidR="00CC213D">
        <w:rPr>
          <w:rFonts w:ascii="Times New Roman" w:eastAsia="Times New Roman" w:hAnsi="Times New Roman" w:cs="Times New Roman"/>
          <w:sz w:val="23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3"/>
          <w:vertAlign w:val="superscript"/>
        </w:rPr>
        <w:t>7</w:t>
      </w:r>
      <w:r w:rsidRPr="00715E02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(трудовой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договор</w:t>
      </w:r>
      <w:r w:rsidRPr="00715E02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с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руководителем</w:t>
      </w:r>
      <w:r w:rsidRPr="00715E02">
        <w:rPr>
          <w:rFonts w:ascii="Times New Roman" w:eastAsia="Times New Roman" w:hAnsi="Times New Roman" w:cs="Times New Roman"/>
          <w:spacing w:val="-1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проекта</w:t>
      </w:r>
      <w:r w:rsidRPr="00715E02">
        <w:rPr>
          <w:rFonts w:ascii="Times New Roman" w:eastAsia="Times New Roman" w:hAnsi="Times New Roman" w:cs="Times New Roman"/>
          <w:spacing w:val="-8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не</w:t>
      </w:r>
      <w:r w:rsidRPr="00715E02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может</w:t>
      </w:r>
      <w:r w:rsidRPr="00715E02">
        <w:rPr>
          <w:rFonts w:ascii="Times New Roman" w:eastAsia="Times New Roman" w:hAnsi="Times New Roman" w:cs="Times New Roman"/>
          <w:spacing w:val="-1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быть</w:t>
      </w:r>
      <w:r w:rsidRPr="00715E02">
        <w:rPr>
          <w:rFonts w:ascii="Times New Roman" w:eastAsia="Times New Roman" w:hAnsi="Times New Roman" w:cs="Times New Roman"/>
          <w:spacing w:val="-9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договором</w:t>
      </w:r>
      <w:r w:rsidRPr="00715E02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 дистанционной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работе);</w:t>
      </w:r>
    </w:p>
    <w:p w:rsidR="00715E02" w:rsidRPr="00715E02" w:rsidRDefault="00715E02" w:rsidP="00AE563D">
      <w:pPr>
        <w:widowControl w:val="0"/>
        <w:numPr>
          <w:ilvl w:val="1"/>
          <w:numId w:val="32"/>
        </w:numPr>
        <w:tabs>
          <w:tab w:val="left" w:pos="987"/>
        </w:tabs>
        <w:autoSpaceDE w:val="0"/>
        <w:autoSpaceDN w:val="0"/>
        <w:spacing w:after="0" w:line="240" w:lineRule="auto"/>
        <w:ind w:right="156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по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поручению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руководителя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выплачивать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членам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вознаграждение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за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выполнение работ по проекту;</w:t>
      </w:r>
    </w:p>
    <w:p w:rsidR="00715E02" w:rsidRPr="00715E02" w:rsidRDefault="00715E02" w:rsidP="00AE563D">
      <w:pPr>
        <w:widowControl w:val="0"/>
        <w:numPr>
          <w:ilvl w:val="1"/>
          <w:numId w:val="32"/>
        </w:numPr>
        <w:tabs>
          <w:tab w:val="left" w:pos="896"/>
        </w:tabs>
        <w:autoSpaceDE w:val="0"/>
        <w:autoSpaceDN w:val="0"/>
        <w:spacing w:after="0" w:line="240" w:lineRule="auto"/>
        <w:ind w:right="153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ежегодно в установленные сроки представлять отчет о целевом использовании гранта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Российского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научного фонда.</w:t>
      </w:r>
    </w:p>
    <w:p w:rsidR="00715E02" w:rsidRPr="00715E02" w:rsidRDefault="00715E02" w:rsidP="00AE563D">
      <w:pPr>
        <w:widowControl w:val="0"/>
        <w:autoSpaceDE w:val="0"/>
        <w:autoSpaceDN w:val="0"/>
        <w:spacing w:after="0" w:line="263" w:lineRule="exact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Руководитель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организации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гарантирует,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что: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37"/>
        </w:tabs>
        <w:autoSpaceDE w:val="0"/>
        <w:autoSpaceDN w:val="0"/>
        <w:spacing w:after="0" w:line="240" w:lineRule="auto"/>
        <w:ind w:right="129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вознаграждение за выполнение работ по реализации проекта будет ежегодно получать</w:t>
      </w:r>
      <w:r w:rsidR="00DD163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8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каждый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 научного</w:t>
      </w:r>
      <w:r w:rsidRPr="00715E0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20"/>
        </w:tabs>
        <w:autoSpaceDE w:val="0"/>
        <w:autoSpaceDN w:val="0"/>
        <w:spacing w:after="0" w:line="240" w:lineRule="auto"/>
        <w:ind w:right="131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общий размер ежегодного вознаграждения членов научного коллектива в возрасте до 39 лет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включительно не будет меньше 35 процентов от суммы ежегодного вознаграждения всех членов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научного</w:t>
      </w:r>
      <w:r w:rsidRPr="00715E02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коллектива;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92"/>
        </w:tabs>
        <w:autoSpaceDE w:val="0"/>
        <w:autoSpaceDN w:val="0"/>
        <w:spacing w:after="0" w:line="240" w:lineRule="auto"/>
        <w:ind w:right="158" w:firstLine="0"/>
        <w:jc w:val="both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общее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число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(вместе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руководителем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проекта)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составлять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2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4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человек,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этом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членом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будет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являться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работник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организации,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непосредственном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административном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подчинении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находится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руководитель проекта;</w:t>
      </w:r>
    </w:p>
    <w:p w:rsidR="00715E02" w:rsidRPr="00715E02" w:rsidRDefault="00715E02" w:rsidP="00AE563D">
      <w:pPr>
        <w:widowControl w:val="0"/>
        <w:numPr>
          <w:ilvl w:val="0"/>
          <w:numId w:val="32"/>
        </w:numPr>
        <w:tabs>
          <w:tab w:val="left" w:pos="359"/>
        </w:tabs>
        <w:autoSpaceDE w:val="0"/>
        <w:autoSpaceDN w:val="0"/>
        <w:spacing w:after="0" w:line="240" w:lineRule="auto"/>
        <w:ind w:right="156" w:firstLine="0"/>
        <w:jc w:val="both"/>
        <w:rPr>
          <w:rFonts w:ascii="Times New Roman" w:eastAsia="Times New Roman" w:hAnsi="Times New Roman" w:cs="Times New Roman"/>
          <w:sz w:val="23"/>
        </w:rPr>
      </w:pPr>
      <w:r w:rsidRPr="00715E02">
        <w:rPr>
          <w:rFonts w:ascii="Times New Roman" w:eastAsia="Times New Roman" w:hAnsi="Times New Roman" w:cs="Times New Roman"/>
          <w:sz w:val="23"/>
        </w:rPr>
        <w:t>научному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коллективу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будет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предоставлено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помещение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обеспечен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доступ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к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имеющейся</w:t>
      </w:r>
      <w:r w:rsidRPr="00715E02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экспериментальной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базе</w:t>
      </w:r>
      <w:r w:rsidRPr="00715E02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715E02">
        <w:rPr>
          <w:rFonts w:ascii="Times New Roman" w:eastAsia="Times New Roman" w:hAnsi="Times New Roman" w:cs="Times New Roman"/>
          <w:sz w:val="23"/>
        </w:rPr>
        <w:t>для осуществления научного исследования.</w:t>
      </w:r>
    </w:p>
    <w:p w:rsidR="00AE563D" w:rsidRPr="00AE563D" w:rsidRDefault="00715E02" w:rsidP="00AE563D">
      <w:pPr>
        <w:pStyle w:val="afa"/>
        <w:widowControl w:val="0"/>
        <w:autoSpaceDE w:val="0"/>
        <w:autoSpaceDN w:val="0"/>
        <w:spacing w:before="90" w:after="0" w:line="242" w:lineRule="auto"/>
        <w:ind w:left="112" w:right="149"/>
        <w:jc w:val="both"/>
        <w:rPr>
          <w:rFonts w:ascii="Times New Roman" w:eastAsia="Times New Roman" w:hAnsi="Times New Roman"/>
          <w:b/>
          <w:spacing w:val="1"/>
          <w:sz w:val="23"/>
        </w:rPr>
      </w:pPr>
      <w:r w:rsidRPr="00715E02">
        <w:rPr>
          <w:rFonts w:ascii="Times New Roman" w:eastAsia="Times New Roman" w:hAnsi="Times New Roman"/>
          <w:b/>
          <w:sz w:val="23"/>
        </w:rPr>
        <w:t>Подпись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руководителя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  <w:r w:rsidRPr="00715E02">
        <w:rPr>
          <w:rFonts w:ascii="Times New Roman" w:eastAsia="Times New Roman" w:hAnsi="Times New Roman"/>
          <w:b/>
          <w:sz w:val="23"/>
        </w:rPr>
        <w:t>организации</w:t>
      </w:r>
      <w:r w:rsidRPr="00715E02">
        <w:rPr>
          <w:rFonts w:ascii="Times New Roman" w:eastAsia="Times New Roman" w:hAnsi="Times New Roman"/>
          <w:b/>
          <w:spacing w:val="1"/>
          <w:sz w:val="23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AE563D">
        <w:trPr>
          <w:trHeight w:val="156"/>
        </w:trPr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D32E4">
        <w:trPr>
          <w:trHeight w:val="260"/>
        </w:trPr>
        <w:tc>
          <w:tcPr>
            <w:tcW w:w="3510" w:type="dxa"/>
            <w:shd w:val="clear" w:color="auto" w:fill="auto"/>
          </w:tcPr>
          <w:p w:rsidR="00AE563D" w:rsidRPr="00DD32E4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DD32E4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DD32E4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(Ф.И.О.)</w:t>
            </w:r>
          </w:p>
        </w:tc>
      </w:tr>
      <w:tr w:rsidR="00AE563D" w:rsidRPr="00FC3D30" w:rsidTr="0006510A">
        <w:trPr>
          <w:trHeight w:val="116"/>
        </w:trPr>
        <w:tc>
          <w:tcPr>
            <w:tcW w:w="3510" w:type="dxa"/>
            <w:shd w:val="clear" w:color="auto" w:fill="auto"/>
          </w:tcPr>
          <w:p w:rsidR="00AE563D" w:rsidRPr="00DD32E4" w:rsidRDefault="00AE563D" w:rsidP="00AE5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ab/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ab/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ab/>
            </w:r>
            <w:r w:rsidRPr="00DD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06510A" w:rsidRDefault="00CC213D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6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Из перечня субъектов Российской Федерации, заявивших об участии в конкурсе. Несоответствие субъекта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федерации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региону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приводит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к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отклонению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заявки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любой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стадии конкурса.</w:t>
      </w:r>
    </w:p>
    <w:p w:rsidR="00715E02" w:rsidRPr="0006510A" w:rsidRDefault="00CC213D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7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Если таковые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 заключены ранее.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 случае, если член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научного коллектива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 является гражданином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Российской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Федерации,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организацией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должны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быть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выполнены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все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процедуры,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предусмотренные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законодательством Российской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Федерации при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трудоустройстве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иностранных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граждан.</w:t>
      </w:r>
    </w:p>
    <w:p w:rsidR="00715E02" w:rsidRPr="0006510A" w:rsidRDefault="00CC213D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06510A">
        <w:rPr>
          <w:rFonts w:ascii="Times New Roman" w:eastAsia="Times New Roman" w:hAnsi="Times New Roman" w:cs="Times New Roman"/>
          <w:w w:val="95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w w:val="95"/>
          <w:sz w:val="18"/>
          <w:vertAlign w:val="superscript"/>
        </w:rPr>
        <w:t>8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Лица,</w:t>
      </w:r>
      <w:r w:rsidR="00715E02" w:rsidRPr="0006510A">
        <w:rPr>
          <w:rFonts w:ascii="Times New Roman" w:eastAsia="Times New Roman" w:hAnsi="Times New Roman" w:cs="Times New Roman"/>
          <w:spacing w:val="31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являющиеся</w:t>
      </w:r>
      <w:r w:rsidR="00715E02" w:rsidRPr="0006510A">
        <w:rPr>
          <w:rFonts w:ascii="Times New Roman" w:eastAsia="Times New Roman" w:hAnsi="Times New Roman" w:cs="Times New Roman"/>
          <w:spacing w:val="27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налоговыми</w:t>
      </w:r>
      <w:r w:rsidR="00715E02" w:rsidRPr="0006510A">
        <w:rPr>
          <w:rFonts w:ascii="Times New Roman" w:eastAsia="Times New Roman" w:hAnsi="Times New Roman" w:cs="Times New Roman"/>
          <w:spacing w:val="22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резидентами</w:t>
      </w:r>
      <w:r w:rsidR="00715E02" w:rsidRPr="0006510A">
        <w:rPr>
          <w:rFonts w:ascii="Times New Roman" w:eastAsia="Times New Roman" w:hAnsi="Times New Roman" w:cs="Times New Roman"/>
          <w:spacing w:val="22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Российской</w:t>
      </w:r>
      <w:r w:rsidR="00715E02" w:rsidRPr="0006510A">
        <w:rPr>
          <w:rFonts w:ascii="Times New Roman" w:eastAsia="Times New Roman" w:hAnsi="Times New Roman" w:cs="Times New Roman"/>
          <w:spacing w:val="22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Федерации,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могут</w:t>
      </w:r>
      <w:r w:rsidR="00715E02" w:rsidRPr="0006510A">
        <w:rPr>
          <w:rFonts w:ascii="Times New Roman" w:eastAsia="Times New Roman" w:hAnsi="Times New Roman" w:cs="Times New Roman"/>
          <w:spacing w:val="24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осуществлять</w:t>
      </w:r>
      <w:r w:rsidR="00715E02" w:rsidRPr="0006510A">
        <w:rPr>
          <w:rFonts w:ascii="Times New Roman" w:eastAsia="Times New Roman" w:hAnsi="Times New Roman" w:cs="Times New Roman"/>
          <w:spacing w:val="26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работы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по</w:t>
      </w:r>
      <w:r w:rsidR="00715E02" w:rsidRPr="0006510A">
        <w:rPr>
          <w:rFonts w:ascii="Times New Roman" w:eastAsia="Times New Roman" w:hAnsi="Times New Roman" w:cs="Times New Roman"/>
          <w:spacing w:val="25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w w:val="95"/>
          <w:sz w:val="18"/>
        </w:rPr>
        <w:t>проекту</w:t>
      </w:r>
      <w:r w:rsidR="00715E02" w:rsidRPr="0006510A">
        <w:rPr>
          <w:rFonts w:ascii="Times New Roman" w:eastAsia="Times New Roman" w:hAnsi="Times New Roman" w:cs="Times New Roman"/>
          <w:spacing w:val="1"/>
          <w:w w:val="9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безвозмездной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основе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(за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исключением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руководителя</w:t>
      </w:r>
      <w:r w:rsidR="00715E02" w:rsidRPr="0006510A">
        <w:rPr>
          <w:rFonts w:ascii="Times New Roman" w:eastAsia="Times New Roman" w:hAnsi="Times New Roman" w:cs="Times New Roman"/>
          <w:spacing w:val="2"/>
          <w:sz w:val="18"/>
        </w:rPr>
        <w:t xml:space="preserve"> </w:t>
      </w:r>
      <w:r w:rsidR="00DD1634" w:rsidRPr="0006510A">
        <w:rPr>
          <w:rFonts w:ascii="Times New Roman" w:eastAsia="Times New Roman" w:hAnsi="Times New Roman" w:cs="Times New Roman"/>
          <w:sz w:val="18"/>
        </w:rPr>
        <w:t>проекта).</w:t>
      </w:r>
    </w:p>
    <w:p w:rsidR="00DD1634" w:rsidRPr="00715E02" w:rsidRDefault="00DD1634" w:rsidP="00DD3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DD1634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 w:rsidRPr="0006510A">
        <w:rPr>
          <w:rFonts w:ascii="Times New Roman" w:eastAsia="Times New Roman" w:hAnsi="Times New Roman" w:cs="Times New Roman"/>
          <w:sz w:val="18"/>
          <w:vertAlign w:val="superscript"/>
        </w:rPr>
        <w:t xml:space="preserve">29 </w:t>
      </w:r>
      <w:r w:rsidRPr="0006510A">
        <w:rPr>
          <w:rFonts w:ascii="Times New Roman" w:eastAsia="Times New Roman" w:hAnsi="Times New Roman" w:cs="Times New Roman"/>
          <w:sz w:val="18"/>
        </w:rPr>
        <w:t>В случае подписания формы уполномоченным представителем организации (в т.ч. – руководителем филиала) к печатному экземпляру заявки прилагается копия распорядительного документа или доверенности, заверенная печатью организации.</w:t>
      </w:r>
    </w:p>
    <w:p w:rsidR="00715E02" w:rsidRPr="00715E02" w:rsidRDefault="00715E02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  <w:r w:rsidRPr="00715E0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проекта</w:t>
      </w:r>
    </w:p>
    <w:p w:rsidR="00715E02" w:rsidRPr="00715E02" w:rsidRDefault="00715E02" w:rsidP="00715E0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before="90" w:after="0" w:line="240" w:lineRule="auto"/>
        <w:ind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Научная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проблема,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решение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hanging="71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Научная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значимость 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актуальность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обозначенной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проблемы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Конкретная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задача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(задачи)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рамках</w:t>
      </w:r>
      <w:r w:rsidRPr="00715E0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проблемы,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решение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которой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</w:t>
      </w:r>
      <w:r w:rsidRPr="00715E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проект,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ее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масштаб и комплексность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Научная новизна исследований, обоснование того, что проект направлен на развитие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новой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тематики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715E02">
        <w:rPr>
          <w:rFonts w:ascii="Times New Roman" w:eastAsia="Times New Roman" w:hAnsi="Times New Roman" w:cs="Times New Roman"/>
          <w:sz w:val="24"/>
        </w:rPr>
        <w:t>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обоснование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достижимости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решения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поставленной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задачи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(задач)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возможности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получения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предполагаемых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результатов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Современное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состояние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исследований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данной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проблеме,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основные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направления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исследований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мировой</w:t>
      </w:r>
      <w:r w:rsidRPr="00715E0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науке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 научные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конкуренты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before="1" w:after="0" w:line="240" w:lineRule="auto"/>
        <w:ind w:right="133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pacing w:val="-1"/>
          <w:sz w:val="24"/>
        </w:rPr>
        <w:t>Предлагаемые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методы</w:t>
      </w:r>
      <w:r w:rsidRPr="00715E0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подходы,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общий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план</w:t>
      </w:r>
      <w:r w:rsidRPr="00715E0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весь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срок</w:t>
      </w:r>
      <w:r w:rsidRPr="00715E0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ожидаемые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результаты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(объемом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менее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2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стр.;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указываются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ожидаемые конкретные результаты по годам; общий план дается с разбивкой по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годам)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Имеющийся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задел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проекту,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наличие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опыта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совместной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(указываются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полученные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ранее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результаты,</w:t>
      </w:r>
      <w:r w:rsidRPr="00715E02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разработанные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программы и методы)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Перечень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оборудования,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материалов,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информационных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других</w:t>
      </w:r>
      <w:r w:rsidRPr="00715E0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ресурсов,</w:t>
      </w:r>
      <w:r w:rsidRPr="00715E0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имеющихся</w:t>
      </w:r>
      <w:r w:rsidRPr="00715E0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у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научного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коллектива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описывается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необходимость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их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использования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для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реализации проекта)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первый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указываются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запланированные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командировки</w:t>
      </w:r>
      <w:r w:rsidRPr="00715E02">
        <w:rPr>
          <w:rFonts w:ascii="Times New Roman" w:eastAsia="Times New Roman" w:hAnsi="Times New Roman" w:cs="Times New Roman"/>
          <w:i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(экспедиции)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по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проекту).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before="1" w:after="0" w:line="240" w:lineRule="auto"/>
        <w:ind w:right="134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Планируемое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первый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год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содержание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работы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каждого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основного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исполнителя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(включая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руководителя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проекта).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i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 xml:space="preserve">Ожидаемые в конце первого года конкретные научные результаты </w:t>
      </w:r>
      <w:r w:rsidRPr="00715E02">
        <w:rPr>
          <w:rFonts w:ascii="Times New Roman" w:eastAsia="Times New Roman" w:hAnsi="Times New Roman" w:cs="Times New Roman"/>
          <w:i/>
          <w:sz w:val="24"/>
        </w:rPr>
        <w:t>(форма изложения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должна дать возможность провести экспертизу результатов и оценить степень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заявленного в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проекте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плана работы).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22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Перечень планируемых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к приобретению за счет гранта оборудования, материалов,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информационных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других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ресурсов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для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выполнения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проекта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(в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том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числе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–</w:t>
      </w:r>
      <w:r w:rsidRPr="00715E02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описывается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необходимость их</w:t>
      </w:r>
      <w:r w:rsidRPr="00715E0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использования</w:t>
      </w:r>
      <w:r w:rsidRPr="00715E0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для</w:t>
      </w:r>
      <w:r w:rsidRPr="00715E02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i/>
          <w:sz w:val="24"/>
        </w:rPr>
        <w:t>реализации проекта)</w:t>
      </w:r>
      <w:r w:rsidRPr="00715E02">
        <w:rPr>
          <w:rFonts w:ascii="Times New Roman" w:eastAsia="Times New Roman" w:hAnsi="Times New Roman" w:cs="Times New Roman"/>
          <w:sz w:val="24"/>
        </w:rPr>
        <w:t>.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Файл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с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дополнительной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информацией</w:t>
      </w:r>
      <w:r w:rsidRPr="00715E0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1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715E02" w:rsidRPr="00715E02" w:rsidRDefault="00715E02" w:rsidP="00715E02">
      <w:pPr>
        <w:widowControl w:val="0"/>
        <w:numPr>
          <w:ilvl w:val="1"/>
          <w:numId w:val="28"/>
        </w:numPr>
        <w:tabs>
          <w:tab w:val="left" w:pos="845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</w:rPr>
      </w:pPr>
      <w:r w:rsidRPr="00715E02">
        <w:rPr>
          <w:rFonts w:ascii="Times New Roman" w:eastAsia="Times New Roman" w:hAnsi="Times New Roman" w:cs="Times New Roman"/>
          <w:sz w:val="24"/>
        </w:rPr>
        <w:t>Файл</w:t>
      </w:r>
      <w:r w:rsidR="004E333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715E02">
        <w:rPr>
          <w:rFonts w:ascii="Times New Roman" w:eastAsia="Times New Roman" w:hAnsi="Times New Roman" w:cs="Times New Roman"/>
          <w:sz w:val="24"/>
        </w:rPr>
        <w:t xml:space="preserve"> с дополнительной информацией 2 (если информации, приведенной в файле 1</w:t>
      </w:r>
      <w:r w:rsidRPr="00715E0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окажется</w:t>
      </w:r>
      <w:r w:rsidRPr="00715E0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sz w:val="24"/>
        </w:rPr>
        <w:t>недостаточно)</w:t>
      </w:r>
    </w:p>
    <w:p w:rsidR="00715E02" w:rsidRPr="00715E02" w:rsidRDefault="00715E02" w:rsidP="00715E0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Подпись</w:t>
      </w:r>
      <w:r w:rsidRPr="00715E0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715E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36602D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36602D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AE563D" w:rsidRPr="0036602D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6510A" w:rsidRPr="00715E02" w:rsidRDefault="0006510A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15E02" w:rsidRPr="00715E02" w:rsidRDefault="00715E02" w:rsidP="00715E0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0"/>
          <w:szCs w:val="24"/>
        </w:rPr>
      </w:pPr>
      <w:r w:rsidRPr="00715E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99695</wp:posOffset>
                </wp:positionV>
                <wp:extent cx="1829435" cy="7620"/>
                <wp:effectExtent l="0" t="0" r="3810" b="1905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E6C297" id="Прямоугольник 27" o:spid="_x0000_s1026" style="position:absolute;margin-left:56.65pt;margin-top:7.85pt;width:144.05pt;height: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ZunQ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715E02" w:rsidRPr="0006510A" w:rsidRDefault="004E3331" w:rsidP="00715E02">
      <w:pPr>
        <w:widowControl w:val="0"/>
        <w:autoSpaceDE w:val="0"/>
        <w:autoSpaceDN w:val="0"/>
        <w:spacing w:before="74" w:after="0" w:line="240" w:lineRule="auto"/>
        <w:ind w:right="159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0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В том числе, на определение объекта и предмета исследования, составление плана исследования, выбор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методов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исследования.</w:t>
      </w:r>
    </w:p>
    <w:p w:rsidR="00715E02" w:rsidRPr="0006510A" w:rsidRDefault="004E3331" w:rsidP="00715E02">
      <w:pPr>
        <w:widowControl w:val="0"/>
        <w:autoSpaceDE w:val="0"/>
        <w:autoSpaceDN w:val="0"/>
        <w:spacing w:before="2" w:after="0" w:line="240" w:lineRule="auto"/>
        <w:ind w:right="162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1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С графиками, фотографиями, рисунками и иной информацией о содержании проекта. Один файл в формате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pdf,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 3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Мб.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Текст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файлах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дополнительной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информацией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должен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приводиться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русском</w:t>
      </w:r>
      <w:r w:rsidR="00715E02"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языке.</w:t>
      </w:r>
      <w:r w:rsidR="00715E02" w:rsidRPr="0006510A">
        <w:rPr>
          <w:rFonts w:ascii="Times New Roman" w:eastAsia="Times New Roman" w:hAnsi="Times New Roman" w:cs="Times New Roman"/>
          <w:spacing w:val="-9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Перевод</w:t>
      </w:r>
      <w:r w:rsidR="00715E02" w:rsidRPr="0006510A">
        <w:rPr>
          <w:rFonts w:ascii="Times New Roman" w:eastAsia="Times New Roman" w:hAnsi="Times New Roman" w:cs="Times New Roman"/>
          <w:spacing w:val="-1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на</w:t>
      </w:r>
      <w:r w:rsidR="00715E02" w:rsidRPr="0006510A">
        <w:rPr>
          <w:rFonts w:ascii="Times New Roman" w:eastAsia="Times New Roman" w:hAnsi="Times New Roman" w:cs="Times New Roman"/>
          <w:spacing w:val="-10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английский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язык требуется в том случае, если руководитель проекта оценивает данную информацию существенной для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эксперта.</w:t>
      </w:r>
    </w:p>
    <w:p w:rsidR="00715E02" w:rsidRPr="00715E02" w:rsidRDefault="004E3331" w:rsidP="00715E02">
      <w:pPr>
        <w:widowControl w:val="0"/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</w:rPr>
        <w:t xml:space="preserve"> С графиками, фотографиями, рисунками и иной информацией о содержании проекта. Один файл в формате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pdf,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до 3</w:t>
      </w:r>
      <w:r w:rsidR="00715E02" w:rsidRPr="0006510A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Мб.</w:t>
      </w:r>
    </w:p>
    <w:p w:rsidR="00715E02" w:rsidRPr="00715E02" w:rsidRDefault="00715E02" w:rsidP="00715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</w:p>
    <w:p w:rsidR="00715E02" w:rsidRPr="00715E02" w:rsidRDefault="00715E02" w:rsidP="00366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lastRenderedPageBreak/>
        <w:t>Запрашиваемое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финансирование</w:t>
      </w:r>
      <w:r w:rsidRPr="00715E0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на</w:t>
      </w:r>
      <w:r w:rsidRPr="00715E02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год</w:t>
      </w:r>
      <w:r w:rsidRPr="00715E0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715E0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sz w:val="24"/>
        </w:rPr>
        <w:t>проекта</w:t>
      </w:r>
    </w:p>
    <w:p w:rsidR="00715E02" w:rsidRPr="00715E02" w:rsidRDefault="00715E02" w:rsidP="00715E02">
      <w:pPr>
        <w:widowControl w:val="0"/>
        <w:numPr>
          <w:ilvl w:val="1"/>
          <w:numId w:val="27"/>
        </w:numPr>
        <w:tabs>
          <w:tab w:val="left" w:pos="773"/>
          <w:tab w:val="left" w:pos="774"/>
        </w:tabs>
        <w:autoSpaceDE w:val="0"/>
        <w:autoSpaceDN w:val="0"/>
        <w:spacing w:before="116" w:after="0" w:line="240" w:lineRule="auto"/>
        <w:ind w:hanging="6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15E0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расходы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15E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проекту</w:t>
      </w:r>
    </w:p>
    <w:p w:rsidR="00715E02" w:rsidRPr="00715E02" w:rsidRDefault="00715E02" w:rsidP="00715E0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274"/>
        <w:gridCol w:w="1459"/>
        <w:gridCol w:w="2295"/>
      </w:tblGrid>
      <w:tr w:rsidR="00715E02" w:rsidRPr="00715E02" w:rsidTr="0036602D">
        <w:trPr>
          <w:trHeight w:val="1149"/>
        </w:trPr>
        <w:tc>
          <w:tcPr>
            <w:tcW w:w="603" w:type="dxa"/>
            <w:vAlign w:val="center"/>
          </w:tcPr>
          <w:p w:rsidR="00715E02" w:rsidRPr="00715E02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 w:rsidRPr="00715E02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="00443200"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r w:rsidR="004432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/</w:t>
            </w:r>
            <w:r w:rsidR="00443200"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</w:p>
        </w:tc>
        <w:tc>
          <w:tcPr>
            <w:tcW w:w="5274" w:type="dxa"/>
            <w:vAlign w:val="center"/>
          </w:tcPr>
          <w:p w:rsidR="00715E02" w:rsidRPr="00715E02" w:rsidRDefault="00715E02" w:rsidP="0036602D">
            <w:pPr>
              <w:spacing w:line="22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Направления</w:t>
            </w:r>
            <w:r w:rsidRPr="00715E0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расходования</w:t>
            </w:r>
            <w:r w:rsidRPr="00715E02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средств гранта</w:t>
            </w:r>
          </w:p>
        </w:tc>
        <w:tc>
          <w:tcPr>
            <w:tcW w:w="1459" w:type="dxa"/>
            <w:vAlign w:val="center"/>
          </w:tcPr>
          <w:p w:rsidR="00715E02" w:rsidRPr="004E3331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Сумма</w:t>
            </w:r>
            <w:r w:rsidRPr="004E333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расходов</w:t>
            </w:r>
            <w:r w:rsidRPr="004E3331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гранта</w:t>
            </w:r>
            <w:r w:rsidRPr="004E333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Фонда</w:t>
            </w:r>
          </w:p>
          <w:p w:rsidR="00715E02" w:rsidRPr="004E3331" w:rsidRDefault="00715E02" w:rsidP="0036602D">
            <w:pPr>
              <w:spacing w:line="211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(тыс.</w:t>
            </w:r>
            <w:r w:rsidRPr="004E333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руб.</w:t>
            </w:r>
            <w:r w:rsidR="004E3331"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3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4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)</w:t>
            </w:r>
          </w:p>
        </w:tc>
        <w:tc>
          <w:tcPr>
            <w:tcW w:w="2295" w:type="dxa"/>
            <w:vAlign w:val="center"/>
          </w:tcPr>
          <w:p w:rsidR="00715E02" w:rsidRPr="004E3331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Сумма расходов</w:t>
            </w:r>
            <w:r w:rsidRPr="004E3331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финансирования</w:t>
            </w:r>
            <w:r w:rsidRPr="004E3331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региона</w:t>
            </w:r>
            <w:r w:rsidR="004E3331"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3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5</w:t>
            </w:r>
          </w:p>
          <w:p w:rsidR="00715E02" w:rsidRPr="004E3331" w:rsidRDefault="00715E02" w:rsidP="003660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(тыс.</w:t>
            </w:r>
            <w:r w:rsidRPr="004E3331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руб.</w:t>
            </w:r>
            <w:r w:rsid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3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ru-RU"/>
              </w:rPr>
              <w:t>6</w:t>
            </w:r>
            <w:r w:rsidRPr="004E3331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)</w:t>
            </w:r>
          </w:p>
        </w:tc>
      </w:tr>
      <w:tr w:rsidR="00715E02" w:rsidRPr="00715E02" w:rsidTr="00715E02">
        <w:trPr>
          <w:trHeight w:val="230"/>
        </w:trPr>
        <w:tc>
          <w:tcPr>
            <w:tcW w:w="603" w:type="dxa"/>
          </w:tcPr>
          <w:p w:rsidR="00715E02" w:rsidRPr="004E3331" w:rsidRDefault="00715E02" w:rsidP="0036602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10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459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95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15E02" w:rsidRPr="00715E02" w:rsidTr="0036602D">
        <w:trPr>
          <w:trHeight w:val="690"/>
        </w:trPr>
        <w:tc>
          <w:tcPr>
            <w:tcW w:w="603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Вознаграждение</w:t>
            </w:r>
            <w:r w:rsidRPr="00715E0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членов</w:t>
            </w:r>
            <w:r w:rsidRPr="00715E02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  <w:r w:rsidRPr="00715E02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коллектива</w:t>
            </w:r>
            <w:r w:rsidRPr="00715E02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715E0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страховых</w:t>
            </w:r>
            <w:r w:rsidRPr="00715E02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взносов</w:t>
            </w:r>
            <w:r w:rsidRPr="00715E02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715E0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внебюджетные</w:t>
            </w:r>
            <w:r w:rsidRPr="00715E0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фонды,</w:t>
            </w:r>
            <w:r w:rsidRPr="00715E02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715E02">
              <w:rPr>
                <w:rFonts w:ascii="Times New Roman" w:eastAsia="Times New Roman" w:hAnsi="Times New Roman" w:cs="Times New Roman"/>
                <w:spacing w:val="32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</w:t>
            </w:r>
          </w:p>
          <w:p w:rsidR="00715E02" w:rsidRPr="00715E02" w:rsidRDefault="00715E02" w:rsidP="0036602D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категории</w:t>
            </w:r>
            <w:r w:rsidRPr="00715E02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«вспомогательный</w:t>
            </w:r>
            <w:r w:rsidRPr="00715E02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персонал»)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691"/>
        </w:trPr>
        <w:tc>
          <w:tcPr>
            <w:tcW w:w="603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Вознаграждение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«вспомогательный</w:t>
            </w:r>
          </w:p>
          <w:p w:rsidR="00715E02" w:rsidRPr="00715E02" w:rsidRDefault="00715E02" w:rsidP="0036602D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персонал»</w:t>
            </w:r>
            <w:r w:rsidRPr="00715E02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страховых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взносов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внебюджетные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фонды)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36602D">
        <w:trPr>
          <w:trHeight w:val="457"/>
        </w:trPr>
        <w:tc>
          <w:tcPr>
            <w:tcW w:w="603" w:type="dxa"/>
          </w:tcPr>
          <w:p w:rsidR="00715E02" w:rsidRPr="00715E02" w:rsidRDefault="00715E02" w:rsidP="0036602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Итого</w:t>
            </w:r>
            <w:r w:rsidRPr="00715E02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вознаграждение</w:t>
            </w:r>
            <w:r w:rsidRPr="00715E02">
              <w:rPr>
                <w:rFonts w:ascii="Times New Roman" w:eastAsia="Times New Roman" w:hAnsi="Times New Roman" w:cs="Times New Roman"/>
                <w:spacing w:val="5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(с</w:t>
            </w:r>
            <w:r w:rsidRPr="00715E02">
              <w:rPr>
                <w:rFonts w:ascii="Times New Roman" w:eastAsia="Times New Roman" w:hAnsi="Times New Roman" w:cs="Times New Roman"/>
                <w:spacing w:val="5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учетом</w:t>
            </w:r>
            <w:r w:rsidRPr="00715E02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страховых</w:t>
            </w:r>
            <w:r w:rsidRPr="00715E02">
              <w:rPr>
                <w:rFonts w:ascii="Times New Roman" w:eastAsia="Times New Roman" w:hAnsi="Times New Roman" w:cs="Times New Roman"/>
                <w:spacing w:val="5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взносов</w:t>
            </w:r>
            <w:r w:rsidRPr="00715E02">
              <w:rPr>
                <w:rFonts w:ascii="Times New Roman" w:eastAsia="Times New Roman" w:hAnsi="Times New Roman" w:cs="Times New Roman"/>
                <w:spacing w:val="5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во</w:t>
            </w:r>
          </w:p>
          <w:p w:rsidR="00715E02" w:rsidRPr="00715E02" w:rsidRDefault="00715E02" w:rsidP="0036602D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внебюджетные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фонды)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690"/>
        </w:trPr>
        <w:tc>
          <w:tcPr>
            <w:tcW w:w="603" w:type="dxa"/>
          </w:tcPr>
          <w:p w:rsidR="00715E02" w:rsidRPr="00715E02" w:rsidRDefault="00715E02" w:rsidP="0036602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tabs>
                <w:tab w:val="left" w:pos="981"/>
                <w:tab w:val="left" w:pos="3528"/>
                <w:tab w:val="left" w:pos="4267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Оплата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научно-исследовательских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работ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сторонних</w:t>
            </w:r>
            <w:r w:rsidRPr="00715E02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организаций,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направленных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</w:t>
            </w:r>
            <w:r w:rsidRPr="00715E02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</w:p>
          <w:p w:rsidR="00715E02" w:rsidRPr="00715E02" w:rsidRDefault="00715E02" w:rsidP="0036602D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 xml:space="preserve">проекта </w:t>
            </w:r>
            <w:r w:rsidR="004E3331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7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918"/>
        </w:trPr>
        <w:tc>
          <w:tcPr>
            <w:tcW w:w="603" w:type="dxa"/>
          </w:tcPr>
          <w:p w:rsidR="00715E02" w:rsidRPr="00715E02" w:rsidRDefault="00715E02" w:rsidP="0036602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 на приобретение оборудования и иного</w:t>
            </w:r>
            <w:r w:rsidRPr="00715E02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имущества,</w:t>
            </w:r>
            <w:r w:rsidRPr="00715E02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необходимых</w:t>
            </w:r>
            <w:r w:rsidRPr="00715E0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научного</w:t>
            </w:r>
          </w:p>
          <w:p w:rsidR="00715E02" w:rsidRPr="00715E02" w:rsidRDefault="00715E02" w:rsidP="0036602D">
            <w:pPr>
              <w:spacing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исследования (включая обучение работников, монтажные,</w:t>
            </w:r>
            <w:r w:rsidRPr="00715E02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пуско-наладочные и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ремонтные</w:t>
            </w:r>
            <w:r w:rsidR="004E3331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3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8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работы)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715E02" w:rsidRPr="00715E02" w:rsidTr="0036602D">
        <w:trPr>
          <w:trHeight w:val="459"/>
        </w:trPr>
        <w:tc>
          <w:tcPr>
            <w:tcW w:w="603" w:type="dxa"/>
          </w:tcPr>
          <w:p w:rsidR="00715E02" w:rsidRPr="00715E02" w:rsidRDefault="00715E02" w:rsidP="0036602D">
            <w:pPr>
              <w:spacing w:line="224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приобретение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материалов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комплектующих</w:t>
            </w:r>
          </w:p>
          <w:p w:rsidR="00715E02" w:rsidRPr="00715E02" w:rsidRDefault="00715E02" w:rsidP="0036602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проведения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научного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исследования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15E02" w:rsidRPr="00715E02" w:rsidTr="0036602D">
        <w:trPr>
          <w:trHeight w:val="230"/>
        </w:trPr>
        <w:tc>
          <w:tcPr>
            <w:tcW w:w="603" w:type="dxa"/>
          </w:tcPr>
          <w:p w:rsidR="00715E02" w:rsidRPr="00715E02" w:rsidRDefault="00715E02" w:rsidP="0036602D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5274" w:type="dxa"/>
          </w:tcPr>
          <w:p w:rsidR="00715E02" w:rsidRPr="00715E02" w:rsidRDefault="00715E02" w:rsidP="0036602D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Иные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расходы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715E02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целей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</w:t>
            </w:r>
            <w:r w:rsidRPr="00715E02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проекта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36602D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715E02" w:rsidRPr="00715E02" w:rsidTr="0036602D">
        <w:trPr>
          <w:trHeight w:val="230"/>
        </w:trPr>
        <w:tc>
          <w:tcPr>
            <w:tcW w:w="603" w:type="dxa"/>
          </w:tcPr>
          <w:p w:rsidR="00715E02" w:rsidRPr="00715E02" w:rsidRDefault="00715E02" w:rsidP="00715E02">
            <w:pPr>
              <w:spacing w:line="210" w:lineRule="exact"/>
              <w:ind w:right="1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5274" w:type="dxa"/>
          </w:tcPr>
          <w:p w:rsidR="00715E02" w:rsidRPr="00715E02" w:rsidRDefault="00715E02" w:rsidP="00715E02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715E02">
              <w:rPr>
                <w:rFonts w:ascii="Times New Roman" w:eastAsia="Times New Roman" w:hAnsi="Times New Roman" w:cs="Times New Roman"/>
                <w:sz w:val="20"/>
              </w:rPr>
              <w:t>Накладные</w:t>
            </w:r>
            <w:r w:rsidRPr="00715E02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расходы</w:t>
            </w:r>
            <w:r w:rsidRPr="00715E0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715E02">
              <w:rPr>
                <w:rFonts w:ascii="Times New Roman" w:eastAsia="Times New Roman" w:hAnsi="Times New Roman" w:cs="Times New Roman"/>
                <w:sz w:val="20"/>
              </w:rPr>
              <w:t>организации</w:t>
            </w:r>
            <w:r w:rsidR="004E3331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 w:rsidRPr="00715E02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9</w:t>
            </w:r>
          </w:p>
        </w:tc>
        <w:tc>
          <w:tcPr>
            <w:tcW w:w="1459" w:type="dxa"/>
            <w:shd w:val="clear" w:color="auto" w:fill="auto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95" w:type="dxa"/>
            <w:shd w:val="clear" w:color="auto" w:fill="auto"/>
          </w:tcPr>
          <w:p w:rsidR="00715E02" w:rsidRPr="00715E02" w:rsidRDefault="00715E02" w:rsidP="00715E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715E02" w:rsidRPr="00E6472F" w:rsidRDefault="00715E02" w:rsidP="00715E02">
      <w:pPr>
        <w:widowControl w:val="0"/>
        <w:numPr>
          <w:ilvl w:val="1"/>
          <w:numId w:val="27"/>
        </w:numPr>
        <w:tabs>
          <w:tab w:val="left" w:pos="774"/>
        </w:tabs>
        <w:autoSpaceDE w:val="0"/>
        <w:autoSpaceDN w:val="0"/>
        <w:spacing w:after="0" w:line="268" w:lineRule="exact"/>
        <w:ind w:hanging="662"/>
        <w:rPr>
          <w:rFonts w:ascii="Times New Roman" w:eastAsia="Times New Roman" w:hAnsi="Times New Roman" w:cs="Times New Roman"/>
          <w:b/>
          <w:sz w:val="20"/>
        </w:rPr>
      </w:pPr>
      <w:r w:rsidRPr="00E6472F">
        <w:rPr>
          <w:rFonts w:ascii="Times New Roman" w:eastAsia="Times New Roman" w:hAnsi="Times New Roman" w:cs="Times New Roman"/>
          <w:b/>
          <w:sz w:val="20"/>
        </w:rPr>
        <w:t>Расшифровка</w:t>
      </w:r>
      <w:r w:rsidRPr="00E6472F"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sz w:val="20"/>
        </w:rPr>
        <w:t>планируемых</w:t>
      </w:r>
      <w:r w:rsidRPr="00E6472F">
        <w:rPr>
          <w:rFonts w:ascii="Times New Roman" w:eastAsia="Times New Roman" w:hAnsi="Times New Roman" w:cs="Times New Roman"/>
          <w:b/>
          <w:spacing w:val="-5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sz w:val="20"/>
        </w:rPr>
        <w:t>расходов</w:t>
      </w: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по п.1 </w:t>
      </w:r>
      <w:r w:rsidRPr="00E6472F">
        <w:rPr>
          <w:rFonts w:ascii="Times New Roman" w:eastAsia="Times New Roman" w:hAnsi="Times New Roman" w:cs="Times New Roman"/>
          <w:i/>
          <w:sz w:val="20"/>
        </w:rPr>
        <w:t>- указывается сумма вознаграждения (включая руководителя, основных исполнителей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иных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исполнителей,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привлекаемых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к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выполнению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работ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проекту),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включая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установленные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законодательством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Российской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Федерации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гарантии,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отчисления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страховым взносам на обязательное пенсионное страхование, на обязательное медицинское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страхование,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обязательное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социальное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страхование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случай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временной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нетрудоспособности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связи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материнством,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обязательное</w:t>
      </w:r>
      <w:r w:rsidRPr="00E6472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социальное</w:t>
      </w:r>
      <w:r w:rsidRPr="00E6472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страхование</w:t>
      </w:r>
      <w:r w:rsidRPr="00E6472F">
        <w:rPr>
          <w:rFonts w:ascii="Times New Roman" w:eastAsia="Times New Roman" w:hAnsi="Times New Roman" w:cs="Times New Roman"/>
          <w:i/>
          <w:spacing w:val="-1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от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несчастных</w:t>
      </w:r>
      <w:r w:rsidRPr="00E6472F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случаев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производстве</w:t>
      </w:r>
      <w:r w:rsidRPr="00E6472F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профессиональных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заболеваний;</w:t>
      </w: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b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п.2</w:t>
      </w:r>
      <w:r w:rsidRPr="00E6472F">
        <w:rPr>
          <w:rFonts w:ascii="Times New Roman" w:eastAsia="Times New Roman" w:hAnsi="Times New Roman" w:cs="Times New Roman"/>
          <w:b/>
          <w:i/>
          <w:spacing w:val="-6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sz w:val="20"/>
        </w:rPr>
        <w:t>–</w:t>
      </w:r>
      <w:r w:rsidRPr="00E6472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приводится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перечень</w:t>
      </w:r>
      <w:r w:rsidRPr="00E6472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планируемых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договоров</w:t>
      </w:r>
      <w:r w:rsidRPr="00E6472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(счетов)</w:t>
      </w:r>
      <w:r w:rsidRPr="00E6472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</w:t>
      </w:r>
      <w:r w:rsidRPr="00E6472F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сторонними</w:t>
      </w:r>
      <w:r w:rsidRPr="00E6472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организациями</w:t>
      </w:r>
      <w:r w:rsidRPr="00E6472F">
        <w:rPr>
          <w:rFonts w:ascii="Times New Roman" w:eastAsia="Times New Roman" w:hAnsi="Times New Roman" w:cs="Times New Roman"/>
          <w:i/>
          <w:spacing w:val="-5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</w:t>
      </w:r>
      <w:r w:rsidRPr="00E6472F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указанием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предмета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 суммы каждого договора.</w:t>
      </w:r>
    </w:p>
    <w:p w:rsidR="00715E02" w:rsidRPr="00E6472F" w:rsidRDefault="00715E02" w:rsidP="00715E0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по п.3 </w:t>
      </w:r>
      <w:r w:rsidRPr="00E6472F">
        <w:rPr>
          <w:rFonts w:ascii="Times New Roman" w:eastAsia="Times New Roman" w:hAnsi="Times New Roman" w:cs="Times New Roman"/>
          <w:i/>
          <w:sz w:val="20"/>
        </w:rPr>
        <w:t>– представляется перечень планируемых к закупке оборудования и иного имущества,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необходимых для проведения научного исследования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(в соответствии с п. 4.12 формы 4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приложения</w:t>
      </w:r>
      <w:r w:rsidRPr="00E6472F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1).</w:t>
      </w:r>
    </w:p>
    <w:p w:rsidR="00715E02" w:rsidRPr="00E6472F" w:rsidRDefault="00715E02" w:rsidP="00715E02">
      <w:pPr>
        <w:widowControl w:val="0"/>
        <w:autoSpaceDE w:val="0"/>
        <w:autoSpaceDN w:val="0"/>
        <w:spacing w:before="1" w:after="0" w:line="240" w:lineRule="auto"/>
        <w:ind w:right="152"/>
        <w:jc w:val="both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по п.4 </w:t>
      </w:r>
      <w:r w:rsidRPr="00E6472F">
        <w:rPr>
          <w:rFonts w:ascii="Times New Roman" w:eastAsia="Times New Roman" w:hAnsi="Times New Roman" w:cs="Times New Roman"/>
          <w:i/>
          <w:sz w:val="20"/>
        </w:rPr>
        <w:t>– представляется расшифровка запланированных материалов и комплектующих (в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соответствии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п. 4.12</w:t>
      </w:r>
      <w:r w:rsidRPr="00E6472F">
        <w:rPr>
          <w:rFonts w:ascii="Times New Roman" w:eastAsia="Times New Roman" w:hAnsi="Times New Roman" w:cs="Times New Roman"/>
          <w:i/>
          <w:spacing w:val="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формы 4 приложения</w:t>
      </w:r>
      <w:r w:rsidRPr="00E6472F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1).</w:t>
      </w:r>
    </w:p>
    <w:p w:rsidR="0036602D" w:rsidRDefault="00715E02" w:rsidP="0006510A">
      <w:pPr>
        <w:widowControl w:val="0"/>
        <w:autoSpaceDE w:val="0"/>
        <w:autoSpaceDN w:val="0"/>
        <w:spacing w:after="0" w:line="240" w:lineRule="auto"/>
        <w:ind w:right="158"/>
        <w:rPr>
          <w:rFonts w:ascii="Times New Roman" w:eastAsia="Times New Roman" w:hAnsi="Times New Roman" w:cs="Times New Roman"/>
          <w:i/>
          <w:sz w:val="20"/>
        </w:rPr>
      </w:pPr>
      <w:r w:rsidRPr="00E6472F">
        <w:rPr>
          <w:rFonts w:ascii="Times New Roman" w:eastAsia="Times New Roman" w:hAnsi="Times New Roman" w:cs="Times New Roman"/>
          <w:b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b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п.5</w:t>
      </w:r>
      <w:r w:rsidRPr="00E6472F">
        <w:rPr>
          <w:rFonts w:ascii="Times New Roman" w:eastAsia="Times New Roman" w:hAnsi="Times New Roman" w:cs="Times New Roman"/>
          <w:b/>
          <w:i/>
          <w:spacing w:val="43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–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приводятся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иные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затраты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39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цели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выполнения</w:t>
      </w:r>
      <w:r w:rsidRPr="00E6472F">
        <w:rPr>
          <w:rFonts w:ascii="Times New Roman" w:eastAsia="Times New Roman" w:hAnsi="Times New Roman" w:cs="Times New Roman"/>
          <w:i/>
          <w:spacing w:val="4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проекта,</w:t>
      </w:r>
      <w:r w:rsidRPr="00E6472F">
        <w:rPr>
          <w:rFonts w:ascii="Times New Roman" w:eastAsia="Times New Roman" w:hAnsi="Times New Roman" w:cs="Times New Roman"/>
          <w:i/>
          <w:spacing w:val="4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в</w:t>
      </w:r>
      <w:r w:rsidRPr="00E6472F">
        <w:rPr>
          <w:rFonts w:ascii="Times New Roman" w:eastAsia="Times New Roman" w:hAnsi="Times New Roman" w:cs="Times New Roman"/>
          <w:i/>
          <w:spacing w:val="40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том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числе</w:t>
      </w:r>
      <w:r w:rsidRPr="00E6472F">
        <w:rPr>
          <w:rFonts w:ascii="Times New Roman" w:eastAsia="Times New Roman" w:hAnsi="Times New Roman" w:cs="Times New Roman"/>
          <w:i/>
          <w:spacing w:val="4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на</w:t>
      </w:r>
      <w:r w:rsidRPr="00E6472F">
        <w:rPr>
          <w:rFonts w:ascii="Times New Roman" w:eastAsia="Times New Roman" w:hAnsi="Times New Roman" w:cs="Times New Roman"/>
          <w:i/>
          <w:spacing w:val="-5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командировки,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оплату</w:t>
      </w:r>
      <w:r w:rsidRPr="00E6472F">
        <w:rPr>
          <w:rFonts w:ascii="Times New Roman" w:eastAsia="Times New Roman" w:hAnsi="Times New Roman" w:cs="Times New Roman"/>
          <w:i/>
          <w:spacing w:val="5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услуг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связи,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транспортных</w:t>
      </w:r>
      <w:r w:rsidRPr="00E6472F">
        <w:rPr>
          <w:rFonts w:ascii="Times New Roman" w:eastAsia="Times New Roman" w:hAnsi="Times New Roman" w:cs="Times New Roman"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услуг,</w:t>
      </w:r>
      <w:r w:rsidRPr="00E6472F">
        <w:rPr>
          <w:rFonts w:ascii="Times New Roman" w:eastAsia="Times New Roman" w:hAnsi="Times New Roman" w:cs="Times New Roman"/>
          <w:i/>
          <w:spacing w:val="7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>расходы</w:t>
      </w:r>
      <w:r w:rsidRPr="00E6472F">
        <w:rPr>
          <w:rFonts w:ascii="Times New Roman" w:eastAsia="Times New Roman" w:hAnsi="Times New Roman" w:cs="Times New Roman"/>
          <w:i/>
          <w:spacing w:val="14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не</w:t>
      </w:r>
      <w:r w:rsidRPr="00E6472F">
        <w:rPr>
          <w:rFonts w:ascii="Times New Roman" w:eastAsia="Times New Roman" w:hAnsi="Times New Roman" w:cs="Times New Roman"/>
          <w:b/>
          <w:i/>
          <w:spacing w:val="8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расшифровываются</w:t>
      </w:r>
      <w:r w:rsidRPr="00E6472F">
        <w:rPr>
          <w:rFonts w:ascii="Times New Roman" w:eastAsia="Times New Roman" w:hAnsi="Times New Roman" w:cs="Times New Roman"/>
          <w:i/>
          <w:sz w:val="20"/>
        </w:rPr>
        <w:t>.</w:t>
      </w:r>
      <w:r w:rsidRPr="00E6472F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по</w:t>
      </w:r>
      <w:r w:rsidRPr="00E6472F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 xml:space="preserve">п.6 </w:t>
      </w:r>
      <w:r w:rsidRPr="00E6472F">
        <w:rPr>
          <w:rFonts w:ascii="Times New Roman" w:eastAsia="Times New Roman" w:hAnsi="Times New Roman" w:cs="Times New Roman"/>
          <w:i/>
          <w:sz w:val="20"/>
        </w:rPr>
        <w:t>–</w:t>
      </w:r>
      <w:r w:rsidRPr="00E6472F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i/>
          <w:sz w:val="20"/>
        </w:rPr>
        <w:t xml:space="preserve">расходы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не</w:t>
      </w:r>
      <w:r w:rsidRPr="00E6472F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расшифровываются и</w:t>
      </w:r>
      <w:r w:rsidRPr="00E6472F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не</w:t>
      </w:r>
      <w:r w:rsidRPr="00E6472F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E6472F">
        <w:rPr>
          <w:rFonts w:ascii="Times New Roman" w:eastAsia="Times New Roman" w:hAnsi="Times New Roman" w:cs="Times New Roman"/>
          <w:b/>
          <w:i/>
          <w:sz w:val="20"/>
        </w:rPr>
        <w:t>обосновываются</w:t>
      </w:r>
      <w:r w:rsidRPr="00E6472F">
        <w:rPr>
          <w:rFonts w:ascii="Times New Roman" w:eastAsia="Times New Roman" w:hAnsi="Times New Roman" w:cs="Times New Roman"/>
          <w:i/>
          <w:sz w:val="20"/>
        </w:rPr>
        <w:t>.</w:t>
      </w:r>
    </w:p>
    <w:p w:rsidR="0006510A" w:rsidRPr="0006510A" w:rsidRDefault="0006510A" w:rsidP="0006510A">
      <w:pPr>
        <w:widowControl w:val="0"/>
        <w:autoSpaceDE w:val="0"/>
        <w:autoSpaceDN w:val="0"/>
        <w:spacing w:after="0" w:line="240" w:lineRule="auto"/>
        <w:ind w:right="158"/>
        <w:rPr>
          <w:rFonts w:ascii="Times New Roman" w:eastAsia="Times New Roman" w:hAnsi="Times New Roman" w:cs="Times New Roman"/>
          <w:i/>
          <w:sz w:val="14"/>
        </w:rPr>
      </w:pPr>
    </w:p>
    <w:p w:rsidR="00715E02" w:rsidRDefault="00715E02" w:rsidP="00715E02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Подпись</w:t>
      </w:r>
      <w:r w:rsidRPr="00715E0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715E0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5E02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</w:p>
    <w:p w:rsidR="0036602D" w:rsidRPr="0036602D" w:rsidRDefault="0036602D" w:rsidP="00715E02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563D" w:rsidRPr="00FC3D30" w:rsidTr="00D07EE4">
        <w:tc>
          <w:tcPr>
            <w:tcW w:w="3510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563D" w:rsidRPr="00FC3D30" w:rsidRDefault="00AE563D" w:rsidP="00D07E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FC3D30" w:rsidRDefault="00715E02" w:rsidP="00715E02">
      <w:pPr>
        <w:widowControl w:val="0"/>
        <w:autoSpaceDE w:val="0"/>
        <w:autoSpaceDN w:val="0"/>
        <w:spacing w:before="90" w:after="0" w:line="242" w:lineRule="auto"/>
        <w:ind w:right="128"/>
        <w:jc w:val="both"/>
        <w:rPr>
          <w:rFonts w:ascii="Times New Roman" w:eastAsia="Times New Roman" w:hAnsi="Times New Roman" w:cs="Times New Roman"/>
          <w:b/>
          <w:sz w:val="24"/>
        </w:rPr>
      </w:pPr>
      <w:r w:rsidRPr="00715E02">
        <w:rPr>
          <w:rFonts w:ascii="Times New Roman" w:eastAsia="Times New Roman" w:hAnsi="Times New Roman" w:cs="Times New Roman"/>
          <w:b/>
          <w:sz w:val="24"/>
        </w:rPr>
        <w:t xml:space="preserve">Подпись руководителя организации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36602D" w:rsidRDefault="00FC3D30" w:rsidP="00366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FC3D30" w:rsidRPr="0036602D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FC3D30" w:rsidRPr="0036602D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FC3D30" w:rsidRPr="00FC3D30" w:rsidTr="006B27DD">
        <w:tc>
          <w:tcPr>
            <w:tcW w:w="3510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FC3D30" w:rsidRPr="00FC3D30" w:rsidRDefault="00FC3D30" w:rsidP="00FC3D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FC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715E02" w:rsidRPr="0006510A" w:rsidRDefault="004E3331" w:rsidP="00715E02">
      <w:pPr>
        <w:widowControl w:val="0"/>
        <w:autoSpaceDE w:val="0"/>
        <w:autoSpaceDN w:val="0"/>
        <w:spacing w:before="74" w:after="0" w:line="229" w:lineRule="exac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4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Без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разделителей,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одним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знаком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после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запятой.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5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Носит</w:t>
      </w:r>
      <w:r w:rsidR="00715E02" w:rsidRPr="0006510A">
        <w:rPr>
          <w:rFonts w:ascii="Times New Roman" w:eastAsia="Times New Roman" w:hAnsi="Times New Roman" w:cs="Times New Roman"/>
          <w:spacing w:val="4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информационный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характер.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В</w:t>
      </w:r>
      <w:r w:rsidR="00715E02" w:rsidRPr="0006510A">
        <w:rPr>
          <w:rFonts w:ascii="Times New Roman" w:eastAsia="Times New Roman" w:hAnsi="Times New Roman" w:cs="Times New Roman"/>
          <w:spacing w:val="4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соответствии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требованиями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региона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может</w:t>
      </w:r>
      <w:r w:rsidR="00715E02" w:rsidRPr="0006510A">
        <w:rPr>
          <w:rFonts w:ascii="Times New Roman" w:eastAsia="Times New Roman" w:hAnsi="Times New Roman" w:cs="Times New Roman"/>
          <w:spacing w:val="46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устанавливаться</w:t>
      </w:r>
      <w:r w:rsidR="00715E02" w:rsidRPr="0006510A">
        <w:rPr>
          <w:rFonts w:ascii="Times New Roman" w:eastAsia="Times New Roman" w:hAnsi="Times New Roman" w:cs="Times New Roman"/>
          <w:spacing w:val="4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иная</w:t>
      </w:r>
      <w:r w:rsidR="00715E02" w:rsidRPr="0006510A">
        <w:rPr>
          <w:rFonts w:ascii="Times New Roman" w:eastAsia="Times New Roman" w:hAnsi="Times New Roman" w:cs="Times New Roman"/>
          <w:spacing w:val="-47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структура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расходов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финансирования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региона.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6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Без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разделителей,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одним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знаком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после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запятой.</w:t>
      </w:r>
    </w:p>
    <w:p w:rsidR="00715E02" w:rsidRPr="0006510A" w:rsidRDefault="004E3331" w:rsidP="00715E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7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более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15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процентов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суммы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гранта.</w:t>
      </w:r>
    </w:p>
    <w:p w:rsidR="00715E02" w:rsidRPr="0006510A" w:rsidRDefault="004E3331" w:rsidP="00715E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8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связанные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</w:t>
      </w:r>
      <w:r w:rsidR="00715E02" w:rsidRPr="0006510A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осуществлением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текущей</w:t>
      </w:r>
      <w:r w:rsidR="00715E02" w:rsidRPr="0006510A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деятельности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организации.</w:t>
      </w:r>
    </w:p>
    <w:p w:rsidR="00715E02" w:rsidRPr="00715E02" w:rsidRDefault="004E3331" w:rsidP="003660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  <w:sectPr w:rsidR="00715E02" w:rsidRPr="00715E02" w:rsidSect="00871282">
          <w:pgSz w:w="11910" w:h="16840"/>
          <w:pgMar w:top="851" w:right="851" w:bottom="851" w:left="1134" w:header="454" w:footer="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="00715E02" w:rsidRPr="0006510A">
        <w:rPr>
          <w:rFonts w:ascii="Times New Roman" w:eastAsia="Times New Roman" w:hAnsi="Times New Roman" w:cs="Times New Roman"/>
          <w:sz w:val="18"/>
          <w:vertAlign w:val="superscript"/>
        </w:rPr>
        <w:t>9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Не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более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10</w:t>
      </w:r>
      <w:r w:rsidR="00715E02" w:rsidRPr="0006510A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процентов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от</w:t>
      </w:r>
      <w:r w:rsidR="00715E02" w:rsidRPr="0006510A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="00715E02" w:rsidRPr="0006510A">
        <w:rPr>
          <w:rFonts w:ascii="Times New Roman" w:eastAsia="Times New Roman" w:hAnsi="Times New Roman" w:cs="Times New Roman"/>
          <w:sz w:val="18"/>
        </w:rPr>
        <w:t>суммы</w:t>
      </w:r>
      <w:r w:rsidR="00715E02" w:rsidRPr="0006510A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="007428CB">
        <w:rPr>
          <w:rFonts w:ascii="Times New Roman" w:eastAsia="Times New Roman" w:hAnsi="Times New Roman" w:cs="Times New Roman"/>
          <w:sz w:val="18"/>
        </w:rPr>
        <w:t>гранта</w:t>
      </w:r>
    </w:p>
    <w:p w:rsidR="00715E02" w:rsidRDefault="00715E02"/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AE79C6" w:rsidTr="00C806A6">
        <w:tc>
          <w:tcPr>
            <w:tcW w:w="5211" w:type="dxa"/>
          </w:tcPr>
          <w:p w:rsidR="00AE79C6" w:rsidRDefault="00AE79C6" w:rsidP="00E3194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</w:tcPr>
          <w:p w:rsidR="00AE79C6" w:rsidRPr="0091516A" w:rsidRDefault="00AE79C6" w:rsidP="00E319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4E33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386E25" w:rsidRPr="00EF78C1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Поряд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 предоставления из 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астного бюджета грантов в форме субсидий в целях паритетного с Российским научным фондом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финансирования проектов научных исследований участников</w:t>
            </w:r>
          </w:p>
          <w:p w:rsidR="00386E25" w:rsidRPr="00EF78C1" w:rsidRDefault="00386E25" w:rsidP="00386E2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тельного центра мирового уровня </w:t>
            </w: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«Инновационные решения в АПК», отобранных</w:t>
            </w:r>
          </w:p>
          <w:p w:rsidR="00AE79C6" w:rsidRDefault="00386E25" w:rsidP="00386E2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F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0205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Pr="00830205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</w:t>
      </w:r>
    </w:p>
    <w:p w:rsidR="00AE79C6" w:rsidRPr="00830205" w:rsidRDefault="00AE79C6" w:rsidP="00AE79C6">
      <w:pPr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подтверждает, что по состоянию на 1-е число</w:t>
      </w:r>
      <w:r w:rsidRPr="00830205">
        <w:rPr>
          <w:rFonts w:ascii="Times New Roman" w:eastAsia="Calibri" w:hAnsi="Times New Roman" w:cs="Times New Roman"/>
          <w:sz w:val="26"/>
          <w:szCs w:val="26"/>
        </w:rPr>
        <w:t xml:space="preserve"> ______________________________:</w:t>
      </w:r>
    </w:p>
    <w:p w:rsidR="00AE79C6" w:rsidRPr="00830205" w:rsidRDefault="00AE79C6" w:rsidP="00AE79C6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 xml:space="preserve">(указывается месяц, в котором подается </w:t>
      </w:r>
    </w:p>
    <w:p w:rsidR="00AE79C6" w:rsidRDefault="00AE79C6" w:rsidP="00AE79C6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заявка на участие в отборе)</w:t>
      </w:r>
    </w:p>
    <w:p w:rsidR="005969ED" w:rsidRPr="00830205" w:rsidRDefault="005969ED" w:rsidP="00AE79C6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79C6" w:rsidRPr="00E57E70" w:rsidRDefault="00AE79C6" w:rsidP="00AE7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отсутствует просроченная задолженность по возврату в областной бюджет субсидий, бюджетных инвестиций,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 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иными правовыми актами,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иная просроченная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(неурегулированная) 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задолженность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денежным обязательствам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областным бюджетом;</w:t>
      </w:r>
    </w:p>
    <w:p w:rsidR="00AE79C6" w:rsidRPr="00E57E70" w:rsidRDefault="00AE79C6" w:rsidP="00AE7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 находится в процессе реорганизации </w:t>
      </w:r>
      <w:r w:rsidRPr="00E57E7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E5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AE79C6" w:rsidRPr="00E57E70" w:rsidRDefault="00AE79C6" w:rsidP="00AE7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E70">
        <w:rPr>
          <w:rFonts w:ascii="Times New Roman" w:eastAsia="Calibri" w:hAnsi="Times New Roman" w:cs="Times New Roman"/>
          <w:sz w:val="28"/>
          <w:szCs w:val="28"/>
        </w:rPr>
        <w:t>- в реестре дисквалифициров</w:t>
      </w:r>
      <w:r>
        <w:rPr>
          <w:rFonts w:ascii="Times New Roman" w:eastAsia="Calibri" w:hAnsi="Times New Roman" w:cs="Times New Roman"/>
          <w:sz w:val="28"/>
          <w:szCs w:val="28"/>
        </w:rPr>
        <w:t>анных лиц отсутствуют сведения о </w:t>
      </w:r>
      <w:r w:rsidRPr="00E57E70">
        <w:rPr>
          <w:rFonts w:ascii="Times New Roman" w:eastAsia="Calibri" w:hAnsi="Times New Roman" w:cs="Times New Roman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AE79C6" w:rsidRDefault="00AE79C6" w:rsidP="00AE7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является иностранным юридическим лицом, в том числе местом регистрации которых является государство или территория, включенные в утверждаемый Министерством финансов Российской Федерации </w:t>
      </w:r>
      <w:hyperlink r:id="rId12" w:history="1">
        <w:r w:rsidRPr="007F0B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Федерации). При расчете доли участия офшорных компаний в капитале российских юридических лиц не учитывается прямое и (или) косвенное участие офшорных компаний в 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A0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*;</w:t>
      </w:r>
    </w:p>
    <w:p w:rsidR="00AE79C6" w:rsidRPr="000A05E7" w:rsidRDefault="00AE79C6" w:rsidP="00AE79C6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A05E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находится</w:t>
      </w:r>
      <w:r w:rsidRPr="000A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AE79C6" w:rsidRPr="006C5585" w:rsidRDefault="00AE79C6" w:rsidP="006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не получает средства из областного бюджета на основании иных правовых актов на цель, указанную в пункте 1.3 раздела 1 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4A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грантов 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</w:t>
      </w:r>
      <w:r w:rsidR="006C5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гранта из областного бюджета 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паритетно</w:t>
      </w:r>
      <w:r w:rsidR="00072C2E">
        <w:rPr>
          <w:rFonts w:ascii="Times New Roman" w:hAnsi="Times New Roman" w:cs="Times New Roman"/>
          <w:color w:val="000000" w:themeColor="text1"/>
          <w:sz w:val="28"/>
          <w:szCs w:val="28"/>
        </w:rPr>
        <w:t>го с 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Российским научным фондом финансирования проектов научных исследований участников научно-образовательного центра мирового уровня «Инновационные решен</w:t>
      </w:r>
      <w:r w:rsidR="006C5585">
        <w:rPr>
          <w:rFonts w:ascii="Times New Roman" w:hAnsi="Times New Roman" w:cs="Times New Roman"/>
          <w:color w:val="000000" w:themeColor="text1"/>
          <w:sz w:val="28"/>
          <w:szCs w:val="28"/>
        </w:rPr>
        <w:t>ия в 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АПК», отобранных</w:t>
      </w:r>
      <w:r w:rsidR="006C5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585" w:rsidRPr="006C558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Российским научным фондом</w:t>
      </w:r>
      <w:r w:rsidRPr="008302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79C6" w:rsidRPr="00830205" w:rsidRDefault="00AE79C6" w:rsidP="00AE7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9C6" w:rsidRPr="00830205" w:rsidRDefault="00AE79C6" w:rsidP="00AE79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E79C6" w:rsidRPr="00830205" w:rsidRDefault="00AE79C6" w:rsidP="00AE79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79C6" w:rsidRPr="00830205" w:rsidTr="00E3194C">
        <w:tc>
          <w:tcPr>
            <w:tcW w:w="3510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E79C6" w:rsidRPr="00830205" w:rsidRDefault="00AE79C6" w:rsidP="00E319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AE79C6" w:rsidRDefault="00AE79C6" w:rsidP="00AE79C6">
      <w:pPr>
        <w:pStyle w:val="ConsPlusNonforma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E79C6" w:rsidRDefault="00AE79C6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31" w:rsidRDefault="004E3331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31" w:rsidRDefault="004E3331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31" w:rsidRDefault="004E3331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AF" w:rsidRDefault="002C31A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AF" w:rsidRDefault="002C31A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AF" w:rsidRDefault="002C31A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9C6" w:rsidRDefault="00AE79C6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585" w:rsidRDefault="006C5585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585" w:rsidRDefault="006C5585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99D" w:rsidRDefault="00E4099D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99D" w:rsidRDefault="00E40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3DF" w:rsidRDefault="00A603DF" w:rsidP="006B7674">
      <w:pPr>
        <w:spacing w:before="48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603DF" w:rsidSect="00871282">
          <w:pgSz w:w="11906" w:h="16838"/>
          <w:pgMar w:top="851" w:right="851" w:bottom="851" w:left="1134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15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945"/>
      </w:tblGrid>
      <w:tr w:rsidR="00A603DF" w:rsidTr="00A603DF">
        <w:tc>
          <w:tcPr>
            <w:tcW w:w="8755" w:type="dxa"/>
          </w:tcPr>
          <w:p w:rsidR="00A603DF" w:rsidRDefault="00A603DF" w:rsidP="00A603DF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A603DF" w:rsidRPr="0091516A" w:rsidRDefault="00A603DF" w:rsidP="00A60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A603DF" w:rsidRPr="00291ACB" w:rsidRDefault="00A603DF" w:rsidP="00A60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предоставления из </w:t>
            </w: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областного бюджета грантов в форме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субсидий в целях паритетного с </w:t>
            </w: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 финансирования проектов научных исследований участников</w:t>
            </w:r>
          </w:p>
          <w:p w:rsidR="00A603DF" w:rsidRPr="00291ACB" w:rsidRDefault="00A603DF" w:rsidP="00A60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A603DF" w:rsidRDefault="00A603DF" w:rsidP="00A603D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A603DF" w:rsidRPr="00FB41A4" w:rsidRDefault="00A603DF" w:rsidP="00A603DF">
      <w:pPr>
        <w:spacing w:after="0" w:line="240" w:lineRule="auto"/>
        <w:rPr>
          <w:rFonts w:ascii="Times New Roman" w:eastAsia="Calibri" w:hAnsi="Times New Roman" w:cs="Times New Roman"/>
          <w:sz w:val="16"/>
          <w:szCs w:val="27"/>
        </w:rPr>
      </w:pPr>
    </w:p>
    <w:p w:rsidR="00A603DF" w:rsidRPr="009D3908" w:rsidRDefault="00A603DF" w:rsidP="00A603DF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Форма</w:t>
      </w:r>
    </w:p>
    <w:p w:rsidR="00A603DF" w:rsidRPr="009D3908" w:rsidRDefault="00A603DF" w:rsidP="00A603D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603DF" w:rsidRPr="009D3908" w:rsidRDefault="00A603DF" w:rsidP="00A6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9D3908">
        <w:rPr>
          <w:rFonts w:ascii="Times New Roman" w:eastAsia="Calibri" w:hAnsi="Times New Roman" w:cs="Times New Roman"/>
          <w:b/>
          <w:sz w:val="27"/>
          <w:szCs w:val="27"/>
        </w:rPr>
        <w:t>Обязательство</w:t>
      </w:r>
    </w:p>
    <w:p w:rsidR="00A603DF" w:rsidRPr="009D3908" w:rsidRDefault="00A603DF" w:rsidP="00A603DF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390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A603DF" w:rsidRDefault="00A603DF" w:rsidP="00FB41A4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3908">
        <w:rPr>
          <w:rFonts w:ascii="Times New Roman" w:eastAsia="Calibri" w:hAnsi="Times New Roman" w:cs="Times New Roman"/>
          <w:sz w:val="20"/>
          <w:szCs w:val="20"/>
        </w:rPr>
        <w:t>(указывается полное</w:t>
      </w:r>
      <w:r w:rsidR="00FB41A4">
        <w:rPr>
          <w:rFonts w:ascii="Times New Roman" w:eastAsia="Calibri" w:hAnsi="Times New Roman" w:cs="Times New Roman"/>
          <w:sz w:val="20"/>
          <w:szCs w:val="20"/>
        </w:rPr>
        <w:t xml:space="preserve"> наименование участника отбора)</w:t>
      </w:r>
    </w:p>
    <w:p w:rsidR="00FB41A4" w:rsidRPr="00FB41A4" w:rsidRDefault="00FB41A4" w:rsidP="00FB41A4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16"/>
          <w:szCs w:val="20"/>
        </w:rPr>
      </w:pPr>
    </w:p>
    <w:p w:rsidR="00A603DF" w:rsidRPr="009D3908" w:rsidRDefault="00A603DF" w:rsidP="00A603D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3908">
        <w:rPr>
          <w:rFonts w:ascii="Times New Roman" w:eastAsia="Calibri" w:hAnsi="Times New Roman" w:cs="Times New Roman"/>
          <w:sz w:val="27"/>
          <w:szCs w:val="27"/>
        </w:rPr>
        <w:t>обязуется обеспечить достижение результат</w:t>
      </w:r>
      <w:r>
        <w:rPr>
          <w:rFonts w:ascii="Times New Roman" w:eastAsia="Calibri" w:hAnsi="Times New Roman" w:cs="Times New Roman"/>
          <w:sz w:val="27"/>
          <w:szCs w:val="27"/>
        </w:rPr>
        <w:t>ов</w:t>
      </w:r>
      <w:r w:rsidRPr="009D3908">
        <w:rPr>
          <w:rFonts w:ascii="Times New Roman" w:eastAsia="Calibri" w:hAnsi="Times New Roman" w:cs="Times New Roman"/>
          <w:sz w:val="27"/>
          <w:szCs w:val="27"/>
        </w:rPr>
        <w:t xml:space="preserve"> предоставления гранта </w:t>
      </w:r>
      <w:r w:rsidRPr="00A603DF">
        <w:rPr>
          <w:rFonts w:ascii="Times New Roman" w:eastAsia="Calibri" w:hAnsi="Times New Roman" w:cs="Times New Roman"/>
          <w:sz w:val="27"/>
          <w:szCs w:val="27"/>
        </w:rPr>
        <w:t xml:space="preserve">в форме субсидий в целях паритетного с Российским научным фондом финансирования проектов </w:t>
      </w:r>
      <w:r>
        <w:rPr>
          <w:rFonts w:ascii="Times New Roman" w:eastAsia="Calibri" w:hAnsi="Times New Roman" w:cs="Times New Roman"/>
          <w:sz w:val="27"/>
          <w:szCs w:val="27"/>
        </w:rPr>
        <w:t xml:space="preserve">научных исследований участников </w:t>
      </w:r>
      <w:r w:rsidRPr="00A603DF">
        <w:rPr>
          <w:rFonts w:ascii="Times New Roman" w:eastAsia="Calibri" w:hAnsi="Times New Roman" w:cs="Times New Roman"/>
          <w:sz w:val="27"/>
          <w:szCs w:val="27"/>
        </w:rPr>
        <w:t>научно-образовательного центра мирового уровня «Инновацио</w:t>
      </w:r>
      <w:r>
        <w:rPr>
          <w:rFonts w:ascii="Times New Roman" w:eastAsia="Calibri" w:hAnsi="Times New Roman" w:cs="Times New Roman"/>
          <w:sz w:val="27"/>
          <w:szCs w:val="27"/>
        </w:rPr>
        <w:t xml:space="preserve">нные решения в АПК», отобранных </w:t>
      </w:r>
      <w:r w:rsidRPr="00A603DF">
        <w:rPr>
          <w:rFonts w:ascii="Times New Roman" w:eastAsia="Calibri" w:hAnsi="Times New Roman" w:cs="Times New Roman"/>
          <w:sz w:val="27"/>
          <w:szCs w:val="27"/>
        </w:rPr>
        <w:t>Российским научным фондом</w:t>
      </w:r>
      <w:r w:rsidRPr="009D3908">
        <w:rPr>
          <w:rFonts w:ascii="Times New Roman" w:eastAsia="Calibri" w:hAnsi="Times New Roman" w:cs="Times New Roman"/>
          <w:sz w:val="27"/>
          <w:szCs w:val="27"/>
        </w:rPr>
        <w:t>, указанных в таблице.</w:t>
      </w:r>
    </w:p>
    <w:p w:rsidR="00A603DF" w:rsidRDefault="00A603DF" w:rsidP="00A603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D3908">
        <w:rPr>
          <w:rFonts w:ascii="Times New Roman" w:eastAsia="Calibri" w:hAnsi="Times New Roman" w:cs="Times New Roman"/>
          <w:sz w:val="27"/>
          <w:szCs w:val="27"/>
          <w:lang w:eastAsia="ru-RU"/>
        </w:rPr>
        <w:t>Таблица</w:t>
      </w:r>
    </w:p>
    <w:p w:rsidR="00A603DF" w:rsidRPr="00FB41A4" w:rsidRDefault="00A603DF" w:rsidP="00A603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7"/>
          <w:lang w:eastAsia="ru-RU"/>
        </w:rPr>
      </w:pPr>
    </w:p>
    <w:tbl>
      <w:tblPr>
        <w:tblW w:w="15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4"/>
        <w:gridCol w:w="2349"/>
        <w:gridCol w:w="1925"/>
        <w:gridCol w:w="1925"/>
        <w:gridCol w:w="1925"/>
      </w:tblGrid>
      <w:tr w:rsidR="00440746" w:rsidRPr="00096691" w:rsidTr="00A60890">
        <w:trPr>
          <w:trHeight w:val="387"/>
          <w:tblHeader/>
        </w:trPr>
        <w:tc>
          <w:tcPr>
            <w:tcW w:w="6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A4" w:rsidRPr="00096691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 w:rsidRPr="00096691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результата предоставления гранта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Единица измерения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Значения результата предоставления гранта</w:t>
            </w:r>
            <w:r w:rsidRPr="00FB41A4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*</w:t>
            </w:r>
          </w:p>
        </w:tc>
      </w:tr>
      <w:tr w:rsidR="00440746" w:rsidRPr="00096691" w:rsidTr="00A60890">
        <w:trPr>
          <w:trHeight w:val="563"/>
          <w:tblHeader/>
        </w:trPr>
        <w:tc>
          <w:tcPr>
            <w:tcW w:w="6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096691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096691" w:rsidRDefault="00FB41A4" w:rsidP="00144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ru-RU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vertAlign w:val="subscript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текущий </w:t>
            </w:r>
            <w:r w:rsidR="00144191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финансовый год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Default="00FB41A4" w:rsidP="00440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ru-RU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очередной финансовый год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Default="00FB41A4" w:rsidP="00440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val="en-US" w:eastAsia="ru-RU"/>
              </w:rPr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C214C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год 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>планового</w:t>
            </w:r>
            <w:r w:rsidR="00C214C7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периода</w:t>
            </w:r>
            <w:r w:rsidR="00440746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144191" w:rsidRPr="00096691" w:rsidTr="00A60890">
        <w:trPr>
          <w:trHeight w:val="675"/>
        </w:trPr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Доля исследователей в возрасте до 39 лет в общей численности исследователей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Процентов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144191" w:rsidRPr="00096691" w:rsidTr="00A60890">
        <w:trPr>
          <w:trHeight w:val="541"/>
        </w:trPr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Количество новых высокотехнологических рабочих мест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Единиц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144191" w:rsidRPr="00096691" w:rsidTr="00A60890">
        <w:trPr>
          <w:trHeight w:val="1004"/>
        </w:trPr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Количество разработанных и переданных для внедрения в производство в организациях, действующих в реальном секторе экономики, конкурентоспособных технологий и высокотехнологичной продукции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FB41A4">
              <w:rPr>
                <w:rFonts w:ascii="Times New Roman" w:eastAsia="Calibri" w:hAnsi="Times New Roman" w:cs="Times New Roman"/>
                <w:szCs w:val="26"/>
                <w:lang w:eastAsia="ru-RU"/>
              </w:rPr>
              <w:t>Единиц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A4" w:rsidRPr="00FB41A4" w:rsidRDefault="00FB41A4" w:rsidP="00A60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</w:tbl>
    <w:p w:rsidR="00FB41A4" w:rsidRPr="00FB41A4" w:rsidRDefault="00FB41A4" w:rsidP="00FB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7"/>
          <w:lang w:eastAsia="ru-RU"/>
        </w:rPr>
      </w:pPr>
    </w:p>
    <w:p w:rsidR="00FB41A4" w:rsidRPr="00FB41A4" w:rsidRDefault="00FB41A4" w:rsidP="00FB4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7"/>
          <w:lang w:eastAsia="ru-RU"/>
        </w:rPr>
      </w:pPr>
      <w:r w:rsidRPr="00FB41A4">
        <w:rPr>
          <w:rFonts w:ascii="Times New Roman" w:hAnsi="Times New Roman"/>
          <w:sz w:val="20"/>
          <w:szCs w:val="27"/>
          <w:lang w:eastAsia="ru-RU"/>
        </w:rPr>
        <w:t>*-Ni – год предоставления гран</w:t>
      </w:r>
      <w:r w:rsidR="00144191">
        <w:rPr>
          <w:rFonts w:ascii="Times New Roman" w:hAnsi="Times New Roman"/>
          <w:sz w:val="20"/>
          <w:szCs w:val="27"/>
          <w:lang w:eastAsia="ru-RU"/>
        </w:rPr>
        <w:t xml:space="preserve">та, где </w:t>
      </w:r>
      <w:r w:rsidR="00144191" w:rsidRPr="00FB41A4">
        <w:rPr>
          <w:rFonts w:ascii="Times New Roman" w:eastAsia="Calibri" w:hAnsi="Times New Roman" w:cs="Times New Roman"/>
          <w:sz w:val="20"/>
          <w:szCs w:val="26"/>
          <w:lang w:val="en-US" w:eastAsia="ru-RU"/>
        </w:rPr>
        <w:t>N</w:t>
      </w:r>
      <w:r w:rsidR="00144191" w:rsidRPr="00FB41A4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>1</w:t>
      </w:r>
      <w:r w:rsidR="00144191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 xml:space="preserve"> </w:t>
      </w:r>
      <w:r w:rsidR="00144191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– </w:t>
      </w:r>
      <w:r w:rsidR="00C214C7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текущий </w:t>
      </w:r>
      <w:r w:rsidR="00440746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финансовый год; </w:t>
      </w:r>
      <w:r w:rsidR="00440746" w:rsidRPr="00FB41A4">
        <w:rPr>
          <w:rFonts w:ascii="Times New Roman" w:eastAsia="Calibri" w:hAnsi="Times New Roman" w:cs="Times New Roman"/>
          <w:sz w:val="20"/>
          <w:szCs w:val="26"/>
          <w:lang w:val="en-US" w:eastAsia="ru-RU"/>
        </w:rPr>
        <w:t>N</w:t>
      </w:r>
      <w:r w:rsidR="00440746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 xml:space="preserve">2 </w:t>
      </w:r>
      <w:r w:rsidR="00C214C7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– очередной финансовый год; </w:t>
      </w:r>
      <w:r w:rsidR="00C214C7" w:rsidRPr="00FB41A4">
        <w:rPr>
          <w:rFonts w:ascii="Times New Roman" w:eastAsia="Calibri" w:hAnsi="Times New Roman" w:cs="Times New Roman"/>
          <w:sz w:val="20"/>
          <w:szCs w:val="26"/>
          <w:lang w:val="en-US" w:eastAsia="ru-RU"/>
        </w:rPr>
        <w:t>N</w:t>
      </w:r>
      <w:r w:rsidR="00C214C7">
        <w:rPr>
          <w:rFonts w:ascii="Times New Roman" w:eastAsia="Calibri" w:hAnsi="Times New Roman" w:cs="Times New Roman"/>
          <w:sz w:val="20"/>
          <w:szCs w:val="26"/>
          <w:vertAlign w:val="subscript"/>
          <w:lang w:eastAsia="ru-RU"/>
        </w:rPr>
        <w:t xml:space="preserve">3  </w:t>
      </w:r>
      <w:r w:rsidR="00C214C7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- год планового периода </w:t>
      </w:r>
    </w:p>
    <w:p w:rsidR="00A603DF" w:rsidRPr="00FB41A4" w:rsidRDefault="00A603DF" w:rsidP="00A603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603DF" w:rsidRDefault="00A603DF" w:rsidP="00D63649">
      <w:pPr>
        <w:spacing w:before="48"/>
        <w:ind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603DF" w:rsidSect="00871282">
          <w:pgSz w:w="16838" w:h="11906" w:orient="landscape"/>
          <w:pgMar w:top="1134" w:right="851" w:bottom="851" w:left="851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73"/>
      </w:tblGrid>
      <w:tr w:rsidR="00E4099D" w:rsidTr="00D63649">
        <w:tc>
          <w:tcPr>
            <w:tcW w:w="4998" w:type="dxa"/>
          </w:tcPr>
          <w:p w:rsidR="00E4099D" w:rsidRDefault="00E4099D" w:rsidP="00D63649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E4099D" w:rsidRPr="0091516A" w:rsidRDefault="00E4099D" w:rsidP="00D636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A603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:rsidR="00E4099D" w:rsidRPr="00E4099D" w:rsidRDefault="00E4099D" w:rsidP="00E40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 Порядку предоставления из областного бюджета грантов в форме субсидий в целях паритетного с Российским научным фондом финансирования проектов научных исследований участников</w:t>
            </w:r>
          </w:p>
          <w:p w:rsidR="00E4099D" w:rsidRPr="00E4099D" w:rsidRDefault="00E4099D" w:rsidP="00E40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E4099D" w:rsidRDefault="00E4099D" w:rsidP="00E409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E4099D" w:rsidRDefault="00E4099D" w:rsidP="00E4099D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099D" w:rsidRDefault="00E4099D" w:rsidP="00E4099D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099D" w:rsidRPr="00AB5295" w:rsidRDefault="00E4099D" w:rsidP="00E4099D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4099D" w:rsidRPr="00830205" w:rsidRDefault="00E4099D" w:rsidP="00E409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E4099D" w:rsidRPr="00830205" w:rsidRDefault="00E4099D" w:rsidP="00E4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Default="00E4099D" w:rsidP="00E4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578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Pr="00A77C20">
        <w:rPr>
          <w:rFonts w:ascii="Times New Roman" w:hAnsi="Times New Roman" w:cs="Times New Roman"/>
          <w:b/>
          <w:sz w:val="28"/>
          <w:szCs w:val="28"/>
        </w:rPr>
        <w:t xml:space="preserve">на публикацию (размещение) </w:t>
      </w:r>
    </w:p>
    <w:p w:rsidR="00E4099D" w:rsidRPr="00914578" w:rsidRDefault="00E4099D" w:rsidP="00E4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C20">
        <w:rPr>
          <w:rFonts w:ascii="Times New Roman" w:hAnsi="Times New Roman" w:cs="Times New Roman"/>
          <w:b/>
          <w:sz w:val="28"/>
          <w:szCs w:val="28"/>
        </w:rPr>
        <w:t>в сети Интернет информации об участнике отбора</w:t>
      </w:r>
      <w:r w:rsidRPr="00914578">
        <w:rPr>
          <w:rFonts w:ascii="Times New Roman" w:hAnsi="Times New Roman" w:cs="Times New Roman"/>
          <w:b/>
          <w:sz w:val="28"/>
          <w:szCs w:val="28"/>
        </w:rPr>
        <w:t xml:space="preserve"> на предоставление гранта из областного бюджета в целях оказания государственной поддержки внедрения в производство инновационных технологий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14578">
        <w:rPr>
          <w:rFonts w:ascii="Times New Roman" w:hAnsi="Times New Roman" w:cs="Times New Roman"/>
          <w:b/>
          <w:sz w:val="28"/>
          <w:szCs w:val="28"/>
        </w:rPr>
        <w:t>в рамках реализации технологических проектов полного цикла</w:t>
      </w:r>
    </w:p>
    <w:p w:rsidR="00E4099D" w:rsidRPr="00830205" w:rsidRDefault="00E4099D" w:rsidP="00E4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дает письменное согласие на публикацию (размещение) в сети Интернет информации о 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_____________________________,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left="1843" w:right="-5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4099D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подаваемого</w:t>
      </w: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предложения</w:t>
      </w: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 на участие в отборе, об иной информации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30205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______________________,</w:t>
      </w: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830205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участника отбора)</w:t>
      </w:r>
    </w:p>
    <w:p w:rsidR="00E4099D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099D" w:rsidRPr="00830205" w:rsidRDefault="00E4099D" w:rsidP="00E4099D">
      <w:pPr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 xml:space="preserve">связанной с отбором, а также согласие на обработку персональных данных </w:t>
      </w:r>
      <w:r w:rsidRPr="00830205">
        <w:rPr>
          <w:rFonts w:ascii="Times New Roman" w:eastAsia="Calibri" w:hAnsi="Times New Roman" w:cs="Times New Roman"/>
          <w:sz w:val="28"/>
          <w:szCs w:val="28"/>
        </w:rPr>
        <w:br/>
      </w:r>
      <w:r w:rsidRPr="00830205">
        <w:rPr>
          <w:rFonts w:ascii="Times New Roman" w:eastAsia="Calibri" w:hAnsi="Times New Roman" w:cs="Times New Roman"/>
          <w:bCs/>
          <w:sz w:val="28"/>
          <w:szCs w:val="28"/>
        </w:rPr>
        <w:t>(для физического лица)</w:t>
      </w:r>
      <w:r w:rsidRPr="008302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099D" w:rsidRPr="00830205" w:rsidRDefault="00E4099D" w:rsidP="00E4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99D" w:rsidRPr="00830205" w:rsidRDefault="00E4099D" w:rsidP="00E4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99D" w:rsidRPr="00830205" w:rsidRDefault="00E4099D" w:rsidP="00E409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099D" w:rsidRPr="00830205" w:rsidTr="00D63649">
        <w:tc>
          <w:tcPr>
            <w:tcW w:w="3510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127" w:type="dxa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E4099D" w:rsidRPr="00830205" w:rsidRDefault="00E4099D" w:rsidP="00D63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83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E4099D" w:rsidRDefault="00E4099D" w:rsidP="00E4099D">
      <w:pPr>
        <w:rPr>
          <w:rFonts w:ascii="Times New Roman" w:hAnsi="Times New Roman" w:cs="Times New Roman"/>
          <w:sz w:val="28"/>
          <w:szCs w:val="28"/>
        </w:rPr>
      </w:pPr>
    </w:p>
    <w:p w:rsidR="00291ACB" w:rsidRDefault="00291ACB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ACB" w:rsidRDefault="0029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1ACB" w:rsidRDefault="00291ACB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91ACB" w:rsidSect="00871282">
          <w:pgSz w:w="11906" w:h="16838"/>
          <w:pgMar w:top="851" w:right="851" w:bottom="851" w:left="1134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663"/>
      </w:tblGrid>
      <w:tr w:rsidR="00291ACB" w:rsidTr="00291ACB">
        <w:tc>
          <w:tcPr>
            <w:tcW w:w="8613" w:type="dxa"/>
          </w:tcPr>
          <w:p w:rsidR="00291ACB" w:rsidRDefault="00291ACB" w:rsidP="00D63649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291ACB" w:rsidRPr="0091516A" w:rsidRDefault="00291ACB" w:rsidP="00D636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 w:rsidR="00A603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291ACB" w:rsidRPr="00291ACB" w:rsidRDefault="00291ACB" w:rsidP="00291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предоставления из </w:t>
            </w: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областного бюджета грантов в форме субсидий в целях паритетного с Российским научным фондом финансирования проектов научных исследований участников</w:t>
            </w:r>
          </w:p>
          <w:p w:rsidR="00291ACB" w:rsidRPr="00291ACB" w:rsidRDefault="00291ACB" w:rsidP="00291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291ACB" w:rsidRDefault="00291ACB" w:rsidP="00291A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1A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291ACB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CB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CB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CB" w:rsidRPr="006070DE" w:rsidRDefault="00291ACB" w:rsidP="0029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Журнал </w:t>
      </w:r>
    </w:p>
    <w:p w:rsidR="00291ACB" w:rsidRPr="00291ACB" w:rsidRDefault="00291ACB" w:rsidP="0029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регистрации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предложений на участие</w:t>
      </w: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r w:rsidRPr="00AE72F9">
        <w:rPr>
          <w:rFonts w:ascii="Times New Roman" w:hAnsi="Times New Roman"/>
          <w:b/>
          <w:bCs/>
          <w:color w:val="000000"/>
          <w:sz w:val="28"/>
          <w:szCs w:val="28"/>
        </w:rPr>
        <w:t>отборе</w:t>
      </w:r>
      <w:r w:rsidRPr="006070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предоставление</w:t>
      </w: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из областного бюд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жета грантов в форме субсидий в </w:t>
      </w: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целях паритетного с Российским научным фондом финансирования проектов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научных исследований участников </w:t>
      </w: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>научно-образовательного центра мирового уровня «Инновационные решения в АПК», отобранных</w:t>
      </w:r>
    </w:p>
    <w:p w:rsidR="00291ACB" w:rsidRPr="006070DE" w:rsidRDefault="00291ACB" w:rsidP="0029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1ACB">
        <w:rPr>
          <w:rFonts w:ascii="Times New Roman" w:hAnsi="Times New Roman"/>
          <w:b/>
          <w:bCs/>
          <w:color w:val="000000"/>
          <w:sz w:val="28"/>
          <w:szCs w:val="28"/>
        </w:rPr>
        <w:t>Российским научным фондом</w:t>
      </w:r>
    </w:p>
    <w:p w:rsidR="00291ACB" w:rsidRPr="006070DE" w:rsidRDefault="00291ACB" w:rsidP="002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650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1851"/>
        <w:gridCol w:w="2126"/>
        <w:gridCol w:w="2357"/>
        <w:gridCol w:w="2306"/>
        <w:gridCol w:w="1928"/>
        <w:gridCol w:w="2273"/>
        <w:gridCol w:w="2187"/>
      </w:tblGrid>
      <w:tr w:rsidR="00291ACB" w:rsidRPr="00096691" w:rsidTr="00D63649">
        <w:trPr>
          <w:trHeight w:hRule="exact" w:val="2875"/>
          <w:tblHeader/>
          <w:jc w:val="center"/>
        </w:trPr>
        <w:tc>
          <w:tcPr>
            <w:tcW w:w="622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№</w:t>
            </w:r>
          </w:p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1851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Дата </w:t>
            </w: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и время поступления</w:t>
            </w:r>
          </w:p>
        </w:tc>
        <w:tc>
          <w:tcPr>
            <w:tcW w:w="2126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Наименование</w:t>
            </w:r>
          </w:p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участника отбора, ИНН</w:t>
            </w:r>
          </w:p>
        </w:tc>
        <w:tc>
          <w:tcPr>
            <w:tcW w:w="2357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Юридический адрес участника отбора</w:t>
            </w:r>
          </w:p>
        </w:tc>
        <w:tc>
          <w:tcPr>
            <w:tcW w:w="2306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Ф.И.О. </w:t>
            </w: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и подпись участника отбора (представителя)</w:t>
            </w:r>
          </w:p>
        </w:tc>
        <w:tc>
          <w:tcPr>
            <w:tcW w:w="1928" w:type="dxa"/>
          </w:tcPr>
          <w:p w:rsidR="00291ACB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Направление деятельности научно-образовательного центра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мирового уровня «Инновацион-ные решения </w:t>
            </w:r>
          </w:p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 АПК»</w:t>
            </w:r>
          </w:p>
        </w:tc>
        <w:tc>
          <w:tcPr>
            <w:tcW w:w="2273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Подпись должностного лица, ответственного</w:t>
            </w:r>
          </w:p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 прием документов</w:t>
            </w:r>
          </w:p>
        </w:tc>
        <w:tc>
          <w:tcPr>
            <w:tcW w:w="2187" w:type="dxa"/>
          </w:tcPr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Отметка </w:t>
            </w: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br/>
              <w:t>о принятом решении (отказано/</w:t>
            </w:r>
          </w:p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выдано),</w:t>
            </w:r>
          </w:p>
          <w:p w:rsidR="00291ACB" w:rsidRPr="00096691" w:rsidRDefault="00291ACB" w:rsidP="00D636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номер, дата распоряжения</w:t>
            </w:r>
          </w:p>
        </w:tc>
      </w:tr>
      <w:tr w:rsidR="00291ACB" w:rsidRPr="00096691" w:rsidTr="00D63649">
        <w:trPr>
          <w:trHeight w:hRule="exact" w:val="415"/>
          <w:tblHeader/>
          <w:jc w:val="center"/>
        </w:trPr>
        <w:tc>
          <w:tcPr>
            <w:tcW w:w="622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851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35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30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928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2273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291ACB" w:rsidRPr="00096691" w:rsidTr="00D63649">
        <w:trPr>
          <w:trHeight w:hRule="exact" w:val="415"/>
          <w:tblHeader/>
          <w:jc w:val="center"/>
        </w:trPr>
        <w:tc>
          <w:tcPr>
            <w:tcW w:w="622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096691"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</w:p>
        </w:tc>
        <w:tc>
          <w:tcPr>
            <w:tcW w:w="1851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12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5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306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928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273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2187" w:type="dxa"/>
          </w:tcPr>
          <w:p w:rsidR="00291ACB" w:rsidRPr="00096691" w:rsidRDefault="00291ACB" w:rsidP="00D63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</w:tbl>
    <w:p w:rsidR="00C9479F" w:rsidRDefault="00C9479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79F" w:rsidRDefault="00C94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479F" w:rsidRDefault="00C9479F" w:rsidP="00AE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479F" w:rsidSect="00871282">
          <w:pgSz w:w="16838" w:h="11906" w:orient="landscape"/>
          <w:pgMar w:top="1134" w:right="851" w:bottom="851" w:left="851" w:header="709" w:footer="0" w:gutter="0"/>
          <w:cols w:space="720"/>
          <w:formProt w:val="0"/>
          <w:docGrid w:linePitch="299" w:charSpace="-2049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73"/>
      </w:tblGrid>
      <w:tr w:rsidR="00C9479F" w:rsidTr="008137CF">
        <w:tc>
          <w:tcPr>
            <w:tcW w:w="4998" w:type="dxa"/>
          </w:tcPr>
          <w:p w:rsidR="00C9479F" w:rsidRDefault="00C9479F" w:rsidP="008137CF">
            <w:pPr>
              <w:spacing w:before="48"/>
              <w:ind w:right="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C9479F" w:rsidRPr="0091516A" w:rsidRDefault="00C9479F" w:rsidP="00813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51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  <w:p w:rsidR="00C9479F" w:rsidRPr="00E4099D" w:rsidRDefault="00C9479F" w:rsidP="00813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 Порядку предоставления из областного бюджета грантов в форме субсидий в целях паритетного с Российским научным фондом финансирования проектов научных исследований участников</w:t>
            </w:r>
          </w:p>
          <w:p w:rsidR="00C9479F" w:rsidRPr="00E4099D" w:rsidRDefault="00C9479F" w:rsidP="008137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научно-образовательного центра мирового уровня «Инновационные решения в АПК», отобранных</w:t>
            </w:r>
          </w:p>
          <w:p w:rsidR="00C9479F" w:rsidRDefault="00C9479F" w:rsidP="008137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09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Российским научным фондом</w:t>
            </w:r>
          </w:p>
        </w:tc>
      </w:tr>
    </w:tbl>
    <w:p w:rsidR="00C9479F" w:rsidRPr="00497363" w:rsidRDefault="00C9479F" w:rsidP="00C9479F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:rsidR="00C9479F" w:rsidRPr="00497363" w:rsidRDefault="00C9479F" w:rsidP="00C9479F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:rsidR="00C9479F" w:rsidRPr="00497363" w:rsidRDefault="00C9479F" w:rsidP="00C9479F">
      <w:pPr>
        <w:pStyle w:val="ConsPlusTitle"/>
        <w:tabs>
          <w:tab w:val="left" w:pos="0"/>
        </w:tabs>
        <w:contextualSpacing/>
        <w:jc w:val="center"/>
        <w:outlineLvl w:val="1"/>
        <w:rPr>
          <w:rFonts w:ascii="Times New Roman" w:hAnsi="Times New Roman" w:cs="Times New Roman"/>
          <w:sz w:val="18"/>
          <w:szCs w:val="28"/>
        </w:rPr>
      </w:pPr>
    </w:p>
    <w:p w:rsidR="00C9479F" w:rsidRPr="00830205" w:rsidRDefault="00C9479F" w:rsidP="00C947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0205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C9479F" w:rsidRPr="00497363" w:rsidRDefault="00C9479F" w:rsidP="00C9479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bookmarkStart w:id="4" w:name="p5417"/>
      <w:bookmarkStart w:id="5" w:name="p5540"/>
      <w:bookmarkEnd w:id="4"/>
      <w:bookmarkEnd w:id="5"/>
      <w:r w:rsidRPr="00074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перечисление субсидии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BD4E42" w:rsidRDefault="000746DC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 перечислить в ________ </w:t>
      </w:r>
      <w:r w:rsidR="00BD4E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</w:p>
    <w:p w:rsidR="00BD4E42" w:rsidRDefault="00BD4E42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42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</w:t>
      </w:r>
      <w:r w:rsidRPr="00BD4E42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(наименование организации)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                                                 </w:t>
      </w:r>
    </w:p>
    <w:p w:rsidR="00BD4E42" w:rsidRDefault="000746DC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субсидию из областного бюджета в размере _</w:t>
      </w:r>
      <w:r w:rsidR="008712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рублей __ копеек на </w:t>
      </w: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обеспечение затрат текущего финансового года на проведение фундаментальных научных исследований и поисковых научных исследований отдельными научными группами по проекту, поддержанному Фондом в рамках открытого публичного регионального конкурса</w:t>
      </w:r>
      <w:r w:rsidR="00BD4E42">
        <w:rPr>
          <w:rFonts w:ascii="Times New Roman" w:eastAsia="Times New Roman" w:hAnsi="Times New Roman" w:cs="Times New Roman"/>
          <w:sz w:val="26"/>
          <w:szCs w:val="26"/>
          <w:lang w:eastAsia="ru-RU"/>
        </w:rPr>
        <w:t>, 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97363" w:rsidRPr="00497363" w:rsidRDefault="00497363" w:rsidP="00BD4E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Pr="00497363">
        <w:rPr>
          <w:rFonts w:ascii="Times New Roman" w:eastAsia="Times New Roman" w:hAnsi="Times New Roman" w:cs="Times New Roman"/>
          <w:sz w:val="20"/>
          <w:szCs w:val="26"/>
          <w:lang w:eastAsia="ru-RU"/>
        </w:rPr>
        <w:t>(наименование проекта)</w:t>
      </w:r>
    </w:p>
    <w:p w:rsidR="000746DC" w:rsidRPr="000746DC" w:rsidRDefault="00BD4E42" w:rsidP="004973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Порядком предоставления 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областного бю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джета грантов в форме субсидий 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паритетного с Российским научным фондом финансирования проектов научных исследований участников научно-образовательного центра мирового уровня «Инновационные решения в АПК», отобранных Российс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научным фондом, утвержденного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Белгород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11 октября 2021 </w:t>
      </w:r>
      <w:r w:rsidR="00497363" w:rsidRP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 460-пп</w:t>
      </w:r>
      <w:r w:rsidR="004973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6D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 для получения субсидии: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9619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5386"/>
      </w:tblGrid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226B0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746DC" w:rsidRPr="000746D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6DC" w:rsidRPr="000746DC" w:rsidTr="008137CF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и юридический адрес получателя субсидии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DC" w:rsidRPr="000746DC" w:rsidRDefault="000746DC" w:rsidP="000746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46DC" w:rsidRPr="000746DC" w:rsidRDefault="000746DC" w:rsidP="004973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информации гарантирую.</w:t>
      </w:r>
    </w:p>
    <w:p w:rsidR="000746DC" w:rsidRPr="000746DC" w:rsidRDefault="000746DC" w:rsidP="000746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0746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 __________________________________</w:t>
      </w:r>
    </w:p>
    <w:p w:rsidR="000746DC" w:rsidRPr="000746DC" w:rsidRDefault="000746DC" w:rsidP="004973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0746DC" w:rsidRPr="000746DC" w:rsidTr="008137CF">
        <w:tc>
          <w:tcPr>
            <w:tcW w:w="3510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0746DC" w:rsidRPr="000746DC" w:rsidTr="008137CF">
        <w:tc>
          <w:tcPr>
            <w:tcW w:w="3510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(должность руководителя)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0746DC" w:rsidRPr="000746DC" w:rsidTr="00497363">
        <w:trPr>
          <w:trHeight w:val="95"/>
        </w:trPr>
        <w:tc>
          <w:tcPr>
            <w:tcW w:w="3510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0746DC" w:rsidRPr="000746DC" w:rsidRDefault="000746DC" w:rsidP="00497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  <w:p w:rsidR="000746DC" w:rsidRPr="000746DC" w:rsidRDefault="000746DC" w:rsidP="0007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74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20____ года</w:t>
            </w:r>
          </w:p>
        </w:tc>
      </w:tr>
    </w:tbl>
    <w:p w:rsidR="00C9479F" w:rsidRDefault="00C9479F" w:rsidP="00497363">
      <w:pPr>
        <w:rPr>
          <w:rFonts w:ascii="Times New Roman" w:hAnsi="Times New Roman" w:cs="Times New Roman"/>
          <w:sz w:val="28"/>
          <w:szCs w:val="28"/>
        </w:rPr>
      </w:pPr>
    </w:p>
    <w:sectPr w:rsidR="00C9479F" w:rsidSect="00871282">
      <w:pgSz w:w="11906" w:h="16838"/>
      <w:pgMar w:top="851" w:right="851" w:bottom="851" w:left="1134" w:header="709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CF" w:rsidRDefault="008137CF">
      <w:pPr>
        <w:spacing w:after="0" w:line="240" w:lineRule="auto"/>
      </w:pPr>
      <w:r>
        <w:separator/>
      </w:r>
    </w:p>
  </w:endnote>
  <w:endnote w:type="continuationSeparator" w:id="0">
    <w:p w:rsidR="008137CF" w:rsidRDefault="008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CF" w:rsidRDefault="008137CF">
      <w:pPr>
        <w:spacing w:after="0" w:line="240" w:lineRule="auto"/>
      </w:pPr>
      <w:r>
        <w:separator/>
      </w:r>
    </w:p>
  </w:footnote>
  <w:footnote w:type="continuationSeparator" w:id="0">
    <w:p w:rsidR="008137CF" w:rsidRDefault="0081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639401"/>
      <w:docPartObj>
        <w:docPartGallery w:val="Page Numbers (Top of Page)"/>
        <w:docPartUnique/>
      </w:docPartObj>
    </w:sdtPr>
    <w:sdtEndPr/>
    <w:sdtContent>
      <w:p w:rsidR="00871282" w:rsidRDefault="008712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B0">
          <w:rPr>
            <w:noProof/>
          </w:rPr>
          <w:t>4</w:t>
        </w:r>
        <w:r>
          <w:fldChar w:fldCharType="end"/>
        </w:r>
      </w:p>
    </w:sdtContent>
  </w:sdt>
  <w:p w:rsidR="008137CF" w:rsidRDefault="008137CF">
    <w:pPr>
      <w:pStyle w:val="af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844"/>
    <w:multiLevelType w:val="hybridMultilevel"/>
    <w:tmpl w:val="5EEACA0C"/>
    <w:lvl w:ilvl="0" w:tplc="D806FE8E">
      <w:start w:val="7"/>
      <w:numFmt w:val="decimalZero"/>
      <w:lvlText w:val="%1"/>
      <w:lvlJc w:val="left"/>
      <w:pPr>
        <w:ind w:left="97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E39A6">
      <w:numFmt w:val="bullet"/>
      <w:lvlText w:val="•"/>
      <w:lvlJc w:val="left"/>
      <w:pPr>
        <w:ind w:left="1872" w:hanging="300"/>
      </w:pPr>
      <w:rPr>
        <w:rFonts w:hint="default"/>
        <w:lang w:val="ru-RU" w:eastAsia="en-US" w:bidi="ar-SA"/>
      </w:rPr>
    </w:lvl>
    <w:lvl w:ilvl="2" w:tplc="FD8A24EE">
      <w:numFmt w:val="bullet"/>
      <w:lvlText w:val="•"/>
      <w:lvlJc w:val="left"/>
      <w:pPr>
        <w:ind w:left="2765" w:hanging="300"/>
      </w:pPr>
      <w:rPr>
        <w:rFonts w:hint="default"/>
        <w:lang w:val="ru-RU" w:eastAsia="en-US" w:bidi="ar-SA"/>
      </w:rPr>
    </w:lvl>
    <w:lvl w:ilvl="3" w:tplc="1EFE819E">
      <w:numFmt w:val="bullet"/>
      <w:lvlText w:val="•"/>
      <w:lvlJc w:val="left"/>
      <w:pPr>
        <w:ind w:left="3657" w:hanging="300"/>
      </w:pPr>
      <w:rPr>
        <w:rFonts w:hint="default"/>
        <w:lang w:val="ru-RU" w:eastAsia="en-US" w:bidi="ar-SA"/>
      </w:rPr>
    </w:lvl>
    <w:lvl w:ilvl="4" w:tplc="122EBD04">
      <w:numFmt w:val="bullet"/>
      <w:lvlText w:val="•"/>
      <w:lvlJc w:val="left"/>
      <w:pPr>
        <w:ind w:left="4550" w:hanging="300"/>
      </w:pPr>
      <w:rPr>
        <w:rFonts w:hint="default"/>
        <w:lang w:val="ru-RU" w:eastAsia="en-US" w:bidi="ar-SA"/>
      </w:rPr>
    </w:lvl>
    <w:lvl w:ilvl="5" w:tplc="B4F463F2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902C94EE">
      <w:numFmt w:val="bullet"/>
      <w:lvlText w:val="•"/>
      <w:lvlJc w:val="left"/>
      <w:pPr>
        <w:ind w:left="6335" w:hanging="300"/>
      </w:pPr>
      <w:rPr>
        <w:rFonts w:hint="default"/>
        <w:lang w:val="ru-RU" w:eastAsia="en-US" w:bidi="ar-SA"/>
      </w:rPr>
    </w:lvl>
    <w:lvl w:ilvl="7" w:tplc="FE50093E">
      <w:numFmt w:val="bullet"/>
      <w:lvlText w:val="•"/>
      <w:lvlJc w:val="left"/>
      <w:pPr>
        <w:ind w:left="7228" w:hanging="300"/>
      </w:pPr>
      <w:rPr>
        <w:rFonts w:hint="default"/>
        <w:lang w:val="ru-RU" w:eastAsia="en-US" w:bidi="ar-SA"/>
      </w:rPr>
    </w:lvl>
    <w:lvl w:ilvl="8" w:tplc="E35A778A">
      <w:numFmt w:val="bullet"/>
      <w:lvlText w:val="•"/>
      <w:lvlJc w:val="left"/>
      <w:pPr>
        <w:ind w:left="8121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1497CB9"/>
    <w:multiLevelType w:val="multilevel"/>
    <w:tmpl w:val="1BEA62BE"/>
    <w:lvl w:ilvl="0">
      <w:start w:val="1"/>
      <w:numFmt w:val="decimal"/>
      <w:lvlText w:val="%1"/>
      <w:lvlJc w:val="left"/>
      <w:pPr>
        <w:ind w:left="81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54C6268"/>
    <w:multiLevelType w:val="multilevel"/>
    <w:tmpl w:val="09B6D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F364E"/>
    <w:multiLevelType w:val="hybridMultilevel"/>
    <w:tmpl w:val="15EECEC8"/>
    <w:lvl w:ilvl="0" w:tplc="7F1E07C4">
      <w:numFmt w:val="bullet"/>
      <w:lvlText w:val="–"/>
      <w:lvlJc w:val="left"/>
      <w:pPr>
        <w:ind w:left="112" w:hanging="567"/>
      </w:pPr>
      <w:rPr>
        <w:rFonts w:hint="default"/>
        <w:w w:val="100"/>
        <w:lang w:val="ru-RU" w:eastAsia="en-US" w:bidi="ar-SA"/>
      </w:rPr>
    </w:lvl>
    <w:lvl w:ilvl="1" w:tplc="29DEA5BC">
      <w:numFmt w:val="bullet"/>
      <w:lvlText w:val="–"/>
      <w:lvlJc w:val="left"/>
      <w:pPr>
        <w:ind w:left="679" w:hanging="1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B6C2AC82">
      <w:numFmt w:val="bullet"/>
      <w:lvlText w:val="•"/>
      <w:lvlJc w:val="left"/>
      <w:pPr>
        <w:ind w:left="1705" w:hanging="188"/>
      </w:pPr>
      <w:rPr>
        <w:rFonts w:hint="default"/>
        <w:lang w:val="ru-RU" w:eastAsia="en-US" w:bidi="ar-SA"/>
      </w:rPr>
    </w:lvl>
    <w:lvl w:ilvl="3" w:tplc="9D0A2F2E">
      <w:numFmt w:val="bullet"/>
      <w:lvlText w:val="•"/>
      <w:lvlJc w:val="left"/>
      <w:pPr>
        <w:ind w:left="2730" w:hanging="188"/>
      </w:pPr>
      <w:rPr>
        <w:rFonts w:hint="default"/>
        <w:lang w:val="ru-RU" w:eastAsia="en-US" w:bidi="ar-SA"/>
      </w:rPr>
    </w:lvl>
    <w:lvl w:ilvl="4" w:tplc="506E152E">
      <w:numFmt w:val="bullet"/>
      <w:lvlText w:val="•"/>
      <w:lvlJc w:val="left"/>
      <w:pPr>
        <w:ind w:left="3755" w:hanging="188"/>
      </w:pPr>
      <w:rPr>
        <w:rFonts w:hint="default"/>
        <w:lang w:val="ru-RU" w:eastAsia="en-US" w:bidi="ar-SA"/>
      </w:rPr>
    </w:lvl>
    <w:lvl w:ilvl="5" w:tplc="0736EFEC">
      <w:numFmt w:val="bullet"/>
      <w:lvlText w:val="•"/>
      <w:lvlJc w:val="left"/>
      <w:pPr>
        <w:ind w:left="4780" w:hanging="188"/>
      </w:pPr>
      <w:rPr>
        <w:rFonts w:hint="default"/>
        <w:lang w:val="ru-RU" w:eastAsia="en-US" w:bidi="ar-SA"/>
      </w:rPr>
    </w:lvl>
    <w:lvl w:ilvl="6" w:tplc="D116BD14">
      <w:numFmt w:val="bullet"/>
      <w:lvlText w:val="•"/>
      <w:lvlJc w:val="left"/>
      <w:pPr>
        <w:ind w:left="5805" w:hanging="188"/>
      </w:pPr>
      <w:rPr>
        <w:rFonts w:hint="default"/>
        <w:lang w:val="ru-RU" w:eastAsia="en-US" w:bidi="ar-SA"/>
      </w:rPr>
    </w:lvl>
    <w:lvl w:ilvl="7" w:tplc="27148DC6">
      <w:numFmt w:val="bullet"/>
      <w:lvlText w:val="•"/>
      <w:lvlJc w:val="left"/>
      <w:pPr>
        <w:ind w:left="6830" w:hanging="188"/>
      </w:pPr>
      <w:rPr>
        <w:rFonts w:hint="default"/>
        <w:lang w:val="ru-RU" w:eastAsia="en-US" w:bidi="ar-SA"/>
      </w:rPr>
    </w:lvl>
    <w:lvl w:ilvl="8" w:tplc="5E624DE6">
      <w:numFmt w:val="bullet"/>
      <w:lvlText w:val="•"/>
      <w:lvlJc w:val="left"/>
      <w:pPr>
        <w:ind w:left="7856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0A743E48"/>
    <w:multiLevelType w:val="multilevel"/>
    <w:tmpl w:val="88F6B60E"/>
    <w:lvl w:ilvl="0">
      <w:start w:val="16"/>
      <w:numFmt w:val="decimal"/>
      <w:lvlText w:val="%1"/>
      <w:lvlJc w:val="left"/>
      <w:pPr>
        <w:ind w:left="11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850"/>
      </w:pPr>
      <w:rPr>
        <w:rFonts w:hint="default"/>
        <w:lang w:val="ru-RU" w:eastAsia="en-US" w:bidi="ar-SA"/>
      </w:rPr>
    </w:lvl>
  </w:abstractNum>
  <w:abstractNum w:abstractNumId="5" w15:restartNumberingAfterBreak="0">
    <w:nsid w:val="0F9A3AEC"/>
    <w:multiLevelType w:val="multilevel"/>
    <w:tmpl w:val="532C431A"/>
    <w:lvl w:ilvl="0">
      <w:start w:val="1"/>
      <w:numFmt w:val="decimal"/>
      <w:lvlText w:val="%1"/>
      <w:lvlJc w:val="left"/>
      <w:pPr>
        <w:ind w:left="818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3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7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2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2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116B5753"/>
    <w:multiLevelType w:val="multilevel"/>
    <w:tmpl w:val="B3A08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7C2CC5"/>
    <w:multiLevelType w:val="hybridMultilevel"/>
    <w:tmpl w:val="79EC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16392A"/>
    <w:multiLevelType w:val="multilevel"/>
    <w:tmpl w:val="A1BC50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F000924"/>
    <w:multiLevelType w:val="multilevel"/>
    <w:tmpl w:val="C8420AFA"/>
    <w:lvl w:ilvl="0">
      <w:start w:val="5"/>
      <w:numFmt w:val="decimal"/>
      <w:lvlText w:val="%1"/>
      <w:lvlJc w:val="left"/>
      <w:pPr>
        <w:ind w:left="7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5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60"/>
      </w:pPr>
      <w:rPr>
        <w:rFonts w:hint="default"/>
        <w:lang w:val="ru-RU" w:eastAsia="en-US" w:bidi="ar-SA"/>
      </w:rPr>
    </w:lvl>
  </w:abstractNum>
  <w:abstractNum w:abstractNumId="10" w15:restartNumberingAfterBreak="0">
    <w:nsid w:val="1F27647E"/>
    <w:multiLevelType w:val="multilevel"/>
    <w:tmpl w:val="13085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27B2E"/>
    <w:multiLevelType w:val="multilevel"/>
    <w:tmpl w:val="D430B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D77470"/>
    <w:multiLevelType w:val="multilevel"/>
    <w:tmpl w:val="8DB4B258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2800354B"/>
    <w:multiLevelType w:val="multilevel"/>
    <w:tmpl w:val="4AE48C42"/>
    <w:lvl w:ilvl="0">
      <w:start w:val="5"/>
      <w:numFmt w:val="decimal"/>
      <w:lvlText w:val="%1"/>
      <w:lvlJc w:val="left"/>
      <w:pPr>
        <w:ind w:left="773" w:hanging="6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3" w:hanging="6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5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61"/>
      </w:pPr>
      <w:rPr>
        <w:rFonts w:hint="default"/>
        <w:lang w:val="ru-RU" w:eastAsia="en-US" w:bidi="ar-SA"/>
      </w:rPr>
    </w:lvl>
  </w:abstractNum>
  <w:abstractNum w:abstractNumId="14" w15:restartNumberingAfterBreak="0">
    <w:nsid w:val="2A46713D"/>
    <w:multiLevelType w:val="hybridMultilevel"/>
    <w:tmpl w:val="FB848BCA"/>
    <w:lvl w:ilvl="0" w:tplc="4D8C42EC">
      <w:numFmt w:val="bullet"/>
      <w:lvlText w:val="–"/>
      <w:lvlJc w:val="left"/>
      <w:pPr>
        <w:ind w:left="112" w:hanging="233"/>
      </w:pPr>
      <w:rPr>
        <w:rFonts w:hint="default"/>
        <w:w w:val="100"/>
        <w:lang w:val="ru-RU" w:eastAsia="en-US" w:bidi="ar-SA"/>
      </w:rPr>
    </w:lvl>
    <w:lvl w:ilvl="1" w:tplc="C8D6317A">
      <w:numFmt w:val="bullet"/>
      <w:lvlText w:val="–"/>
      <w:lvlJc w:val="left"/>
      <w:pPr>
        <w:ind w:left="679" w:hanging="188"/>
      </w:pPr>
      <w:rPr>
        <w:rFonts w:hint="default"/>
        <w:w w:val="100"/>
        <w:lang w:val="ru-RU" w:eastAsia="en-US" w:bidi="ar-SA"/>
      </w:rPr>
    </w:lvl>
    <w:lvl w:ilvl="2" w:tplc="7ECCEDC0">
      <w:numFmt w:val="bullet"/>
      <w:lvlText w:val="•"/>
      <w:lvlJc w:val="left"/>
      <w:pPr>
        <w:ind w:left="1705" w:hanging="188"/>
      </w:pPr>
      <w:rPr>
        <w:rFonts w:hint="default"/>
        <w:lang w:val="ru-RU" w:eastAsia="en-US" w:bidi="ar-SA"/>
      </w:rPr>
    </w:lvl>
    <w:lvl w:ilvl="3" w:tplc="79FE7620">
      <w:numFmt w:val="bullet"/>
      <w:lvlText w:val="•"/>
      <w:lvlJc w:val="left"/>
      <w:pPr>
        <w:ind w:left="2730" w:hanging="188"/>
      </w:pPr>
      <w:rPr>
        <w:rFonts w:hint="default"/>
        <w:lang w:val="ru-RU" w:eastAsia="en-US" w:bidi="ar-SA"/>
      </w:rPr>
    </w:lvl>
    <w:lvl w:ilvl="4" w:tplc="43EC4112">
      <w:numFmt w:val="bullet"/>
      <w:lvlText w:val="•"/>
      <w:lvlJc w:val="left"/>
      <w:pPr>
        <w:ind w:left="3755" w:hanging="188"/>
      </w:pPr>
      <w:rPr>
        <w:rFonts w:hint="default"/>
        <w:lang w:val="ru-RU" w:eastAsia="en-US" w:bidi="ar-SA"/>
      </w:rPr>
    </w:lvl>
    <w:lvl w:ilvl="5" w:tplc="B81ED530">
      <w:numFmt w:val="bullet"/>
      <w:lvlText w:val="•"/>
      <w:lvlJc w:val="left"/>
      <w:pPr>
        <w:ind w:left="4780" w:hanging="188"/>
      </w:pPr>
      <w:rPr>
        <w:rFonts w:hint="default"/>
        <w:lang w:val="ru-RU" w:eastAsia="en-US" w:bidi="ar-SA"/>
      </w:rPr>
    </w:lvl>
    <w:lvl w:ilvl="6" w:tplc="120CB3C6">
      <w:numFmt w:val="bullet"/>
      <w:lvlText w:val="•"/>
      <w:lvlJc w:val="left"/>
      <w:pPr>
        <w:ind w:left="5805" w:hanging="188"/>
      </w:pPr>
      <w:rPr>
        <w:rFonts w:hint="default"/>
        <w:lang w:val="ru-RU" w:eastAsia="en-US" w:bidi="ar-SA"/>
      </w:rPr>
    </w:lvl>
    <w:lvl w:ilvl="7" w:tplc="4620ADE0">
      <w:numFmt w:val="bullet"/>
      <w:lvlText w:val="•"/>
      <w:lvlJc w:val="left"/>
      <w:pPr>
        <w:ind w:left="6830" w:hanging="188"/>
      </w:pPr>
      <w:rPr>
        <w:rFonts w:hint="default"/>
        <w:lang w:val="ru-RU" w:eastAsia="en-US" w:bidi="ar-SA"/>
      </w:rPr>
    </w:lvl>
    <w:lvl w:ilvl="8" w:tplc="0A50E3AE">
      <w:numFmt w:val="bullet"/>
      <w:lvlText w:val="•"/>
      <w:lvlJc w:val="left"/>
      <w:pPr>
        <w:ind w:left="7856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2F1B531E"/>
    <w:multiLevelType w:val="multilevel"/>
    <w:tmpl w:val="C046B0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302128E"/>
    <w:multiLevelType w:val="hybridMultilevel"/>
    <w:tmpl w:val="68306226"/>
    <w:lvl w:ilvl="0" w:tplc="EF82E3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3592F"/>
    <w:multiLevelType w:val="multilevel"/>
    <w:tmpl w:val="4F665C6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3C3C0FA8"/>
    <w:multiLevelType w:val="multilevel"/>
    <w:tmpl w:val="C2BE8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B85A13"/>
    <w:multiLevelType w:val="hybridMultilevel"/>
    <w:tmpl w:val="4010040E"/>
    <w:lvl w:ilvl="0" w:tplc="5FAE21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997FFE"/>
    <w:multiLevelType w:val="multilevel"/>
    <w:tmpl w:val="8BF260CA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en-US" w:bidi="ar-SA"/>
      </w:rPr>
    </w:lvl>
  </w:abstractNum>
  <w:abstractNum w:abstractNumId="21" w15:restartNumberingAfterBreak="0">
    <w:nsid w:val="45BE422A"/>
    <w:multiLevelType w:val="hybridMultilevel"/>
    <w:tmpl w:val="B7E8ED1A"/>
    <w:lvl w:ilvl="0" w:tplc="1E2CE0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D23F3"/>
    <w:multiLevelType w:val="multilevel"/>
    <w:tmpl w:val="48206906"/>
    <w:lvl w:ilvl="0">
      <w:start w:val="1"/>
      <w:numFmt w:val="decimal"/>
      <w:lvlText w:val="%1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48F23E73"/>
    <w:multiLevelType w:val="hybridMultilevel"/>
    <w:tmpl w:val="FAEA77A6"/>
    <w:lvl w:ilvl="0" w:tplc="778CD454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F2DD04">
      <w:start w:val="1"/>
      <w:numFmt w:val="decimalZero"/>
      <w:lvlText w:val="%2"/>
      <w:lvlJc w:val="left"/>
      <w:pPr>
        <w:ind w:left="97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530151E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3" w:tplc="A7C0DECC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4" w:tplc="C78608F2">
      <w:numFmt w:val="bullet"/>
      <w:lvlText w:val="•"/>
      <w:lvlJc w:val="left"/>
      <w:pPr>
        <w:ind w:left="3955" w:hanging="300"/>
      </w:pPr>
      <w:rPr>
        <w:rFonts w:hint="default"/>
        <w:lang w:val="ru-RU" w:eastAsia="en-US" w:bidi="ar-SA"/>
      </w:rPr>
    </w:lvl>
    <w:lvl w:ilvl="5" w:tplc="A0D20C00">
      <w:numFmt w:val="bullet"/>
      <w:lvlText w:val="•"/>
      <w:lvlJc w:val="left"/>
      <w:pPr>
        <w:ind w:left="4947" w:hanging="300"/>
      </w:pPr>
      <w:rPr>
        <w:rFonts w:hint="default"/>
        <w:lang w:val="ru-RU" w:eastAsia="en-US" w:bidi="ar-SA"/>
      </w:rPr>
    </w:lvl>
    <w:lvl w:ilvl="6" w:tplc="97E4B192">
      <w:numFmt w:val="bullet"/>
      <w:lvlText w:val="•"/>
      <w:lvlJc w:val="left"/>
      <w:pPr>
        <w:ind w:left="5939" w:hanging="300"/>
      </w:pPr>
      <w:rPr>
        <w:rFonts w:hint="default"/>
        <w:lang w:val="ru-RU" w:eastAsia="en-US" w:bidi="ar-SA"/>
      </w:rPr>
    </w:lvl>
    <w:lvl w:ilvl="7" w:tplc="A790C6A0">
      <w:numFmt w:val="bullet"/>
      <w:lvlText w:val="•"/>
      <w:lvlJc w:val="left"/>
      <w:pPr>
        <w:ind w:left="6930" w:hanging="300"/>
      </w:pPr>
      <w:rPr>
        <w:rFonts w:hint="default"/>
        <w:lang w:val="ru-RU" w:eastAsia="en-US" w:bidi="ar-SA"/>
      </w:rPr>
    </w:lvl>
    <w:lvl w:ilvl="8" w:tplc="706A056C">
      <w:numFmt w:val="bullet"/>
      <w:lvlText w:val="•"/>
      <w:lvlJc w:val="left"/>
      <w:pPr>
        <w:ind w:left="7922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4DA86426"/>
    <w:multiLevelType w:val="hybridMultilevel"/>
    <w:tmpl w:val="2E500C42"/>
    <w:lvl w:ilvl="0" w:tplc="4E7E9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F6A620A"/>
    <w:multiLevelType w:val="multilevel"/>
    <w:tmpl w:val="AA6A52C8"/>
    <w:lvl w:ilvl="0">
      <w:start w:val="2"/>
      <w:numFmt w:val="decimal"/>
      <w:lvlText w:val="%1"/>
      <w:lvlJc w:val="left"/>
      <w:pPr>
        <w:ind w:left="67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4F970B0C"/>
    <w:multiLevelType w:val="hybridMultilevel"/>
    <w:tmpl w:val="0464D9A2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55DF21FE"/>
    <w:multiLevelType w:val="multilevel"/>
    <w:tmpl w:val="74007D38"/>
    <w:lvl w:ilvl="0">
      <w:start w:val="3"/>
      <w:numFmt w:val="decimal"/>
      <w:lvlText w:val="%1"/>
      <w:lvlJc w:val="left"/>
      <w:pPr>
        <w:ind w:left="8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561D4BED"/>
    <w:multiLevelType w:val="multilevel"/>
    <w:tmpl w:val="19A89D8C"/>
    <w:lvl w:ilvl="0">
      <w:start w:val="3"/>
      <w:numFmt w:val="decimal"/>
      <w:lvlText w:val="%1"/>
      <w:lvlJc w:val="left"/>
      <w:pPr>
        <w:ind w:left="820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7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66755AF0"/>
    <w:multiLevelType w:val="multilevel"/>
    <w:tmpl w:val="661EFFEC"/>
    <w:lvl w:ilvl="0">
      <w:start w:val="4"/>
      <w:numFmt w:val="decimal"/>
      <w:lvlText w:val="%1"/>
      <w:lvlJc w:val="left"/>
      <w:pPr>
        <w:ind w:left="8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680B4629"/>
    <w:multiLevelType w:val="multilevel"/>
    <w:tmpl w:val="92F41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A146A6"/>
    <w:multiLevelType w:val="multilevel"/>
    <w:tmpl w:val="7C880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2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6D081218"/>
    <w:multiLevelType w:val="multilevel"/>
    <w:tmpl w:val="9C667C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3" w15:restartNumberingAfterBreak="0">
    <w:nsid w:val="79517521"/>
    <w:multiLevelType w:val="multilevel"/>
    <w:tmpl w:val="B5122A48"/>
    <w:lvl w:ilvl="0">
      <w:start w:val="4"/>
      <w:numFmt w:val="decimal"/>
      <w:lvlText w:val="%1"/>
      <w:lvlJc w:val="left"/>
      <w:pPr>
        <w:ind w:left="8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B9719D7"/>
    <w:multiLevelType w:val="multilevel"/>
    <w:tmpl w:val="1EA62DB2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cs="Times New Roman"/>
      </w:rPr>
    </w:lvl>
  </w:abstractNum>
  <w:abstractNum w:abstractNumId="35" w15:restartNumberingAfterBreak="0">
    <w:nsid w:val="7D7011E1"/>
    <w:multiLevelType w:val="multilevel"/>
    <w:tmpl w:val="B800786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35"/>
  </w:num>
  <w:num w:numId="4">
    <w:abstractNumId w:val="34"/>
  </w:num>
  <w:num w:numId="5">
    <w:abstractNumId w:val="15"/>
  </w:num>
  <w:num w:numId="6">
    <w:abstractNumId w:val="31"/>
  </w:num>
  <w:num w:numId="7">
    <w:abstractNumId w:val="32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30"/>
  </w:num>
  <w:num w:numId="13">
    <w:abstractNumId w:val="8"/>
  </w:num>
  <w:num w:numId="14">
    <w:abstractNumId w:val="26"/>
  </w:num>
  <w:num w:numId="15">
    <w:abstractNumId w:val="24"/>
  </w:num>
  <w:num w:numId="16">
    <w:abstractNumId w:val="19"/>
  </w:num>
  <w:num w:numId="17">
    <w:abstractNumId w:val="7"/>
  </w:num>
  <w:num w:numId="18">
    <w:abstractNumId w:val="9"/>
  </w:num>
  <w:num w:numId="19">
    <w:abstractNumId w:val="33"/>
  </w:num>
  <w:num w:numId="20">
    <w:abstractNumId w:val="28"/>
  </w:num>
  <w:num w:numId="21">
    <w:abstractNumId w:val="25"/>
  </w:num>
  <w:num w:numId="22">
    <w:abstractNumId w:val="20"/>
  </w:num>
  <w:num w:numId="23">
    <w:abstractNumId w:val="1"/>
  </w:num>
  <w:num w:numId="24">
    <w:abstractNumId w:val="14"/>
  </w:num>
  <w:num w:numId="25">
    <w:abstractNumId w:val="4"/>
  </w:num>
  <w:num w:numId="26">
    <w:abstractNumId w:val="23"/>
  </w:num>
  <w:num w:numId="27">
    <w:abstractNumId w:val="13"/>
  </w:num>
  <w:num w:numId="28">
    <w:abstractNumId w:val="29"/>
  </w:num>
  <w:num w:numId="29">
    <w:abstractNumId w:val="27"/>
  </w:num>
  <w:num w:numId="30">
    <w:abstractNumId w:val="12"/>
  </w:num>
  <w:num w:numId="31">
    <w:abstractNumId w:val="5"/>
  </w:num>
  <w:num w:numId="32">
    <w:abstractNumId w:val="3"/>
  </w:num>
  <w:num w:numId="33">
    <w:abstractNumId w:val="0"/>
  </w:num>
  <w:num w:numId="34">
    <w:abstractNumId w:val="22"/>
  </w:num>
  <w:num w:numId="35">
    <w:abstractNumId w:val="1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B2"/>
    <w:rsid w:val="00001D70"/>
    <w:rsid w:val="00002831"/>
    <w:rsid w:val="000035C0"/>
    <w:rsid w:val="00005CE7"/>
    <w:rsid w:val="00006050"/>
    <w:rsid w:val="00006C4C"/>
    <w:rsid w:val="0001000B"/>
    <w:rsid w:val="00012A82"/>
    <w:rsid w:val="00012A9D"/>
    <w:rsid w:val="00013AE4"/>
    <w:rsid w:val="00015438"/>
    <w:rsid w:val="00016A54"/>
    <w:rsid w:val="000226B0"/>
    <w:rsid w:val="00022C2A"/>
    <w:rsid w:val="0002529C"/>
    <w:rsid w:val="00026CC7"/>
    <w:rsid w:val="000308BB"/>
    <w:rsid w:val="00034766"/>
    <w:rsid w:val="0004264E"/>
    <w:rsid w:val="000449C7"/>
    <w:rsid w:val="000479B0"/>
    <w:rsid w:val="00050766"/>
    <w:rsid w:val="00050D70"/>
    <w:rsid w:val="00052A01"/>
    <w:rsid w:val="000543BA"/>
    <w:rsid w:val="000560CF"/>
    <w:rsid w:val="0006255C"/>
    <w:rsid w:val="00063354"/>
    <w:rsid w:val="00064298"/>
    <w:rsid w:val="0006510A"/>
    <w:rsid w:val="00065385"/>
    <w:rsid w:val="000663FA"/>
    <w:rsid w:val="00072C2E"/>
    <w:rsid w:val="000746DC"/>
    <w:rsid w:val="00081079"/>
    <w:rsid w:val="000849DD"/>
    <w:rsid w:val="00085EF4"/>
    <w:rsid w:val="00086038"/>
    <w:rsid w:val="00087714"/>
    <w:rsid w:val="000909C6"/>
    <w:rsid w:val="000941D2"/>
    <w:rsid w:val="000A05E7"/>
    <w:rsid w:val="000A4C05"/>
    <w:rsid w:val="000B0611"/>
    <w:rsid w:val="000B1E46"/>
    <w:rsid w:val="000B4DD0"/>
    <w:rsid w:val="000C1712"/>
    <w:rsid w:val="000C1B70"/>
    <w:rsid w:val="000C3062"/>
    <w:rsid w:val="000C4AD1"/>
    <w:rsid w:val="000C528D"/>
    <w:rsid w:val="000C5F4D"/>
    <w:rsid w:val="000D1DAA"/>
    <w:rsid w:val="000D7735"/>
    <w:rsid w:val="000E285B"/>
    <w:rsid w:val="000E33FB"/>
    <w:rsid w:val="000E37AF"/>
    <w:rsid w:val="000E58DF"/>
    <w:rsid w:val="000E6DB0"/>
    <w:rsid w:val="000F21CD"/>
    <w:rsid w:val="000F2905"/>
    <w:rsid w:val="00104127"/>
    <w:rsid w:val="00105B79"/>
    <w:rsid w:val="00105DDD"/>
    <w:rsid w:val="0010750D"/>
    <w:rsid w:val="00111706"/>
    <w:rsid w:val="00112FDE"/>
    <w:rsid w:val="00116105"/>
    <w:rsid w:val="00121388"/>
    <w:rsid w:val="00122409"/>
    <w:rsid w:val="00123EBF"/>
    <w:rsid w:val="00124B90"/>
    <w:rsid w:val="001263F5"/>
    <w:rsid w:val="00131DCF"/>
    <w:rsid w:val="00134646"/>
    <w:rsid w:val="00135E64"/>
    <w:rsid w:val="00137C90"/>
    <w:rsid w:val="00137CB1"/>
    <w:rsid w:val="00144191"/>
    <w:rsid w:val="00144531"/>
    <w:rsid w:val="00144C8C"/>
    <w:rsid w:val="00145A8D"/>
    <w:rsid w:val="00146DAA"/>
    <w:rsid w:val="001473AE"/>
    <w:rsid w:val="0015011B"/>
    <w:rsid w:val="00150ACE"/>
    <w:rsid w:val="00152D7A"/>
    <w:rsid w:val="00153848"/>
    <w:rsid w:val="00155703"/>
    <w:rsid w:val="00157497"/>
    <w:rsid w:val="00161A68"/>
    <w:rsid w:val="001654A5"/>
    <w:rsid w:val="001730CE"/>
    <w:rsid w:val="00173401"/>
    <w:rsid w:val="0017394B"/>
    <w:rsid w:val="001745F9"/>
    <w:rsid w:val="00174626"/>
    <w:rsid w:val="0018008E"/>
    <w:rsid w:val="00186721"/>
    <w:rsid w:val="00190F0B"/>
    <w:rsid w:val="00196525"/>
    <w:rsid w:val="001A1632"/>
    <w:rsid w:val="001A2842"/>
    <w:rsid w:val="001A41C3"/>
    <w:rsid w:val="001A6418"/>
    <w:rsid w:val="001B150D"/>
    <w:rsid w:val="001B17E9"/>
    <w:rsid w:val="001B7159"/>
    <w:rsid w:val="001C2ED5"/>
    <w:rsid w:val="001C63E6"/>
    <w:rsid w:val="001C6697"/>
    <w:rsid w:val="001D15CB"/>
    <w:rsid w:val="001D1C2B"/>
    <w:rsid w:val="001D4791"/>
    <w:rsid w:val="001D4B1F"/>
    <w:rsid w:val="001D556E"/>
    <w:rsid w:val="001D63C6"/>
    <w:rsid w:val="001D65A3"/>
    <w:rsid w:val="001D6B0B"/>
    <w:rsid w:val="001D6D6F"/>
    <w:rsid w:val="001E0DED"/>
    <w:rsid w:val="001E16C5"/>
    <w:rsid w:val="001E2260"/>
    <w:rsid w:val="001E2D3F"/>
    <w:rsid w:val="001E2E28"/>
    <w:rsid w:val="001E5D36"/>
    <w:rsid w:val="001E670C"/>
    <w:rsid w:val="001E6B9D"/>
    <w:rsid w:val="001F06FB"/>
    <w:rsid w:val="001F0BB6"/>
    <w:rsid w:val="001F0CC9"/>
    <w:rsid w:val="0020042A"/>
    <w:rsid w:val="00200B69"/>
    <w:rsid w:val="00201EFD"/>
    <w:rsid w:val="0020376D"/>
    <w:rsid w:val="00206174"/>
    <w:rsid w:val="002108E0"/>
    <w:rsid w:val="00210C0A"/>
    <w:rsid w:val="0021295B"/>
    <w:rsid w:val="00214498"/>
    <w:rsid w:val="00216841"/>
    <w:rsid w:val="00220450"/>
    <w:rsid w:val="00220A8A"/>
    <w:rsid w:val="00222DC8"/>
    <w:rsid w:val="00224CF3"/>
    <w:rsid w:val="00226BD3"/>
    <w:rsid w:val="00227AB2"/>
    <w:rsid w:val="00230317"/>
    <w:rsid w:val="00232C21"/>
    <w:rsid w:val="0023606B"/>
    <w:rsid w:val="002366EE"/>
    <w:rsid w:val="00236B2F"/>
    <w:rsid w:val="00236CB4"/>
    <w:rsid w:val="00240C8C"/>
    <w:rsid w:val="00244D3F"/>
    <w:rsid w:val="00246B6B"/>
    <w:rsid w:val="00247584"/>
    <w:rsid w:val="002500A1"/>
    <w:rsid w:val="0025072D"/>
    <w:rsid w:val="00251D01"/>
    <w:rsid w:val="00252ECD"/>
    <w:rsid w:val="00254A6A"/>
    <w:rsid w:val="00256B00"/>
    <w:rsid w:val="00260810"/>
    <w:rsid w:val="00260A08"/>
    <w:rsid w:val="0026160F"/>
    <w:rsid w:val="002619C9"/>
    <w:rsid w:val="002622EB"/>
    <w:rsid w:val="0026319C"/>
    <w:rsid w:val="00263471"/>
    <w:rsid w:val="0026376C"/>
    <w:rsid w:val="0026479E"/>
    <w:rsid w:val="0026562D"/>
    <w:rsid w:val="00271B27"/>
    <w:rsid w:val="0027457C"/>
    <w:rsid w:val="00275C6B"/>
    <w:rsid w:val="00276F4C"/>
    <w:rsid w:val="00281826"/>
    <w:rsid w:val="00283C88"/>
    <w:rsid w:val="002859D5"/>
    <w:rsid w:val="00291ACB"/>
    <w:rsid w:val="00291CCA"/>
    <w:rsid w:val="00292E82"/>
    <w:rsid w:val="002946D0"/>
    <w:rsid w:val="002956B0"/>
    <w:rsid w:val="002A0137"/>
    <w:rsid w:val="002A0866"/>
    <w:rsid w:val="002A088C"/>
    <w:rsid w:val="002A13D9"/>
    <w:rsid w:val="002A360D"/>
    <w:rsid w:val="002B029B"/>
    <w:rsid w:val="002B0835"/>
    <w:rsid w:val="002B3641"/>
    <w:rsid w:val="002B44DA"/>
    <w:rsid w:val="002B4A25"/>
    <w:rsid w:val="002B59E3"/>
    <w:rsid w:val="002C0F50"/>
    <w:rsid w:val="002C2C29"/>
    <w:rsid w:val="002C31AF"/>
    <w:rsid w:val="002C43E0"/>
    <w:rsid w:val="002C47B6"/>
    <w:rsid w:val="002C6732"/>
    <w:rsid w:val="002C69D5"/>
    <w:rsid w:val="002D0A7A"/>
    <w:rsid w:val="002D11EE"/>
    <w:rsid w:val="002D16AF"/>
    <w:rsid w:val="002D18FE"/>
    <w:rsid w:val="002D1A56"/>
    <w:rsid w:val="002D237B"/>
    <w:rsid w:val="002D2927"/>
    <w:rsid w:val="002D2D1D"/>
    <w:rsid w:val="002D3796"/>
    <w:rsid w:val="002D5F68"/>
    <w:rsid w:val="002E082E"/>
    <w:rsid w:val="002E3507"/>
    <w:rsid w:val="002E3FA3"/>
    <w:rsid w:val="002E48CC"/>
    <w:rsid w:val="002E6734"/>
    <w:rsid w:val="002F2880"/>
    <w:rsid w:val="002F2943"/>
    <w:rsid w:val="002F3174"/>
    <w:rsid w:val="003016C8"/>
    <w:rsid w:val="00302E16"/>
    <w:rsid w:val="00303561"/>
    <w:rsid w:val="00303788"/>
    <w:rsid w:val="00303BF3"/>
    <w:rsid w:val="003104D5"/>
    <w:rsid w:val="00312F5D"/>
    <w:rsid w:val="003166D9"/>
    <w:rsid w:val="0031692A"/>
    <w:rsid w:val="00321233"/>
    <w:rsid w:val="003228B5"/>
    <w:rsid w:val="00323612"/>
    <w:rsid w:val="0032534B"/>
    <w:rsid w:val="00325A4F"/>
    <w:rsid w:val="003274F8"/>
    <w:rsid w:val="003318A5"/>
    <w:rsid w:val="00333638"/>
    <w:rsid w:val="00335D01"/>
    <w:rsid w:val="00345833"/>
    <w:rsid w:val="00351CAB"/>
    <w:rsid w:val="0036279D"/>
    <w:rsid w:val="003634B8"/>
    <w:rsid w:val="0036602D"/>
    <w:rsid w:val="0036651E"/>
    <w:rsid w:val="00370238"/>
    <w:rsid w:val="00371B61"/>
    <w:rsid w:val="00374683"/>
    <w:rsid w:val="00376157"/>
    <w:rsid w:val="00383787"/>
    <w:rsid w:val="00386E25"/>
    <w:rsid w:val="0039114E"/>
    <w:rsid w:val="00392B31"/>
    <w:rsid w:val="00394A11"/>
    <w:rsid w:val="00394A2F"/>
    <w:rsid w:val="003957C2"/>
    <w:rsid w:val="00396CF7"/>
    <w:rsid w:val="00397B32"/>
    <w:rsid w:val="003A167B"/>
    <w:rsid w:val="003A647C"/>
    <w:rsid w:val="003A652B"/>
    <w:rsid w:val="003A74A7"/>
    <w:rsid w:val="003B7829"/>
    <w:rsid w:val="003B7BAE"/>
    <w:rsid w:val="003C57C6"/>
    <w:rsid w:val="003C6342"/>
    <w:rsid w:val="003C6DC1"/>
    <w:rsid w:val="003D20F6"/>
    <w:rsid w:val="003D2C28"/>
    <w:rsid w:val="003D3346"/>
    <w:rsid w:val="003D5E94"/>
    <w:rsid w:val="003D7861"/>
    <w:rsid w:val="003E0D5A"/>
    <w:rsid w:val="003E13F2"/>
    <w:rsid w:val="003E2F1D"/>
    <w:rsid w:val="003E31DC"/>
    <w:rsid w:val="003E5390"/>
    <w:rsid w:val="003F0A9C"/>
    <w:rsid w:val="003F1BB7"/>
    <w:rsid w:val="003F2A43"/>
    <w:rsid w:val="003F65AB"/>
    <w:rsid w:val="003F6E67"/>
    <w:rsid w:val="00401DDC"/>
    <w:rsid w:val="00402AF9"/>
    <w:rsid w:val="00404CB8"/>
    <w:rsid w:val="00405D72"/>
    <w:rsid w:val="00412770"/>
    <w:rsid w:val="00412CA6"/>
    <w:rsid w:val="00416390"/>
    <w:rsid w:val="004164ED"/>
    <w:rsid w:val="00417E63"/>
    <w:rsid w:val="00424744"/>
    <w:rsid w:val="0042533C"/>
    <w:rsid w:val="00426ACB"/>
    <w:rsid w:val="00431673"/>
    <w:rsid w:val="00434842"/>
    <w:rsid w:val="00440746"/>
    <w:rsid w:val="00443200"/>
    <w:rsid w:val="00443F5D"/>
    <w:rsid w:val="00452837"/>
    <w:rsid w:val="0045318B"/>
    <w:rsid w:val="00466248"/>
    <w:rsid w:val="00467FDF"/>
    <w:rsid w:val="00471102"/>
    <w:rsid w:val="00471E24"/>
    <w:rsid w:val="00476C8B"/>
    <w:rsid w:val="0047718F"/>
    <w:rsid w:val="0048278E"/>
    <w:rsid w:val="004842F7"/>
    <w:rsid w:val="00484EC0"/>
    <w:rsid w:val="004867DC"/>
    <w:rsid w:val="00491406"/>
    <w:rsid w:val="00492FE6"/>
    <w:rsid w:val="00493AEA"/>
    <w:rsid w:val="00495A0E"/>
    <w:rsid w:val="00497363"/>
    <w:rsid w:val="004976F8"/>
    <w:rsid w:val="00497F46"/>
    <w:rsid w:val="004A1E9C"/>
    <w:rsid w:val="004A2087"/>
    <w:rsid w:val="004A34C7"/>
    <w:rsid w:val="004A4465"/>
    <w:rsid w:val="004A44F5"/>
    <w:rsid w:val="004B04CE"/>
    <w:rsid w:val="004B0651"/>
    <w:rsid w:val="004B2822"/>
    <w:rsid w:val="004B418F"/>
    <w:rsid w:val="004B467A"/>
    <w:rsid w:val="004B4F42"/>
    <w:rsid w:val="004B5E50"/>
    <w:rsid w:val="004C2EBA"/>
    <w:rsid w:val="004C3998"/>
    <w:rsid w:val="004C3E55"/>
    <w:rsid w:val="004C5F32"/>
    <w:rsid w:val="004D28DE"/>
    <w:rsid w:val="004D2F6B"/>
    <w:rsid w:val="004D448A"/>
    <w:rsid w:val="004D61C7"/>
    <w:rsid w:val="004E101F"/>
    <w:rsid w:val="004E2228"/>
    <w:rsid w:val="004E3331"/>
    <w:rsid w:val="004E359D"/>
    <w:rsid w:val="004E3B13"/>
    <w:rsid w:val="004E57BE"/>
    <w:rsid w:val="004E64A5"/>
    <w:rsid w:val="004E7D7C"/>
    <w:rsid w:val="004F00D1"/>
    <w:rsid w:val="004F1A78"/>
    <w:rsid w:val="004F257E"/>
    <w:rsid w:val="004F51AB"/>
    <w:rsid w:val="004F5A23"/>
    <w:rsid w:val="004F6B01"/>
    <w:rsid w:val="004F71DD"/>
    <w:rsid w:val="004F7EA2"/>
    <w:rsid w:val="00500A07"/>
    <w:rsid w:val="00501D90"/>
    <w:rsid w:val="005037ED"/>
    <w:rsid w:val="005049E9"/>
    <w:rsid w:val="00505D02"/>
    <w:rsid w:val="00507748"/>
    <w:rsid w:val="00510EFB"/>
    <w:rsid w:val="00511995"/>
    <w:rsid w:val="005125CA"/>
    <w:rsid w:val="00512754"/>
    <w:rsid w:val="0051426E"/>
    <w:rsid w:val="00522FEE"/>
    <w:rsid w:val="00526044"/>
    <w:rsid w:val="0052742E"/>
    <w:rsid w:val="00527749"/>
    <w:rsid w:val="0053450A"/>
    <w:rsid w:val="00546294"/>
    <w:rsid w:val="00546EDE"/>
    <w:rsid w:val="00547EC9"/>
    <w:rsid w:val="00551EDB"/>
    <w:rsid w:val="00552CB8"/>
    <w:rsid w:val="00553AA8"/>
    <w:rsid w:val="0055405C"/>
    <w:rsid w:val="00560152"/>
    <w:rsid w:val="005625DA"/>
    <w:rsid w:val="0056430E"/>
    <w:rsid w:val="00566659"/>
    <w:rsid w:val="00566DB0"/>
    <w:rsid w:val="0056755C"/>
    <w:rsid w:val="00570B00"/>
    <w:rsid w:val="00570BAE"/>
    <w:rsid w:val="005729D0"/>
    <w:rsid w:val="00574189"/>
    <w:rsid w:val="00575766"/>
    <w:rsid w:val="00575B1C"/>
    <w:rsid w:val="00575D19"/>
    <w:rsid w:val="005812F4"/>
    <w:rsid w:val="00583829"/>
    <w:rsid w:val="0058490F"/>
    <w:rsid w:val="00587DBF"/>
    <w:rsid w:val="005931C3"/>
    <w:rsid w:val="005937E5"/>
    <w:rsid w:val="005969ED"/>
    <w:rsid w:val="00597354"/>
    <w:rsid w:val="005A0A52"/>
    <w:rsid w:val="005A21D3"/>
    <w:rsid w:val="005A253B"/>
    <w:rsid w:val="005A3447"/>
    <w:rsid w:val="005A4A81"/>
    <w:rsid w:val="005A7892"/>
    <w:rsid w:val="005A7E51"/>
    <w:rsid w:val="005B08FF"/>
    <w:rsid w:val="005B3637"/>
    <w:rsid w:val="005C233E"/>
    <w:rsid w:val="005C3507"/>
    <w:rsid w:val="005D025B"/>
    <w:rsid w:val="005D493A"/>
    <w:rsid w:val="005D58CA"/>
    <w:rsid w:val="005E451F"/>
    <w:rsid w:val="005E5F1D"/>
    <w:rsid w:val="005F0116"/>
    <w:rsid w:val="00602B88"/>
    <w:rsid w:val="006070DE"/>
    <w:rsid w:val="00610163"/>
    <w:rsid w:val="00612D12"/>
    <w:rsid w:val="00617C08"/>
    <w:rsid w:val="00620E4F"/>
    <w:rsid w:val="0062266B"/>
    <w:rsid w:val="006226B7"/>
    <w:rsid w:val="006236B0"/>
    <w:rsid w:val="00623CD4"/>
    <w:rsid w:val="00625DE5"/>
    <w:rsid w:val="006261B3"/>
    <w:rsid w:val="00631944"/>
    <w:rsid w:val="00633DB7"/>
    <w:rsid w:val="00637201"/>
    <w:rsid w:val="00644273"/>
    <w:rsid w:val="00644D0A"/>
    <w:rsid w:val="00644F55"/>
    <w:rsid w:val="006508A2"/>
    <w:rsid w:val="00650B91"/>
    <w:rsid w:val="00652CE6"/>
    <w:rsid w:val="00653C03"/>
    <w:rsid w:val="00654088"/>
    <w:rsid w:val="006563A3"/>
    <w:rsid w:val="0066122A"/>
    <w:rsid w:val="00661EC4"/>
    <w:rsid w:val="006648E9"/>
    <w:rsid w:val="006654E7"/>
    <w:rsid w:val="00675C9C"/>
    <w:rsid w:val="00677C3D"/>
    <w:rsid w:val="006825C9"/>
    <w:rsid w:val="006838B9"/>
    <w:rsid w:val="006850DA"/>
    <w:rsid w:val="00685508"/>
    <w:rsid w:val="00690694"/>
    <w:rsid w:val="0069229B"/>
    <w:rsid w:val="00693BDB"/>
    <w:rsid w:val="00696C6C"/>
    <w:rsid w:val="00697054"/>
    <w:rsid w:val="006A097F"/>
    <w:rsid w:val="006A13F7"/>
    <w:rsid w:val="006A1824"/>
    <w:rsid w:val="006A1ECB"/>
    <w:rsid w:val="006A4405"/>
    <w:rsid w:val="006A651F"/>
    <w:rsid w:val="006A6807"/>
    <w:rsid w:val="006A702E"/>
    <w:rsid w:val="006B15E4"/>
    <w:rsid w:val="006B27DD"/>
    <w:rsid w:val="006B7674"/>
    <w:rsid w:val="006C1689"/>
    <w:rsid w:val="006C3ABA"/>
    <w:rsid w:val="006C3C7B"/>
    <w:rsid w:val="006C5585"/>
    <w:rsid w:val="006C65AE"/>
    <w:rsid w:val="006D28DB"/>
    <w:rsid w:val="006D6219"/>
    <w:rsid w:val="006E314D"/>
    <w:rsid w:val="006E5DF5"/>
    <w:rsid w:val="006E7513"/>
    <w:rsid w:val="006E76FC"/>
    <w:rsid w:val="006F276B"/>
    <w:rsid w:val="006F535A"/>
    <w:rsid w:val="006F58E8"/>
    <w:rsid w:val="006F7B8A"/>
    <w:rsid w:val="006F7D5F"/>
    <w:rsid w:val="00704207"/>
    <w:rsid w:val="00704347"/>
    <w:rsid w:val="00712652"/>
    <w:rsid w:val="00712C4E"/>
    <w:rsid w:val="00713245"/>
    <w:rsid w:val="00714232"/>
    <w:rsid w:val="007148F7"/>
    <w:rsid w:val="00715E02"/>
    <w:rsid w:val="00722FB0"/>
    <w:rsid w:val="007235EF"/>
    <w:rsid w:val="0072403A"/>
    <w:rsid w:val="00730F37"/>
    <w:rsid w:val="00731B09"/>
    <w:rsid w:val="00735169"/>
    <w:rsid w:val="00735D8D"/>
    <w:rsid w:val="00740D25"/>
    <w:rsid w:val="007428CB"/>
    <w:rsid w:val="007429BA"/>
    <w:rsid w:val="0074305A"/>
    <w:rsid w:val="00744965"/>
    <w:rsid w:val="00751633"/>
    <w:rsid w:val="0075278B"/>
    <w:rsid w:val="00752BCB"/>
    <w:rsid w:val="00756194"/>
    <w:rsid w:val="00761213"/>
    <w:rsid w:val="00761462"/>
    <w:rsid w:val="00762AC4"/>
    <w:rsid w:val="00770313"/>
    <w:rsid w:val="007711E5"/>
    <w:rsid w:val="007717FB"/>
    <w:rsid w:val="007722FB"/>
    <w:rsid w:val="00776D89"/>
    <w:rsid w:val="00777FB5"/>
    <w:rsid w:val="00780E31"/>
    <w:rsid w:val="00785152"/>
    <w:rsid w:val="0078735E"/>
    <w:rsid w:val="007936A9"/>
    <w:rsid w:val="00793BD2"/>
    <w:rsid w:val="00794E31"/>
    <w:rsid w:val="00794EAB"/>
    <w:rsid w:val="007950DB"/>
    <w:rsid w:val="007979B9"/>
    <w:rsid w:val="007A18FF"/>
    <w:rsid w:val="007A7C22"/>
    <w:rsid w:val="007B2965"/>
    <w:rsid w:val="007B55D8"/>
    <w:rsid w:val="007C18BF"/>
    <w:rsid w:val="007C1C9C"/>
    <w:rsid w:val="007C3269"/>
    <w:rsid w:val="007C34B8"/>
    <w:rsid w:val="007C4CEF"/>
    <w:rsid w:val="007C70EB"/>
    <w:rsid w:val="007C7EE6"/>
    <w:rsid w:val="007D5C63"/>
    <w:rsid w:val="007D63C0"/>
    <w:rsid w:val="007D768C"/>
    <w:rsid w:val="007E00AB"/>
    <w:rsid w:val="007E6E9A"/>
    <w:rsid w:val="007E7467"/>
    <w:rsid w:val="007F4C49"/>
    <w:rsid w:val="007F688D"/>
    <w:rsid w:val="00801D7D"/>
    <w:rsid w:val="00801D8B"/>
    <w:rsid w:val="00803DC5"/>
    <w:rsid w:val="00804FFC"/>
    <w:rsid w:val="00812028"/>
    <w:rsid w:val="008137CF"/>
    <w:rsid w:val="00820317"/>
    <w:rsid w:val="00820806"/>
    <w:rsid w:val="008265ED"/>
    <w:rsid w:val="00827853"/>
    <w:rsid w:val="00830205"/>
    <w:rsid w:val="008304F1"/>
    <w:rsid w:val="00830B17"/>
    <w:rsid w:val="008455D6"/>
    <w:rsid w:val="0084649A"/>
    <w:rsid w:val="008517FA"/>
    <w:rsid w:val="00855614"/>
    <w:rsid w:val="0086055D"/>
    <w:rsid w:val="00871282"/>
    <w:rsid w:val="00871928"/>
    <w:rsid w:val="00871A0A"/>
    <w:rsid w:val="00871D23"/>
    <w:rsid w:val="008747E6"/>
    <w:rsid w:val="00874EAB"/>
    <w:rsid w:val="0087556A"/>
    <w:rsid w:val="008810EC"/>
    <w:rsid w:val="008853E3"/>
    <w:rsid w:val="00887175"/>
    <w:rsid w:val="00890CD0"/>
    <w:rsid w:val="00897100"/>
    <w:rsid w:val="00897AF0"/>
    <w:rsid w:val="008A1563"/>
    <w:rsid w:val="008A4F23"/>
    <w:rsid w:val="008A56CD"/>
    <w:rsid w:val="008B0890"/>
    <w:rsid w:val="008B65B8"/>
    <w:rsid w:val="008B665C"/>
    <w:rsid w:val="008C068B"/>
    <w:rsid w:val="008C0718"/>
    <w:rsid w:val="008C0BAC"/>
    <w:rsid w:val="008C13D2"/>
    <w:rsid w:val="008C3D9C"/>
    <w:rsid w:val="008C7DB5"/>
    <w:rsid w:val="008D55F3"/>
    <w:rsid w:val="008D5823"/>
    <w:rsid w:val="008D603E"/>
    <w:rsid w:val="008D688C"/>
    <w:rsid w:val="008E0262"/>
    <w:rsid w:val="008E27BB"/>
    <w:rsid w:val="008E3157"/>
    <w:rsid w:val="008E3AE2"/>
    <w:rsid w:val="008E58B7"/>
    <w:rsid w:val="008E648D"/>
    <w:rsid w:val="008E6DDA"/>
    <w:rsid w:val="008E728A"/>
    <w:rsid w:val="008E7390"/>
    <w:rsid w:val="008F25BD"/>
    <w:rsid w:val="008F2BEF"/>
    <w:rsid w:val="008F3C9F"/>
    <w:rsid w:val="008F6242"/>
    <w:rsid w:val="009023A3"/>
    <w:rsid w:val="00902786"/>
    <w:rsid w:val="009130CA"/>
    <w:rsid w:val="00913222"/>
    <w:rsid w:val="0091516A"/>
    <w:rsid w:val="0092084A"/>
    <w:rsid w:val="00921407"/>
    <w:rsid w:val="0092295F"/>
    <w:rsid w:val="00924ABD"/>
    <w:rsid w:val="00927BF7"/>
    <w:rsid w:val="00927D3A"/>
    <w:rsid w:val="009328D7"/>
    <w:rsid w:val="00933492"/>
    <w:rsid w:val="00934D7A"/>
    <w:rsid w:val="00936424"/>
    <w:rsid w:val="00941E71"/>
    <w:rsid w:val="00943281"/>
    <w:rsid w:val="00945ADE"/>
    <w:rsid w:val="00947039"/>
    <w:rsid w:val="00950D35"/>
    <w:rsid w:val="00952DAD"/>
    <w:rsid w:val="00953FEE"/>
    <w:rsid w:val="00954840"/>
    <w:rsid w:val="00956502"/>
    <w:rsid w:val="009574BB"/>
    <w:rsid w:val="00957B31"/>
    <w:rsid w:val="00960752"/>
    <w:rsid w:val="009623B5"/>
    <w:rsid w:val="00962828"/>
    <w:rsid w:val="009645C0"/>
    <w:rsid w:val="00964A67"/>
    <w:rsid w:val="009658FB"/>
    <w:rsid w:val="0096784C"/>
    <w:rsid w:val="00970274"/>
    <w:rsid w:val="00971F34"/>
    <w:rsid w:val="00972E42"/>
    <w:rsid w:val="0098019B"/>
    <w:rsid w:val="0098056F"/>
    <w:rsid w:val="00981106"/>
    <w:rsid w:val="009814FF"/>
    <w:rsid w:val="00990252"/>
    <w:rsid w:val="009947DB"/>
    <w:rsid w:val="009A2A70"/>
    <w:rsid w:val="009A432D"/>
    <w:rsid w:val="009A6129"/>
    <w:rsid w:val="009A6CC8"/>
    <w:rsid w:val="009B6571"/>
    <w:rsid w:val="009C0B37"/>
    <w:rsid w:val="009C3A2B"/>
    <w:rsid w:val="009C6BF9"/>
    <w:rsid w:val="009D42EF"/>
    <w:rsid w:val="009D6A99"/>
    <w:rsid w:val="009D6F48"/>
    <w:rsid w:val="009D736E"/>
    <w:rsid w:val="009E102A"/>
    <w:rsid w:val="009E1923"/>
    <w:rsid w:val="009E7EFE"/>
    <w:rsid w:val="009F2409"/>
    <w:rsid w:val="00A039AE"/>
    <w:rsid w:val="00A11087"/>
    <w:rsid w:val="00A1318B"/>
    <w:rsid w:val="00A155DE"/>
    <w:rsid w:val="00A16BE9"/>
    <w:rsid w:val="00A222E5"/>
    <w:rsid w:val="00A24B5D"/>
    <w:rsid w:val="00A2647D"/>
    <w:rsid w:val="00A30F41"/>
    <w:rsid w:val="00A31B03"/>
    <w:rsid w:val="00A33079"/>
    <w:rsid w:val="00A41CB2"/>
    <w:rsid w:val="00A52956"/>
    <w:rsid w:val="00A55CBB"/>
    <w:rsid w:val="00A57189"/>
    <w:rsid w:val="00A603DF"/>
    <w:rsid w:val="00A613E1"/>
    <w:rsid w:val="00A63585"/>
    <w:rsid w:val="00A63774"/>
    <w:rsid w:val="00A64B0A"/>
    <w:rsid w:val="00A65066"/>
    <w:rsid w:val="00A70C0B"/>
    <w:rsid w:val="00A739C4"/>
    <w:rsid w:val="00A7525B"/>
    <w:rsid w:val="00A80ECC"/>
    <w:rsid w:val="00A84C74"/>
    <w:rsid w:val="00A94497"/>
    <w:rsid w:val="00AA163A"/>
    <w:rsid w:val="00AA4A4C"/>
    <w:rsid w:val="00AA6490"/>
    <w:rsid w:val="00AA77FB"/>
    <w:rsid w:val="00AB1B1E"/>
    <w:rsid w:val="00AB246F"/>
    <w:rsid w:val="00AB4053"/>
    <w:rsid w:val="00AB4DA7"/>
    <w:rsid w:val="00AB4E88"/>
    <w:rsid w:val="00AB5295"/>
    <w:rsid w:val="00AB65F4"/>
    <w:rsid w:val="00AC6FF5"/>
    <w:rsid w:val="00AD0459"/>
    <w:rsid w:val="00AD1767"/>
    <w:rsid w:val="00AD2AC0"/>
    <w:rsid w:val="00AD5BA7"/>
    <w:rsid w:val="00AD76A3"/>
    <w:rsid w:val="00AD7CFE"/>
    <w:rsid w:val="00AE2247"/>
    <w:rsid w:val="00AE54F6"/>
    <w:rsid w:val="00AE563D"/>
    <w:rsid w:val="00AE79C6"/>
    <w:rsid w:val="00AF3C40"/>
    <w:rsid w:val="00AF458D"/>
    <w:rsid w:val="00AF49E8"/>
    <w:rsid w:val="00AF6491"/>
    <w:rsid w:val="00AF6B27"/>
    <w:rsid w:val="00AF6E5D"/>
    <w:rsid w:val="00B01CDD"/>
    <w:rsid w:val="00B04A81"/>
    <w:rsid w:val="00B07057"/>
    <w:rsid w:val="00B072AF"/>
    <w:rsid w:val="00B07C33"/>
    <w:rsid w:val="00B106E9"/>
    <w:rsid w:val="00B10800"/>
    <w:rsid w:val="00B11031"/>
    <w:rsid w:val="00B12C4D"/>
    <w:rsid w:val="00B133C2"/>
    <w:rsid w:val="00B1653E"/>
    <w:rsid w:val="00B215F1"/>
    <w:rsid w:val="00B25F68"/>
    <w:rsid w:val="00B2765E"/>
    <w:rsid w:val="00B34016"/>
    <w:rsid w:val="00B42E1F"/>
    <w:rsid w:val="00B44851"/>
    <w:rsid w:val="00B506C0"/>
    <w:rsid w:val="00B50F6A"/>
    <w:rsid w:val="00B61FFE"/>
    <w:rsid w:val="00B62344"/>
    <w:rsid w:val="00B633D5"/>
    <w:rsid w:val="00B63B9D"/>
    <w:rsid w:val="00B653B9"/>
    <w:rsid w:val="00B66490"/>
    <w:rsid w:val="00B66685"/>
    <w:rsid w:val="00B670D1"/>
    <w:rsid w:val="00B67EBF"/>
    <w:rsid w:val="00B75B18"/>
    <w:rsid w:val="00B826DB"/>
    <w:rsid w:val="00B8321A"/>
    <w:rsid w:val="00B9508B"/>
    <w:rsid w:val="00B95817"/>
    <w:rsid w:val="00BA7050"/>
    <w:rsid w:val="00BA794C"/>
    <w:rsid w:val="00BB0742"/>
    <w:rsid w:val="00BB1766"/>
    <w:rsid w:val="00BB3DC8"/>
    <w:rsid w:val="00BB4701"/>
    <w:rsid w:val="00BB58E4"/>
    <w:rsid w:val="00BC20BB"/>
    <w:rsid w:val="00BC2C81"/>
    <w:rsid w:val="00BC6355"/>
    <w:rsid w:val="00BD15BB"/>
    <w:rsid w:val="00BD2CBA"/>
    <w:rsid w:val="00BD2D0B"/>
    <w:rsid w:val="00BD4E42"/>
    <w:rsid w:val="00BD5DD1"/>
    <w:rsid w:val="00BD78DB"/>
    <w:rsid w:val="00BD7EA7"/>
    <w:rsid w:val="00BE0EFC"/>
    <w:rsid w:val="00BE4E36"/>
    <w:rsid w:val="00BE7102"/>
    <w:rsid w:val="00BF17A3"/>
    <w:rsid w:val="00BF5954"/>
    <w:rsid w:val="00BF5C04"/>
    <w:rsid w:val="00C001B5"/>
    <w:rsid w:val="00C0545E"/>
    <w:rsid w:val="00C10D13"/>
    <w:rsid w:val="00C1487F"/>
    <w:rsid w:val="00C20AA0"/>
    <w:rsid w:val="00C214C7"/>
    <w:rsid w:val="00C21AD8"/>
    <w:rsid w:val="00C228D7"/>
    <w:rsid w:val="00C229CC"/>
    <w:rsid w:val="00C22BA8"/>
    <w:rsid w:val="00C2652F"/>
    <w:rsid w:val="00C27BC5"/>
    <w:rsid w:val="00C31895"/>
    <w:rsid w:val="00C35AEE"/>
    <w:rsid w:val="00C370BE"/>
    <w:rsid w:val="00C416E3"/>
    <w:rsid w:val="00C41E70"/>
    <w:rsid w:val="00C50E74"/>
    <w:rsid w:val="00C54373"/>
    <w:rsid w:val="00C55488"/>
    <w:rsid w:val="00C60580"/>
    <w:rsid w:val="00C60D58"/>
    <w:rsid w:val="00C6491A"/>
    <w:rsid w:val="00C64F6C"/>
    <w:rsid w:val="00C75C06"/>
    <w:rsid w:val="00C806A6"/>
    <w:rsid w:val="00C81662"/>
    <w:rsid w:val="00C81B04"/>
    <w:rsid w:val="00C85B82"/>
    <w:rsid w:val="00C85FC7"/>
    <w:rsid w:val="00C8643C"/>
    <w:rsid w:val="00C86E2E"/>
    <w:rsid w:val="00C9479F"/>
    <w:rsid w:val="00C9793C"/>
    <w:rsid w:val="00CA54B2"/>
    <w:rsid w:val="00CA7822"/>
    <w:rsid w:val="00CB081C"/>
    <w:rsid w:val="00CB0B93"/>
    <w:rsid w:val="00CB19A5"/>
    <w:rsid w:val="00CB2C76"/>
    <w:rsid w:val="00CC213D"/>
    <w:rsid w:val="00CC2949"/>
    <w:rsid w:val="00CC5CF7"/>
    <w:rsid w:val="00CC63E2"/>
    <w:rsid w:val="00CD0354"/>
    <w:rsid w:val="00CD1101"/>
    <w:rsid w:val="00CD66D7"/>
    <w:rsid w:val="00CD7D7A"/>
    <w:rsid w:val="00CE0E99"/>
    <w:rsid w:val="00CE6B21"/>
    <w:rsid w:val="00CE6BD0"/>
    <w:rsid w:val="00CE721D"/>
    <w:rsid w:val="00CF237A"/>
    <w:rsid w:val="00CF4A17"/>
    <w:rsid w:val="00CF6B35"/>
    <w:rsid w:val="00CF7EA1"/>
    <w:rsid w:val="00D000CE"/>
    <w:rsid w:val="00D00B13"/>
    <w:rsid w:val="00D0363A"/>
    <w:rsid w:val="00D03FDE"/>
    <w:rsid w:val="00D04C4B"/>
    <w:rsid w:val="00D05437"/>
    <w:rsid w:val="00D07A7D"/>
    <w:rsid w:val="00D07E5B"/>
    <w:rsid w:val="00D07EE4"/>
    <w:rsid w:val="00D12DC5"/>
    <w:rsid w:val="00D133F5"/>
    <w:rsid w:val="00D1428B"/>
    <w:rsid w:val="00D1611E"/>
    <w:rsid w:val="00D227B0"/>
    <w:rsid w:val="00D26278"/>
    <w:rsid w:val="00D26BCD"/>
    <w:rsid w:val="00D26F46"/>
    <w:rsid w:val="00D27621"/>
    <w:rsid w:val="00D377D6"/>
    <w:rsid w:val="00D37822"/>
    <w:rsid w:val="00D43043"/>
    <w:rsid w:val="00D43D0A"/>
    <w:rsid w:val="00D45D26"/>
    <w:rsid w:val="00D478E7"/>
    <w:rsid w:val="00D500B7"/>
    <w:rsid w:val="00D50930"/>
    <w:rsid w:val="00D50D06"/>
    <w:rsid w:val="00D55B3B"/>
    <w:rsid w:val="00D56304"/>
    <w:rsid w:val="00D56F73"/>
    <w:rsid w:val="00D60B65"/>
    <w:rsid w:val="00D62406"/>
    <w:rsid w:val="00D628E9"/>
    <w:rsid w:val="00D63649"/>
    <w:rsid w:val="00D636ED"/>
    <w:rsid w:val="00D6578F"/>
    <w:rsid w:val="00D67266"/>
    <w:rsid w:val="00D67BB6"/>
    <w:rsid w:val="00D735B6"/>
    <w:rsid w:val="00D767C0"/>
    <w:rsid w:val="00D76DD5"/>
    <w:rsid w:val="00D800FE"/>
    <w:rsid w:val="00D80ED2"/>
    <w:rsid w:val="00D82830"/>
    <w:rsid w:val="00D85BEA"/>
    <w:rsid w:val="00D85F8F"/>
    <w:rsid w:val="00DA0E26"/>
    <w:rsid w:val="00DA1722"/>
    <w:rsid w:val="00DA1CA1"/>
    <w:rsid w:val="00DA2574"/>
    <w:rsid w:val="00DA2811"/>
    <w:rsid w:val="00DA2F91"/>
    <w:rsid w:val="00DA3D95"/>
    <w:rsid w:val="00DA49C2"/>
    <w:rsid w:val="00DB059D"/>
    <w:rsid w:val="00DB08BF"/>
    <w:rsid w:val="00DB707D"/>
    <w:rsid w:val="00DC093E"/>
    <w:rsid w:val="00DC114A"/>
    <w:rsid w:val="00DC12A9"/>
    <w:rsid w:val="00DC3E97"/>
    <w:rsid w:val="00DC798B"/>
    <w:rsid w:val="00DD143F"/>
    <w:rsid w:val="00DD1634"/>
    <w:rsid w:val="00DD32E4"/>
    <w:rsid w:val="00DD57FF"/>
    <w:rsid w:val="00DE02AE"/>
    <w:rsid w:val="00DE4837"/>
    <w:rsid w:val="00DE5632"/>
    <w:rsid w:val="00DE5FB8"/>
    <w:rsid w:val="00DE64FE"/>
    <w:rsid w:val="00DE7855"/>
    <w:rsid w:val="00DF04A3"/>
    <w:rsid w:val="00DF2E6A"/>
    <w:rsid w:val="00DF3377"/>
    <w:rsid w:val="00E00131"/>
    <w:rsid w:val="00E00A5B"/>
    <w:rsid w:val="00E00AB2"/>
    <w:rsid w:val="00E05920"/>
    <w:rsid w:val="00E11E25"/>
    <w:rsid w:val="00E126DD"/>
    <w:rsid w:val="00E14AFF"/>
    <w:rsid w:val="00E22CD1"/>
    <w:rsid w:val="00E26007"/>
    <w:rsid w:val="00E26236"/>
    <w:rsid w:val="00E3190D"/>
    <w:rsid w:val="00E3194C"/>
    <w:rsid w:val="00E319DD"/>
    <w:rsid w:val="00E31E99"/>
    <w:rsid w:val="00E3323F"/>
    <w:rsid w:val="00E33392"/>
    <w:rsid w:val="00E34595"/>
    <w:rsid w:val="00E35391"/>
    <w:rsid w:val="00E4099D"/>
    <w:rsid w:val="00E43FAC"/>
    <w:rsid w:val="00E44D47"/>
    <w:rsid w:val="00E5016E"/>
    <w:rsid w:val="00E5168A"/>
    <w:rsid w:val="00E52310"/>
    <w:rsid w:val="00E531F2"/>
    <w:rsid w:val="00E54D9A"/>
    <w:rsid w:val="00E54FD0"/>
    <w:rsid w:val="00E554DB"/>
    <w:rsid w:val="00E57067"/>
    <w:rsid w:val="00E57E70"/>
    <w:rsid w:val="00E60E9C"/>
    <w:rsid w:val="00E64690"/>
    <w:rsid w:val="00E6472F"/>
    <w:rsid w:val="00E655B9"/>
    <w:rsid w:val="00E6671D"/>
    <w:rsid w:val="00E80257"/>
    <w:rsid w:val="00E81793"/>
    <w:rsid w:val="00E83E41"/>
    <w:rsid w:val="00E8473D"/>
    <w:rsid w:val="00E860C5"/>
    <w:rsid w:val="00E86A33"/>
    <w:rsid w:val="00E8753A"/>
    <w:rsid w:val="00E876F8"/>
    <w:rsid w:val="00E87E09"/>
    <w:rsid w:val="00E90551"/>
    <w:rsid w:val="00E91498"/>
    <w:rsid w:val="00E9222A"/>
    <w:rsid w:val="00E946ED"/>
    <w:rsid w:val="00E96F4F"/>
    <w:rsid w:val="00E972D4"/>
    <w:rsid w:val="00EA39CA"/>
    <w:rsid w:val="00EA4DAB"/>
    <w:rsid w:val="00EA74D0"/>
    <w:rsid w:val="00EB7295"/>
    <w:rsid w:val="00EC0889"/>
    <w:rsid w:val="00EC65FB"/>
    <w:rsid w:val="00EC727A"/>
    <w:rsid w:val="00ED179F"/>
    <w:rsid w:val="00ED6743"/>
    <w:rsid w:val="00ED7E7B"/>
    <w:rsid w:val="00EE4564"/>
    <w:rsid w:val="00EE4A18"/>
    <w:rsid w:val="00EE4AD2"/>
    <w:rsid w:val="00EE5483"/>
    <w:rsid w:val="00EE6AC6"/>
    <w:rsid w:val="00EF1095"/>
    <w:rsid w:val="00EF78C1"/>
    <w:rsid w:val="00F00E3C"/>
    <w:rsid w:val="00F035E0"/>
    <w:rsid w:val="00F06458"/>
    <w:rsid w:val="00F115ED"/>
    <w:rsid w:val="00F11623"/>
    <w:rsid w:val="00F11EF5"/>
    <w:rsid w:val="00F12595"/>
    <w:rsid w:val="00F15FB8"/>
    <w:rsid w:val="00F1765F"/>
    <w:rsid w:val="00F17A95"/>
    <w:rsid w:val="00F207AB"/>
    <w:rsid w:val="00F2458C"/>
    <w:rsid w:val="00F24A34"/>
    <w:rsid w:val="00F24DE7"/>
    <w:rsid w:val="00F32DA2"/>
    <w:rsid w:val="00F3670E"/>
    <w:rsid w:val="00F3744B"/>
    <w:rsid w:val="00F3756D"/>
    <w:rsid w:val="00F43740"/>
    <w:rsid w:val="00F449C4"/>
    <w:rsid w:val="00F50A7B"/>
    <w:rsid w:val="00F531F3"/>
    <w:rsid w:val="00F53ACF"/>
    <w:rsid w:val="00F547F3"/>
    <w:rsid w:val="00F61150"/>
    <w:rsid w:val="00F62676"/>
    <w:rsid w:val="00F64009"/>
    <w:rsid w:val="00F654A2"/>
    <w:rsid w:val="00F66882"/>
    <w:rsid w:val="00F72414"/>
    <w:rsid w:val="00F83244"/>
    <w:rsid w:val="00F84414"/>
    <w:rsid w:val="00F852D9"/>
    <w:rsid w:val="00F873B0"/>
    <w:rsid w:val="00F914B5"/>
    <w:rsid w:val="00F915C1"/>
    <w:rsid w:val="00F94BF5"/>
    <w:rsid w:val="00FA0D40"/>
    <w:rsid w:val="00FA0E59"/>
    <w:rsid w:val="00FA1398"/>
    <w:rsid w:val="00FA2705"/>
    <w:rsid w:val="00FA4123"/>
    <w:rsid w:val="00FA59D3"/>
    <w:rsid w:val="00FA6524"/>
    <w:rsid w:val="00FA6CA2"/>
    <w:rsid w:val="00FB0682"/>
    <w:rsid w:val="00FB19F1"/>
    <w:rsid w:val="00FB1E10"/>
    <w:rsid w:val="00FB41A4"/>
    <w:rsid w:val="00FB4BBD"/>
    <w:rsid w:val="00FB77B4"/>
    <w:rsid w:val="00FC26EF"/>
    <w:rsid w:val="00FC3D30"/>
    <w:rsid w:val="00FD68CA"/>
    <w:rsid w:val="00FD70B3"/>
    <w:rsid w:val="00FD7B86"/>
    <w:rsid w:val="00FD7DD1"/>
    <w:rsid w:val="00FE0DD6"/>
    <w:rsid w:val="00FE27CE"/>
    <w:rsid w:val="00FE284C"/>
    <w:rsid w:val="00FE3592"/>
    <w:rsid w:val="00FE3FC0"/>
    <w:rsid w:val="00FE5415"/>
    <w:rsid w:val="00FE6B9C"/>
    <w:rsid w:val="00FF20D5"/>
    <w:rsid w:val="00FF2431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E5BC6"/>
  <w15:docId w15:val="{9D01D5F4-D3D1-4E77-A5F3-3DA0799F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3D"/>
  </w:style>
  <w:style w:type="paragraph" w:styleId="1">
    <w:name w:val="heading 1"/>
    <w:basedOn w:val="a"/>
    <w:link w:val="10"/>
    <w:uiPriority w:val="1"/>
    <w:qFormat/>
    <w:rsid w:val="00E00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00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00A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0A5B"/>
    <w:rPr>
      <w:color w:val="0000FF"/>
      <w:u w:val="single"/>
    </w:rPr>
  </w:style>
  <w:style w:type="character" w:customStyle="1" w:styleId="a4">
    <w:name w:val="Основной текст_"/>
    <w:basedOn w:val="a0"/>
    <w:link w:val="11"/>
    <w:rsid w:val="00527749"/>
    <w:rPr>
      <w:rFonts w:ascii="Times New Roman" w:eastAsia="Times New Roman" w:hAnsi="Times New Roman" w:cs="Times New Roman"/>
      <w:spacing w:val="4"/>
    </w:rPr>
  </w:style>
  <w:style w:type="paragraph" w:customStyle="1" w:styleId="11">
    <w:name w:val="Основной текст1"/>
    <w:basedOn w:val="a"/>
    <w:link w:val="a4"/>
    <w:rsid w:val="00527749"/>
    <w:pPr>
      <w:widowControl w:val="0"/>
      <w:spacing w:before="360" w:after="0" w:line="653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styleId="a5">
    <w:name w:val="Normal (Web)"/>
    <w:basedOn w:val="a"/>
    <w:uiPriority w:val="99"/>
    <w:unhideWhenUsed/>
    <w:rsid w:val="009628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2828"/>
    <w:pPr>
      <w:spacing w:after="0" w:line="240" w:lineRule="auto"/>
    </w:pPr>
  </w:style>
  <w:style w:type="table" w:styleId="a7">
    <w:name w:val="Table Grid"/>
    <w:basedOn w:val="a1"/>
    <w:uiPriority w:val="59"/>
    <w:rsid w:val="0096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96282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qFormat/>
    <w:rsid w:val="009628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962828"/>
  </w:style>
  <w:style w:type="paragraph" w:styleId="ac">
    <w:name w:val="footer"/>
    <w:basedOn w:val="a"/>
    <w:link w:val="ad"/>
    <w:uiPriority w:val="99"/>
    <w:unhideWhenUsed/>
    <w:rsid w:val="0096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qFormat/>
    <w:rsid w:val="00962828"/>
  </w:style>
  <w:style w:type="character" w:customStyle="1" w:styleId="HeaderChar">
    <w:name w:val="Header Char"/>
    <w:uiPriority w:val="99"/>
    <w:qFormat/>
    <w:locked/>
    <w:rsid w:val="00962828"/>
  </w:style>
  <w:style w:type="character" w:customStyle="1" w:styleId="FooterChar">
    <w:name w:val="Footer Char"/>
    <w:uiPriority w:val="99"/>
    <w:qFormat/>
    <w:locked/>
    <w:rsid w:val="00962828"/>
  </w:style>
  <w:style w:type="character" w:styleId="ae">
    <w:name w:val="page number"/>
    <w:basedOn w:val="a0"/>
    <w:uiPriority w:val="99"/>
    <w:qFormat/>
    <w:rsid w:val="00962828"/>
    <w:rPr>
      <w:rFonts w:cs="Times New Roman"/>
    </w:rPr>
  </w:style>
  <w:style w:type="character" w:customStyle="1" w:styleId="ListLabel1">
    <w:name w:val="ListLabel 1"/>
    <w:uiPriority w:val="99"/>
    <w:qFormat/>
    <w:rsid w:val="00962828"/>
  </w:style>
  <w:style w:type="character" w:customStyle="1" w:styleId="ListLabel2">
    <w:name w:val="ListLabel 2"/>
    <w:uiPriority w:val="99"/>
    <w:qFormat/>
    <w:rsid w:val="00962828"/>
  </w:style>
  <w:style w:type="character" w:customStyle="1" w:styleId="ListLabel3">
    <w:name w:val="ListLabel 3"/>
    <w:uiPriority w:val="99"/>
    <w:qFormat/>
    <w:rsid w:val="00962828"/>
  </w:style>
  <w:style w:type="character" w:customStyle="1" w:styleId="ListLabel4">
    <w:name w:val="ListLabel 4"/>
    <w:uiPriority w:val="99"/>
    <w:qFormat/>
    <w:rsid w:val="00962828"/>
  </w:style>
  <w:style w:type="character" w:customStyle="1" w:styleId="ListLabel5">
    <w:name w:val="ListLabel 5"/>
    <w:uiPriority w:val="99"/>
    <w:qFormat/>
    <w:rsid w:val="00962828"/>
  </w:style>
  <w:style w:type="character" w:customStyle="1" w:styleId="ListLabel6">
    <w:name w:val="ListLabel 6"/>
    <w:uiPriority w:val="99"/>
    <w:qFormat/>
    <w:rsid w:val="00962828"/>
  </w:style>
  <w:style w:type="character" w:customStyle="1" w:styleId="ListLabel7">
    <w:name w:val="ListLabel 7"/>
    <w:uiPriority w:val="99"/>
    <w:qFormat/>
    <w:rsid w:val="00962828"/>
  </w:style>
  <w:style w:type="character" w:customStyle="1" w:styleId="ListLabel8">
    <w:name w:val="ListLabel 8"/>
    <w:uiPriority w:val="99"/>
    <w:qFormat/>
    <w:rsid w:val="00962828"/>
  </w:style>
  <w:style w:type="character" w:customStyle="1" w:styleId="ListLabel9">
    <w:name w:val="ListLabel 9"/>
    <w:uiPriority w:val="99"/>
    <w:qFormat/>
    <w:rsid w:val="00962828"/>
  </w:style>
  <w:style w:type="character" w:customStyle="1" w:styleId="ListLabel10">
    <w:name w:val="ListLabel 1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1">
    <w:name w:val="ListLabel 11"/>
    <w:uiPriority w:val="99"/>
    <w:qFormat/>
    <w:rsid w:val="00962828"/>
  </w:style>
  <w:style w:type="character" w:customStyle="1" w:styleId="ListLabel12">
    <w:name w:val="ListLabel 12"/>
    <w:uiPriority w:val="99"/>
    <w:qFormat/>
    <w:rsid w:val="00962828"/>
  </w:style>
  <w:style w:type="character" w:customStyle="1" w:styleId="ListLabel13">
    <w:name w:val="ListLabel 13"/>
    <w:uiPriority w:val="99"/>
    <w:qFormat/>
    <w:rsid w:val="00962828"/>
  </w:style>
  <w:style w:type="character" w:customStyle="1" w:styleId="ListLabel14">
    <w:name w:val="ListLabel 14"/>
    <w:uiPriority w:val="99"/>
    <w:qFormat/>
    <w:rsid w:val="00962828"/>
  </w:style>
  <w:style w:type="character" w:customStyle="1" w:styleId="ListLabel15">
    <w:name w:val="ListLabel 15"/>
    <w:uiPriority w:val="99"/>
    <w:qFormat/>
    <w:rsid w:val="00962828"/>
  </w:style>
  <w:style w:type="character" w:customStyle="1" w:styleId="ListLabel16">
    <w:name w:val="ListLabel 16"/>
    <w:uiPriority w:val="99"/>
    <w:qFormat/>
    <w:rsid w:val="00962828"/>
  </w:style>
  <w:style w:type="character" w:customStyle="1" w:styleId="ListLabel17">
    <w:name w:val="ListLabel 17"/>
    <w:uiPriority w:val="99"/>
    <w:qFormat/>
    <w:rsid w:val="00962828"/>
  </w:style>
  <w:style w:type="character" w:customStyle="1" w:styleId="ListLabel18">
    <w:name w:val="ListLabel 18"/>
    <w:uiPriority w:val="99"/>
    <w:qFormat/>
    <w:rsid w:val="00962828"/>
  </w:style>
  <w:style w:type="character" w:customStyle="1" w:styleId="ListLabel19">
    <w:name w:val="ListLabel 19"/>
    <w:uiPriority w:val="99"/>
    <w:qFormat/>
    <w:rsid w:val="00962828"/>
    <w:rPr>
      <w:b/>
      <w:sz w:val="24"/>
    </w:rPr>
  </w:style>
  <w:style w:type="character" w:customStyle="1" w:styleId="ListLabel20">
    <w:name w:val="ListLabel 20"/>
    <w:uiPriority w:val="99"/>
    <w:qFormat/>
    <w:rsid w:val="00962828"/>
  </w:style>
  <w:style w:type="character" w:customStyle="1" w:styleId="ListLabel21">
    <w:name w:val="ListLabel 21"/>
    <w:uiPriority w:val="99"/>
    <w:qFormat/>
    <w:rsid w:val="00962828"/>
  </w:style>
  <w:style w:type="character" w:customStyle="1" w:styleId="ListLabel22">
    <w:name w:val="ListLabel 22"/>
    <w:uiPriority w:val="99"/>
    <w:qFormat/>
    <w:rsid w:val="00962828"/>
  </w:style>
  <w:style w:type="character" w:customStyle="1" w:styleId="ListLabel23">
    <w:name w:val="ListLabel 23"/>
    <w:uiPriority w:val="99"/>
    <w:qFormat/>
    <w:rsid w:val="00962828"/>
  </w:style>
  <w:style w:type="character" w:customStyle="1" w:styleId="ListLabel24">
    <w:name w:val="ListLabel 24"/>
    <w:uiPriority w:val="99"/>
    <w:qFormat/>
    <w:rsid w:val="00962828"/>
  </w:style>
  <w:style w:type="character" w:customStyle="1" w:styleId="ListLabel25">
    <w:name w:val="ListLabel 25"/>
    <w:uiPriority w:val="99"/>
    <w:qFormat/>
    <w:rsid w:val="00962828"/>
  </w:style>
  <w:style w:type="character" w:customStyle="1" w:styleId="ListLabel26">
    <w:name w:val="ListLabel 26"/>
    <w:uiPriority w:val="99"/>
    <w:qFormat/>
    <w:rsid w:val="00962828"/>
  </w:style>
  <w:style w:type="character" w:customStyle="1" w:styleId="ListLabel27">
    <w:name w:val="ListLabel 27"/>
    <w:uiPriority w:val="99"/>
    <w:qFormat/>
    <w:rsid w:val="00962828"/>
  </w:style>
  <w:style w:type="character" w:customStyle="1" w:styleId="ListLabel28">
    <w:name w:val="ListLabel 28"/>
    <w:uiPriority w:val="99"/>
    <w:qFormat/>
    <w:rsid w:val="00962828"/>
    <w:rPr>
      <w:sz w:val="22"/>
    </w:rPr>
  </w:style>
  <w:style w:type="character" w:customStyle="1" w:styleId="ListLabel29">
    <w:name w:val="ListLabel 29"/>
    <w:uiPriority w:val="99"/>
    <w:qFormat/>
    <w:rsid w:val="00962828"/>
  </w:style>
  <w:style w:type="character" w:customStyle="1" w:styleId="ListLabel30">
    <w:name w:val="ListLabel 30"/>
    <w:uiPriority w:val="99"/>
    <w:qFormat/>
    <w:rsid w:val="00962828"/>
  </w:style>
  <w:style w:type="character" w:customStyle="1" w:styleId="ListLabel31">
    <w:name w:val="ListLabel 31"/>
    <w:uiPriority w:val="99"/>
    <w:qFormat/>
    <w:rsid w:val="00962828"/>
  </w:style>
  <w:style w:type="character" w:customStyle="1" w:styleId="ListLabel32">
    <w:name w:val="ListLabel 32"/>
    <w:uiPriority w:val="99"/>
    <w:qFormat/>
    <w:rsid w:val="00962828"/>
  </w:style>
  <w:style w:type="character" w:customStyle="1" w:styleId="ListLabel33">
    <w:name w:val="ListLabel 33"/>
    <w:uiPriority w:val="99"/>
    <w:qFormat/>
    <w:rsid w:val="00962828"/>
  </w:style>
  <w:style w:type="character" w:customStyle="1" w:styleId="ListLabel34">
    <w:name w:val="ListLabel 34"/>
    <w:uiPriority w:val="99"/>
    <w:qFormat/>
    <w:rsid w:val="00962828"/>
  </w:style>
  <w:style w:type="character" w:customStyle="1" w:styleId="ListLabel35">
    <w:name w:val="ListLabel 35"/>
    <w:uiPriority w:val="99"/>
    <w:qFormat/>
    <w:rsid w:val="00962828"/>
  </w:style>
  <w:style w:type="character" w:customStyle="1" w:styleId="ListLabel36">
    <w:name w:val="ListLabel 36"/>
    <w:uiPriority w:val="99"/>
    <w:qFormat/>
    <w:rsid w:val="00962828"/>
  </w:style>
  <w:style w:type="character" w:customStyle="1" w:styleId="ListLabel37">
    <w:name w:val="ListLabel 37"/>
    <w:uiPriority w:val="99"/>
    <w:qFormat/>
    <w:rsid w:val="00962828"/>
    <w:rPr>
      <w:b/>
      <w:sz w:val="24"/>
    </w:rPr>
  </w:style>
  <w:style w:type="character" w:customStyle="1" w:styleId="ListLabel38">
    <w:name w:val="ListLabel 38"/>
    <w:uiPriority w:val="99"/>
    <w:qFormat/>
    <w:rsid w:val="00962828"/>
  </w:style>
  <w:style w:type="character" w:customStyle="1" w:styleId="ListLabel39">
    <w:name w:val="ListLabel 39"/>
    <w:uiPriority w:val="99"/>
    <w:qFormat/>
    <w:rsid w:val="00962828"/>
  </w:style>
  <w:style w:type="character" w:customStyle="1" w:styleId="ListLabel40">
    <w:name w:val="ListLabel 40"/>
    <w:uiPriority w:val="99"/>
    <w:qFormat/>
    <w:rsid w:val="00962828"/>
  </w:style>
  <w:style w:type="character" w:customStyle="1" w:styleId="ListLabel41">
    <w:name w:val="ListLabel 41"/>
    <w:uiPriority w:val="99"/>
    <w:qFormat/>
    <w:rsid w:val="00962828"/>
  </w:style>
  <w:style w:type="character" w:customStyle="1" w:styleId="ListLabel42">
    <w:name w:val="ListLabel 42"/>
    <w:uiPriority w:val="99"/>
    <w:qFormat/>
    <w:rsid w:val="00962828"/>
  </w:style>
  <w:style w:type="character" w:customStyle="1" w:styleId="ListLabel43">
    <w:name w:val="ListLabel 43"/>
    <w:uiPriority w:val="99"/>
    <w:qFormat/>
    <w:rsid w:val="00962828"/>
  </w:style>
  <w:style w:type="character" w:customStyle="1" w:styleId="ListLabel44">
    <w:name w:val="ListLabel 44"/>
    <w:uiPriority w:val="99"/>
    <w:qFormat/>
    <w:rsid w:val="00962828"/>
  </w:style>
  <w:style w:type="character" w:customStyle="1" w:styleId="ListLabel45">
    <w:name w:val="ListLabel 45"/>
    <w:uiPriority w:val="99"/>
    <w:qFormat/>
    <w:rsid w:val="00962828"/>
  </w:style>
  <w:style w:type="character" w:customStyle="1" w:styleId="ListLabel46">
    <w:name w:val="ListLabel 46"/>
    <w:uiPriority w:val="99"/>
    <w:qFormat/>
    <w:rsid w:val="00962828"/>
    <w:rPr>
      <w:b/>
      <w:sz w:val="24"/>
    </w:rPr>
  </w:style>
  <w:style w:type="character" w:customStyle="1" w:styleId="ListLabel47">
    <w:name w:val="ListLabel 47"/>
    <w:uiPriority w:val="99"/>
    <w:qFormat/>
    <w:rsid w:val="00962828"/>
  </w:style>
  <w:style w:type="character" w:customStyle="1" w:styleId="ListLabel48">
    <w:name w:val="ListLabel 48"/>
    <w:uiPriority w:val="99"/>
    <w:qFormat/>
    <w:rsid w:val="00962828"/>
  </w:style>
  <w:style w:type="character" w:customStyle="1" w:styleId="ListLabel49">
    <w:name w:val="ListLabel 49"/>
    <w:uiPriority w:val="99"/>
    <w:qFormat/>
    <w:rsid w:val="00962828"/>
  </w:style>
  <w:style w:type="character" w:customStyle="1" w:styleId="ListLabel50">
    <w:name w:val="ListLabel 50"/>
    <w:uiPriority w:val="99"/>
    <w:qFormat/>
    <w:rsid w:val="00962828"/>
  </w:style>
  <w:style w:type="character" w:customStyle="1" w:styleId="ListLabel51">
    <w:name w:val="ListLabel 51"/>
    <w:uiPriority w:val="99"/>
    <w:qFormat/>
    <w:rsid w:val="00962828"/>
  </w:style>
  <w:style w:type="character" w:customStyle="1" w:styleId="ListLabel52">
    <w:name w:val="ListLabel 52"/>
    <w:uiPriority w:val="99"/>
    <w:qFormat/>
    <w:rsid w:val="00962828"/>
  </w:style>
  <w:style w:type="character" w:customStyle="1" w:styleId="ListLabel53">
    <w:name w:val="ListLabel 53"/>
    <w:uiPriority w:val="99"/>
    <w:qFormat/>
    <w:rsid w:val="00962828"/>
  </w:style>
  <w:style w:type="character" w:customStyle="1" w:styleId="ListLabel54">
    <w:name w:val="ListLabel 54"/>
    <w:uiPriority w:val="99"/>
    <w:qFormat/>
    <w:rsid w:val="00962828"/>
  </w:style>
  <w:style w:type="character" w:customStyle="1" w:styleId="ListLabel55">
    <w:name w:val="ListLabel 55"/>
    <w:uiPriority w:val="99"/>
    <w:qFormat/>
    <w:rsid w:val="00962828"/>
    <w:rPr>
      <w:b/>
      <w:color w:val="00000A"/>
      <w:sz w:val="24"/>
    </w:rPr>
  </w:style>
  <w:style w:type="character" w:customStyle="1" w:styleId="ListLabel56">
    <w:name w:val="ListLabel 56"/>
    <w:uiPriority w:val="99"/>
    <w:qFormat/>
    <w:rsid w:val="00962828"/>
  </w:style>
  <w:style w:type="character" w:customStyle="1" w:styleId="ListLabel57">
    <w:name w:val="ListLabel 57"/>
    <w:uiPriority w:val="99"/>
    <w:qFormat/>
    <w:rsid w:val="00962828"/>
  </w:style>
  <w:style w:type="character" w:customStyle="1" w:styleId="ListLabel58">
    <w:name w:val="ListLabel 58"/>
    <w:uiPriority w:val="99"/>
    <w:qFormat/>
    <w:rsid w:val="00962828"/>
  </w:style>
  <w:style w:type="character" w:customStyle="1" w:styleId="ListLabel59">
    <w:name w:val="ListLabel 59"/>
    <w:uiPriority w:val="99"/>
    <w:qFormat/>
    <w:rsid w:val="00962828"/>
  </w:style>
  <w:style w:type="character" w:customStyle="1" w:styleId="ListLabel60">
    <w:name w:val="ListLabel 60"/>
    <w:uiPriority w:val="99"/>
    <w:qFormat/>
    <w:rsid w:val="00962828"/>
  </w:style>
  <w:style w:type="character" w:customStyle="1" w:styleId="ListLabel61">
    <w:name w:val="ListLabel 61"/>
    <w:uiPriority w:val="99"/>
    <w:qFormat/>
    <w:rsid w:val="00962828"/>
  </w:style>
  <w:style w:type="character" w:customStyle="1" w:styleId="ListLabel62">
    <w:name w:val="ListLabel 62"/>
    <w:uiPriority w:val="99"/>
    <w:qFormat/>
    <w:rsid w:val="00962828"/>
  </w:style>
  <w:style w:type="character" w:customStyle="1" w:styleId="ListLabel63">
    <w:name w:val="ListLabel 63"/>
    <w:uiPriority w:val="99"/>
    <w:qFormat/>
    <w:rsid w:val="00962828"/>
  </w:style>
  <w:style w:type="character" w:customStyle="1" w:styleId="ListLabel64">
    <w:name w:val="ListLabel 64"/>
    <w:uiPriority w:val="99"/>
    <w:qFormat/>
    <w:rsid w:val="00962828"/>
    <w:rPr>
      <w:b/>
      <w:sz w:val="24"/>
    </w:rPr>
  </w:style>
  <w:style w:type="character" w:customStyle="1" w:styleId="ListLabel65">
    <w:name w:val="ListLabel 65"/>
    <w:uiPriority w:val="99"/>
    <w:qFormat/>
    <w:rsid w:val="00962828"/>
  </w:style>
  <w:style w:type="character" w:customStyle="1" w:styleId="ListLabel66">
    <w:name w:val="ListLabel 66"/>
    <w:uiPriority w:val="99"/>
    <w:qFormat/>
    <w:rsid w:val="00962828"/>
  </w:style>
  <w:style w:type="character" w:customStyle="1" w:styleId="ListLabel67">
    <w:name w:val="ListLabel 67"/>
    <w:uiPriority w:val="99"/>
    <w:qFormat/>
    <w:rsid w:val="00962828"/>
  </w:style>
  <w:style w:type="character" w:customStyle="1" w:styleId="ListLabel68">
    <w:name w:val="ListLabel 68"/>
    <w:uiPriority w:val="99"/>
    <w:qFormat/>
    <w:rsid w:val="00962828"/>
  </w:style>
  <w:style w:type="character" w:customStyle="1" w:styleId="ListLabel69">
    <w:name w:val="ListLabel 69"/>
    <w:uiPriority w:val="99"/>
    <w:qFormat/>
    <w:rsid w:val="00962828"/>
  </w:style>
  <w:style w:type="character" w:customStyle="1" w:styleId="ListLabel70">
    <w:name w:val="ListLabel 70"/>
    <w:uiPriority w:val="99"/>
    <w:qFormat/>
    <w:rsid w:val="00962828"/>
  </w:style>
  <w:style w:type="character" w:customStyle="1" w:styleId="ListLabel71">
    <w:name w:val="ListLabel 71"/>
    <w:uiPriority w:val="99"/>
    <w:qFormat/>
    <w:rsid w:val="00962828"/>
  </w:style>
  <w:style w:type="character" w:customStyle="1" w:styleId="ListLabel72">
    <w:name w:val="ListLabel 72"/>
    <w:uiPriority w:val="99"/>
    <w:qFormat/>
    <w:rsid w:val="00962828"/>
  </w:style>
  <w:style w:type="character" w:customStyle="1" w:styleId="ListLabel73">
    <w:name w:val="ListLabel 73"/>
    <w:uiPriority w:val="99"/>
    <w:qFormat/>
    <w:rsid w:val="00962828"/>
    <w:rPr>
      <w:b/>
      <w:sz w:val="24"/>
    </w:rPr>
  </w:style>
  <w:style w:type="character" w:customStyle="1" w:styleId="ListLabel74">
    <w:name w:val="ListLabel 74"/>
    <w:uiPriority w:val="99"/>
    <w:qFormat/>
    <w:rsid w:val="00962828"/>
  </w:style>
  <w:style w:type="character" w:customStyle="1" w:styleId="ListLabel75">
    <w:name w:val="ListLabel 75"/>
    <w:uiPriority w:val="99"/>
    <w:qFormat/>
    <w:rsid w:val="00962828"/>
  </w:style>
  <w:style w:type="character" w:customStyle="1" w:styleId="ListLabel76">
    <w:name w:val="ListLabel 76"/>
    <w:uiPriority w:val="99"/>
    <w:qFormat/>
    <w:rsid w:val="00962828"/>
  </w:style>
  <w:style w:type="character" w:customStyle="1" w:styleId="ListLabel77">
    <w:name w:val="ListLabel 77"/>
    <w:uiPriority w:val="99"/>
    <w:qFormat/>
    <w:rsid w:val="00962828"/>
  </w:style>
  <w:style w:type="character" w:customStyle="1" w:styleId="ListLabel78">
    <w:name w:val="ListLabel 78"/>
    <w:uiPriority w:val="99"/>
    <w:qFormat/>
    <w:rsid w:val="00962828"/>
  </w:style>
  <w:style w:type="character" w:customStyle="1" w:styleId="ListLabel79">
    <w:name w:val="ListLabel 79"/>
    <w:uiPriority w:val="99"/>
    <w:qFormat/>
    <w:rsid w:val="00962828"/>
  </w:style>
  <w:style w:type="character" w:customStyle="1" w:styleId="ListLabel80">
    <w:name w:val="ListLabel 80"/>
    <w:uiPriority w:val="99"/>
    <w:qFormat/>
    <w:rsid w:val="00962828"/>
  </w:style>
  <w:style w:type="character" w:customStyle="1" w:styleId="ListLabel81">
    <w:name w:val="ListLabel 81"/>
    <w:uiPriority w:val="99"/>
    <w:qFormat/>
    <w:rsid w:val="00962828"/>
  </w:style>
  <w:style w:type="character" w:customStyle="1" w:styleId="ListLabel82">
    <w:name w:val="ListLabel 82"/>
    <w:uiPriority w:val="99"/>
    <w:qFormat/>
    <w:rsid w:val="00962828"/>
    <w:rPr>
      <w:b/>
      <w:sz w:val="24"/>
    </w:rPr>
  </w:style>
  <w:style w:type="character" w:customStyle="1" w:styleId="ListLabel83">
    <w:name w:val="ListLabel 83"/>
    <w:uiPriority w:val="99"/>
    <w:qFormat/>
    <w:rsid w:val="00962828"/>
  </w:style>
  <w:style w:type="character" w:customStyle="1" w:styleId="ListLabel84">
    <w:name w:val="ListLabel 84"/>
    <w:uiPriority w:val="99"/>
    <w:qFormat/>
    <w:rsid w:val="00962828"/>
  </w:style>
  <w:style w:type="character" w:customStyle="1" w:styleId="ListLabel85">
    <w:name w:val="ListLabel 85"/>
    <w:uiPriority w:val="99"/>
    <w:qFormat/>
    <w:rsid w:val="00962828"/>
  </w:style>
  <w:style w:type="character" w:customStyle="1" w:styleId="ListLabel86">
    <w:name w:val="ListLabel 86"/>
    <w:uiPriority w:val="99"/>
    <w:qFormat/>
    <w:rsid w:val="00962828"/>
  </w:style>
  <w:style w:type="character" w:customStyle="1" w:styleId="ListLabel87">
    <w:name w:val="ListLabel 87"/>
    <w:uiPriority w:val="99"/>
    <w:qFormat/>
    <w:rsid w:val="00962828"/>
  </w:style>
  <w:style w:type="character" w:customStyle="1" w:styleId="ListLabel88">
    <w:name w:val="ListLabel 88"/>
    <w:uiPriority w:val="99"/>
    <w:qFormat/>
    <w:rsid w:val="00962828"/>
  </w:style>
  <w:style w:type="character" w:customStyle="1" w:styleId="ListLabel89">
    <w:name w:val="ListLabel 89"/>
    <w:uiPriority w:val="99"/>
    <w:qFormat/>
    <w:rsid w:val="00962828"/>
  </w:style>
  <w:style w:type="character" w:customStyle="1" w:styleId="ListLabel90">
    <w:name w:val="ListLabel 90"/>
    <w:uiPriority w:val="99"/>
    <w:qFormat/>
    <w:rsid w:val="00962828"/>
  </w:style>
  <w:style w:type="character" w:customStyle="1" w:styleId="ListLabel91">
    <w:name w:val="ListLabel 91"/>
    <w:uiPriority w:val="99"/>
    <w:qFormat/>
    <w:rsid w:val="00962828"/>
    <w:rPr>
      <w:b/>
      <w:color w:val="00000A"/>
      <w:sz w:val="24"/>
    </w:rPr>
  </w:style>
  <w:style w:type="character" w:customStyle="1" w:styleId="ListLabel92">
    <w:name w:val="ListLabel 92"/>
    <w:uiPriority w:val="99"/>
    <w:qFormat/>
    <w:rsid w:val="00962828"/>
  </w:style>
  <w:style w:type="character" w:customStyle="1" w:styleId="ListLabel93">
    <w:name w:val="ListLabel 93"/>
    <w:uiPriority w:val="99"/>
    <w:qFormat/>
    <w:rsid w:val="00962828"/>
  </w:style>
  <w:style w:type="character" w:customStyle="1" w:styleId="ListLabel94">
    <w:name w:val="ListLabel 94"/>
    <w:uiPriority w:val="99"/>
    <w:qFormat/>
    <w:rsid w:val="00962828"/>
  </w:style>
  <w:style w:type="character" w:customStyle="1" w:styleId="ListLabel95">
    <w:name w:val="ListLabel 95"/>
    <w:uiPriority w:val="99"/>
    <w:qFormat/>
    <w:rsid w:val="00962828"/>
  </w:style>
  <w:style w:type="character" w:customStyle="1" w:styleId="ListLabel96">
    <w:name w:val="ListLabel 96"/>
    <w:uiPriority w:val="99"/>
    <w:qFormat/>
    <w:rsid w:val="00962828"/>
  </w:style>
  <w:style w:type="character" w:customStyle="1" w:styleId="ListLabel97">
    <w:name w:val="ListLabel 97"/>
    <w:uiPriority w:val="99"/>
    <w:qFormat/>
    <w:rsid w:val="00962828"/>
  </w:style>
  <w:style w:type="character" w:customStyle="1" w:styleId="ListLabel98">
    <w:name w:val="ListLabel 98"/>
    <w:uiPriority w:val="99"/>
    <w:qFormat/>
    <w:rsid w:val="00962828"/>
  </w:style>
  <w:style w:type="character" w:customStyle="1" w:styleId="ListLabel99">
    <w:name w:val="ListLabel 99"/>
    <w:uiPriority w:val="99"/>
    <w:qFormat/>
    <w:rsid w:val="00962828"/>
  </w:style>
  <w:style w:type="character" w:customStyle="1" w:styleId="ListLabel100">
    <w:name w:val="ListLabel 100"/>
    <w:uiPriority w:val="99"/>
    <w:qFormat/>
    <w:rsid w:val="00962828"/>
  </w:style>
  <w:style w:type="character" w:customStyle="1" w:styleId="ListLabel101">
    <w:name w:val="ListLabel 101"/>
    <w:uiPriority w:val="99"/>
    <w:qFormat/>
    <w:rsid w:val="00962828"/>
  </w:style>
  <w:style w:type="character" w:customStyle="1" w:styleId="ListLabel102">
    <w:name w:val="ListLabel 102"/>
    <w:uiPriority w:val="99"/>
    <w:qFormat/>
    <w:rsid w:val="00962828"/>
  </w:style>
  <w:style w:type="character" w:customStyle="1" w:styleId="ListLabel103">
    <w:name w:val="ListLabel 103"/>
    <w:uiPriority w:val="99"/>
    <w:qFormat/>
    <w:rsid w:val="00962828"/>
  </w:style>
  <w:style w:type="character" w:customStyle="1" w:styleId="ListLabel104">
    <w:name w:val="ListLabel 104"/>
    <w:uiPriority w:val="99"/>
    <w:qFormat/>
    <w:rsid w:val="00962828"/>
  </w:style>
  <w:style w:type="character" w:customStyle="1" w:styleId="ListLabel105">
    <w:name w:val="ListLabel 105"/>
    <w:uiPriority w:val="99"/>
    <w:qFormat/>
    <w:rsid w:val="00962828"/>
  </w:style>
  <w:style w:type="character" w:customStyle="1" w:styleId="ListLabel106">
    <w:name w:val="ListLabel 106"/>
    <w:uiPriority w:val="99"/>
    <w:qFormat/>
    <w:rsid w:val="00962828"/>
  </w:style>
  <w:style w:type="character" w:customStyle="1" w:styleId="ListLabel107">
    <w:name w:val="ListLabel 107"/>
    <w:uiPriority w:val="99"/>
    <w:qFormat/>
    <w:rsid w:val="00962828"/>
  </w:style>
  <w:style w:type="character" w:customStyle="1" w:styleId="ListLabel108">
    <w:name w:val="ListLabel 108"/>
    <w:uiPriority w:val="99"/>
    <w:qFormat/>
    <w:rsid w:val="00962828"/>
  </w:style>
  <w:style w:type="character" w:customStyle="1" w:styleId="ListLabel109">
    <w:name w:val="ListLabel 109"/>
    <w:uiPriority w:val="99"/>
    <w:qFormat/>
    <w:rsid w:val="00962828"/>
  </w:style>
  <w:style w:type="character" w:customStyle="1" w:styleId="ListLabel110">
    <w:name w:val="ListLabel 110"/>
    <w:uiPriority w:val="99"/>
    <w:qFormat/>
    <w:rsid w:val="00962828"/>
  </w:style>
  <w:style w:type="character" w:customStyle="1" w:styleId="ListLabel111">
    <w:name w:val="ListLabel 111"/>
    <w:uiPriority w:val="99"/>
    <w:qFormat/>
    <w:rsid w:val="00962828"/>
  </w:style>
  <w:style w:type="character" w:customStyle="1" w:styleId="ListLabel112">
    <w:name w:val="ListLabel 112"/>
    <w:uiPriority w:val="99"/>
    <w:qFormat/>
    <w:rsid w:val="00962828"/>
  </w:style>
  <w:style w:type="character" w:customStyle="1" w:styleId="ListLabel113">
    <w:name w:val="ListLabel 113"/>
    <w:uiPriority w:val="99"/>
    <w:qFormat/>
    <w:rsid w:val="00962828"/>
  </w:style>
  <w:style w:type="character" w:customStyle="1" w:styleId="ListLabel114">
    <w:name w:val="ListLabel 114"/>
    <w:uiPriority w:val="99"/>
    <w:qFormat/>
    <w:rsid w:val="00962828"/>
  </w:style>
  <w:style w:type="character" w:customStyle="1" w:styleId="ListLabel115">
    <w:name w:val="ListLabel 115"/>
    <w:uiPriority w:val="99"/>
    <w:qFormat/>
    <w:rsid w:val="00962828"/>
  </w:style>
  <w:style w:type="character" w:customStyle="1" w:styleId="ListLabel116">
    <w:name w:val="ListLabel 116"/>
    <w:uiPriority w:val="99"/>
    <w:qFormat/>
    <w:rsid w:val="00962828"/>
  </w:style>
  <w:style w:type="character" w:customStyle="1" w:styleId="ListLabel117">
    <w:name w:val="ListLabel 117"/>
    <w:uiPriority w:val="99"/>
    <w:qFormat/>
    <w:rsid w:val="00962828"/>
  </w:style>
  <w:style w:type="character" w:customStyle="1" w:styleId="ListLabel118">
    <w:name w:val="ListLabel 118"/>
    <w:uiPriority w:val="99"/>
    <w:qFormat/>
    <w:rsid w:val="00962828"/>
    <w:rPr>
      <w:b/>
    </w:rPr>
  </w:style>
  <w:style w:type="character" w:customStyle="1" w:styleId="ListLabel119">
    <w:name w:val="ListLabel 119"/>
    <w:uiPriority w:val="99"/>
    <w:qFormat/>
    <w:rsid w:val="00962828"/>
  </w:style>
  <w:style w:type="character" w:customStyle="1" w:styleId="ListLabel120">
    <w:name w:val="ListLabel 120"/>
    <w:uiPriority w:val="99"/>
    <w:qFormat/>
    <w:rsid w:val="00962828"/>
  </w:style>
  <w:style w:type="character" w:customStyle="1" w:styleId="ListLabel121">
    <w:name w:val="ListLabel 121"/>
    <w:uiPriority w:val="99"/>
    <w:qFormat/>
    <w:rsid w:val="00962828"/>
  </w:style>
  <w:style w:type="character" w:customStyle="1" w:styleId="ListLabel122">
    <w:name w:val="ListLabel 122"/>
    <w:uiPriority w:val="99"/>
    <w:qFormat/>
    <w:rsid w:val="00962828"/>
  </w:style>
  <w:style w:type="character" w:customStyle="1" w:styleId="ListLabel123">
    <w:name w:val="ListLabel 123"/>
    <w:uiPriority w:val="99"/>
    <w:qFormat/>
    <w:rsid w:val="00962828"/>
  </w:style>
  <w:style w:type="character" w:customStyle="1" w:styleId="ListLabel124">
    <w:name w:val="ListLabel 124"/>
    <w:uiPriority w:val="99"/>
    <w:qFormat/>
    <w:rsid w:val="00962828"/>
  </w:style>
  <w:style w:type="character" w:customStyle="1" w:styleId="ListLabel125">
    <w:name w:val="ListLabel 125"/>
    <w:uiPriority w:val="99"/>
    <w:qFormat/>
    <w:rsid w:val="00962828"/>
  </w:style>
  <w:style w:type="character" w:customStyle="1" w:styleId="ListLabel126">
    <w:name w:val="ListLabel 126"/>
    <w:uiPriority w:val="99"/>
    <w:qFormat/>
    <w:rsid w:val="00962828"/>
  </w:style>
  <w:style w:type="character" w:customStyle="1" w:styleId="ListLabel127">
    <w:name w:val="ListLabel 127"/>
    <w:uiPriority w:val="99"/>
    <w:qFormat/>
    <w:rsid w:val="00962828"/>
    <w:rPr>
      <w:b/>
      <w:sz w:val="24"/>
    </w:rPr>
  </w:style>
  <w:style w:type="character" w:customStyle="1" w:styleId="ListLabel128">
    <w:name w:val="ListLabel 128"/>
    <w:uiPriority w:val="99"/>
    <w:qFormat/>
    <w:rsid w:val="00962828"/>
  </w:style>
  <w:style w:type="character" w:customStyle="1" w:styleId="ListLabel129">
    <w:name w:val="ListLabel 129"/>
    <w:uiPriority w:val="99"/>
    <w:qFormat/>
    <w:rsid w:val="00962828"/>
  </w:style>
  <w:style w:type="character" w:customStyle="1" w:styleId="ListLabel130">
    <w:name w:val="ListLabel 130"/>
    <w:uiPriority w:val="99"/>
    <w:qFormat/>
    <w:rsid w:val="00962828"/>
  </w:style>
  <w:style w:type="character" w:customStyle="1" w:styleId="ListLabel131">
    <w:name w:val="ListLabel 131"/>
    <w:uiPriority w:val="99"/>
    <w:qFormat/>
    <w:rsid w:val="00962828"/>
  </w:style>
  <w:style w:type="character" w:customStyle="1" w:styleId="ListLabel132">
    <w:name w:val="ListLabel 132"/>
    <w:uiPriority w:val="99"/>
    <w:qFormat/>
    <w:rsid w:val="00962828"/>
  </w:style>
  <w:style w:type="character" w:customStyle="1" w:styleId="ListLabel133">
    <w:name w:val="ListLabel 133"/>
    <w:uiPriority w:val="99"/>
    <w:qFormat/>
    <w:rsid w:val="00962828"/>
  </w:style>
  <w:style w:type="character" w:customStyle="1" w:styleId="ListLabel134">
    <w:name w:val="ListLabel 134"/>
    <w:uiPriority w:val="99"/>
    <w:qFormat/>
    <w:rsid w:val="00962828"/>
  </w:style>
  <w:style w:type="character" w:customStyle="1" w:styleId="ListLabel135">
    <w:name w:val="ListLabel 135"/>
    <w:uiPriority w:val="99"/>
    <w:qFormat/>
    <w:rsid w:val="00962828"/>
  </w:style>
  <w:style w:type="character" w:customStyle="1" w:styleId="ListLabel136">
    <w:name w:val="ListLabel 136"/>
    <w:uiPriority w:val="99"/>
    <w:qFormat/>
    <w:rsid w:val="00962828"/>
  </w:style>
  <w:style w:type="character" w:customStyle="1" w:styleId="ListLabel137">
    <w:name w:val="ListLabel 13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38">
    <w:name w:val="ListLabel 138"/>
    <w:uiPriority w:val="99"/>
    <w:qFormat/>
    <w:rsid w:val="00962828"/>
  </w:style>
  <w:style w:type="character" w:customStyle="1" w:styleId="ListLabel139">
    <w:name w:val="ListLabel 139"/>
    <w:uiPriority w:val="99"/>
    <w:qFormat/>
    <w:rsid w:val="00962828"/>
  </w:style>
  <w:style w:type="character" w:customStyle="1" w:styleId="ListLabel140">
    <w:name w:val="ListLabel 140"/>
    <w:uiPriority w:val="99"/>
    <w:qFormat/>
    <w:rsid w:val="00962828"/>
  </w:style>
  <w:style w:type="character" w:customStyle="1" w:styleId="ListLabel141">
    <w:name w:val="ListLabel 141"/>
    <w:uiPriority w:val="99"/>
    <w:qFormat/>
    <w:rsid w:val="00962828"/>
  </w:style>
  <w:style w:type="character" w:customStyle="1" w:styleId="ListLabel142">
    <w:name w:val="ListLabel 142"/>
    <w:uiPriority w:val="99"/>
    <w:qFormat/>
    <w:rsid w:val="00962828"/>
  </w:style>
  <w:style w:type="character" w:customStyle="1" w:styleId="ListLabel143">
    <w:name w:val="ListLabel 143"/>
    <w:uiPriority w:val="99"/>
    <w:qFormat/>
    <w:rsid w:val="00962828"/>
  </w:style>
  <w:style w:type="character" w:customStyle="1" w:styleId="ListLabel144">
    <w:name w:val="ListLabel 144"/>
    <w:uiPriority w:val="99"/>
    <w:qFormat/>
    <w:rsid w:val="00962828"/>
  </w:style>
  <w:style w:type="character" w:customStyle="1" w:styleId="-">
    <w:name w:val="Интернет-ссылка"/>
    <w:uiPriority w:val="99"/>
    <w:rsid w:val="00962828"/>
    <w:rPr>
      <w:color w:val="000080"/>
      <w:u w:val="single"/>
    </w:rPr>
  </w:style>
  <w:style w:type="character" w:customStyle="1" w:styleId="ListLabel145">
    <w:name w:val="ListLabel 145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46">
    <w:name w:val="ListLabel 146"/>
    <w:uiPriority w:val="99"/>
    <w:qFormat/>
    <w:rsid w:val="00962828"/>
  </w:style>
  <w:style w:type="character" w:customStyle="1" w:styleId="ListLabel147">
    <w:name w:val="ListLabel 147"/>
    <w:uiPriority w:val="99"/>
    <w:qFormat/>
    <w:rsid w:val="00962828"/>
  </w:style>
  <w:style w:type="character" w:customStyle="1" w:styleId="ListLabel148">
    <w:name w:val="ListLabel 148"/>
    <w:uiPriority w:val="99"/>
    <w:qFormat/>
    <w:rsid w:val="00962828"/>
  </w:style>
  <w:style w:type="character" w:customStyle="1" w:styleId="ListLabel149">
    <w:name w:val="ListLabel 149"/>
    <w:uiPriority w:val="99"/>
    <w:qFormat/>
    <w:rsid w:val="00962828"/>
  </w:style>
  <w:style w:type="character" w:customStyle="1" w:styleId="ListLabel150">
    <w:name w:val="ListLabel 150"/>
    <w:uiPriority w:val="99"/>
    <w:qFormat/>
    <w:rsid w:val="00962828"/>
  </w:style>
  <w:style w:type="character" w:customStyle="1" w:styleId="ListLabel151">
    <w:name w:val="ListLabel 151"/>
    <w:uiPriority w:val="99"/>
    <w:qFormat/>
    <w:rsid w:val="00962828"/>
  </w:style>
  <w:style w:type="character" w:customStyle="1" w:styleId="ListLabel152">
    <w:name w:val="ListLabel 152"/>
    <w:uiPriority w:val="99"/>
    <w:qFormat/>
    <w:rsid w:val="00962828"/>
  </w:style>
  <w:style w:type="character" w:customStyle="1" w:styleId="ListLabel153">
    <w:name w:val="ListLabel 153"/>
    <w:uiPriority w:val="99"/>
    <w:qFormat/>
    <w:rsid w:val="00962828"/>
  </w:style>
  <w:style w:type="character" w:customStyle="1" w:styleId="ListLabel154">
    <w:name w:val="ListLabel 154"/>
    <w:uiPriority w:val="99"/>
    <w:qFormat/>
    <w:rsid w:val="00962828"/>
  </w:style>
  <w:style w:type="character" w:customStyle="1" w:styleId="ListLabel155">
    <w:name w:val="ListLabel 155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156">
    <w:name w:val="ListLabel 156"/>
    <w:uiPriority w:val="99"/>
    <w:qFormat/>
    <w:rsid w:val="00962828"/>
  </w:style>
  <w:style w:type="character" w:customStyle="1" w:styleId="ListLabel157">
    <w:name w:val="ListLabel 157"/>
    <w:uiPriority w:val="99"/>
    <w:qFormat/>
    <w:rsid w:val="00962828"/>
  </w:style>
  <w:style w:type="character" w:customStyle="1" w:styleId="ListLabel158">
    <w:name w:val="ListLabel 158"/>
    <w:uiPriority w:val="99"/>
    <w:qFormat/>
    <w:rsid w:val="00962828"/>
  </w:style>
  <w:style w:type="character" w:customStyle="1" w:styleId="ListLabel159">
    <w:name w:val="ListLabel 159"/>
    <w:uiPriority w:val="99"/>
    <w:qFormat/>
    <w:rsid w:val="00962828"/>
  </w:style>
  <w:style w:type="character" w:customStyle="1" w:styleId="ListLabel160">
    <w:name w:val="ListLabel 160"/>
    <w:uiPriority w:val="99"/>
    <w:qFormat/>
    <w:rsid w:val="00962828"/>
  </w:style>
  <w:style w:type="character" w:customStyle="1" w:styleId="ListLabel161">
    <w:name w:val="ListLabel 161"/>
    <w:uiPriority w:val="99"/>
    <w:qFormat/>
    <w:rsid w:val="00962828"/>
  </w:style>
  <w:style w:type="character" w:customStyle="1" w:styleId="ListLabel162">
    <w:name w:val="ListLabel 162"/>
    <w:uiPriority w:val="99"/>
    <w:qFormat/>
    <w:rsid w:val="00962828"/>
  </w:style>
  <w:style w:type="character" w:customStyle="1" w:styleId="ListLabel163">
    <w:name w:val="ListLabel 163"/>
    <w:uiPriority w:val="99"/>
    <w:qFormat/>
    <w:rsid w:val="00962828"/>
  </w:style>
  <w:style w:type="character" w:customStyle="1" w:styleId="ListLabel164">
    <w:name w:val="ListLabel 164"/>
    <w:uiPriority w:val="99"/>
    <w:qFormat/>
    <w:rsid w:val="00962828"/>
  </w:style>
  <w:style w:type="character" w:customStyle="1" w:styleId="ListLabel165">
    <w:name w:val="ListLabel 165"/>
    <w:uiPriority w:val="99"/>
    <w:qFormat/>
    <w:rsid w:val="00962828"/>
  </w:style>
  <w:style w:type="character" w:customStyle="1" w:styleId="ListLabel166">
    <w:name w:val="ListLabel 166"/>
    <w:uiPriority w:val="99"/>
    <w:qFormat/>
    <w:rsid w:val="00962828"/>
  </w:style>
  <w:style w:type="character" w:customStyle="1" w:styleId="ListLabel167">
    <w:name w:val="ListLabel 167"/>
    <w:uiPriority w:val="99"/>
    <w:qFormat/>
    <w:rsid w:val="00962828"/>
  </w:style>
  <w:style w:type="character" w:customStyle="1" w:styleId="ListLabel168">
    <w:name w:val="ListLabel 168"/>
    <w:uiPriority w:val="99"/>
    <w:qFormat/>
    <w:rsid w:val="00962828"/>
  </w:style>
  <w:style w:type="character" w:customStyle="1" w:styleId="ListLabel169">
    <w:name w:val="ListLabel 169"/>
    <w:uiPriority w:val="99"/>
    <w:qFormat/>
    <w:rsid w:val="00962828"/>
  </w:style>
  <w:style w:type="character" w:customStyle="1" w:styleId="ListLabel170">
    <w:name w:val="ListLabel 170"/>
    <w:uiPriority w:val="99"/>
    <w:qFormat/>
    <w:rsid w:val="00962828"/>
  </w:style>
  <w:style w:type="character" w:customStyle="1" w:styleId="ListLabel171">
    <w:name w:val="ListLabel 171"/>
    <w:uiPriority w:val="99"/>
    <w:qFormat/>
    <w:rsid w:val="00962828"/>
  </w:style>
  <w:style w:type="character" w:customStyle="1" w:styleId="ListLabel172">
    <w:name w:val="ListLabel 172"/>
    <w:uiPriority w:val="99"/>
    <w:qFormat/>
    <w:rsid w:val="00962828"/>
  </w:style>
  <w:style w:type="character" w:customStyle="1" w:styleId="ListLabel173">
    <w:name w:val="ListLabel 173"/>
    <w:uiPriority w:val="99"/>
    <w:qFormat/>
    <w:rsid w:val="00962828"/>
  </w:style>
  <w:style w:type="character" w:customStyle="1" w:styleId="ListLabel174">
    <w:name w:val="ListLabel 174"/>
    <w:uiPriority w:val="99"/>
    <w:qFormat/>
    <w:rsid w:val="00962828"/>
  </w:style>
  <w:style w:type="character" w:customStyle="1" w:styleId="ListLabel175">
    <w:name w:val="ListLabel 175"/>
    <w:uiPriority w:val="99"/>
    <w:qFormat/>
    <w:rsid w:val="00962828"/>
  </w:style>
  <w:style w:type="character" w:customStyle="1" w:styleId="ListLabel176">
    <w:name w:val="ListLabel 176"/>
    <w:uiPriority w:val="99"/>
    <w:qFormat/>
    <w:rsid w:val="00962828"/>
  </w:style>
  <w:style w:type="character" w:customStyle="1" w:styleId="ListLabel177">
    <w:name w:val="ListLabel 177"/>
    <w:uiPriority w:val="99"/>
    <w:qFormat/>
    <w:rsid w:val="00962828"/>
  </w:style>
  <w:style w:type="character" w:customStyle="1" w:styleId="ListLabel178">
    <w:name w:val="ListLabel 178"/>
    <w:uiPriority w:val="99"/>
    <w:qFormat/>
    <w:rsid w:val="00962828"/>
  </w:style>
  <w:style w:type="character" w:customStyle="1" w:styleId="ListLabel179">
    <w:name w:val="ListLabel 179"/>
    <w:uiPriority w:val="99"/>
    <w:qFormat/>
    <w:rsid w:val="00962828"/>
  </w:style>
  <w:style w:type="character" w:customStyle="1" w:styleId="ListLabel180">
    <w:name w:val="ListLabel 180"/>
    <w:uiPriority w:val="99"/>
    <w:qFormat/>
    <w:rsid w:val="00962828"/>
  </w:style>
  <w:style w:type="character" w:customStyle="1" w:styleId="ListLabel181">
    <w:name w:val="ListLabel 1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2">
    <w:name w:val="ListLabel 18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3">
    <w:name w:val="ListLabel 18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qFormat/>
    <w:rsid w:val="00962828"/>
  </w:style>
  <w:style w:type="character" w:customStyle="1" w:styleId="ListLabel185">
    <w:name w:val="ListLabel 185"/>
    <w:uiPriority w:val="99"/>
    <w:qFormat/>
    <w:rsid w:val="00962828"/>
  </w:style>
  <w:style w:type="character" w:customStyle="1" w:styleId="ListLabel186">
    <w:name w:val="ListLabel 186"/>
    <w:uiPriority w:val="99"/>
    <w:qFormat/>
    <w:rsid w:val="00962828"/>
  </w:style>
  <w:style w:type="character" w:customStyle="1" w:styleId="ListLabel187">
    <w:name w:val="ListLabel 187"/>
    <w:uiPriority w:val="99"/>
    <w:qFormat/>
    <w:rsid w:val="00962828"/>
  </w:style>
  <w:style w:type="character" w:customStyle="1" w:styleId="ListLabel188">
    <w:name w:val="ListLabel 188"/>
    <w:uiPriority w:val="99"/>
    <w:qFormat/>
    <w:rsid w:val="00962828"/>
  </w:style>
  <w:style w:type="character" w:customStyle="1" w:styleId="ListLabel189">
    <w:name w:val="ListLabel 189"/>
    <w:uiPriority w:val="99"/>
    <w:qFormat/>
    <w:rsid w:val="00962828"/>
  </w:style>
  <w:style w:type="character" w:customStyle="1" w:styleId="ListLabel190">
    <w:name w:val="ListLabel 190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191">
    <w:name w:val="ListLabel 191"/>
    <w:uiPriority w:val="99"/>
    <w:qFormat/>
    <w:rsid w:val="00962828"/>
  </w:style>
  <w:style w:type="character" w:customStyle="1" w:styleId="ListLabel192">
    <w:name w:val="ListLabel 192"/>
    <w:uiPriority w:val="99"/>
    <w:qFormat/>
    <w:rsid w:val="00962828"/>
  </w:style>
  <w:style w:type="character" w:customStyle="1" w:styleId="ListLabel193">
    <w:name w:val="ListLabel 193"/>
    <w:uiPriority w:val="99"/>
    <w:qFormat/>
    <w:rsid w:val="00962828"/>
  </w:style>
  <w:style w:type="character" w:customStyle="1" w:styleId="ListLabel194">
    <w:name w:val="ListLabel 194"/>
    <w:uiPriority w:val="99"/>
    <w:qFormat/>
    <w:rsid w:val="00962828"/>
  </w:style>
  <w:style w:type="character" w:customStyle="1" w:styleId="ListLabel195">
    <w:name w:val="ListLabel 195"/>
    <w:uiPriority w:val="99"/>
    <w:qFormat/>
    <w:rsid w:val="00962828"/>
  </w:style>
  <w:style w:type="character" w:customStyle="1" w:styleId="ListLabel196">
    <w:name w:val="ListLabel 196"/>
    <w:uiPriority w:val="99"/>
    <w:qFormat/>
    <w:rsid w:val="00962828"/>
  </w:style>
  <w:style w:type="character" w:customStyle="1" w:styleId="ListLabel197">
    <w:name w:val="ListLabel 197"/>
    <w:uiPriority w:val="99"/>
    <w:qFormat/>
    <w:rsid w:val="00962828"/>
  </w:style>
  <w:style w:type="character" w:customStyle="1" w:styleId="ListLabel198">
    <w:name w:val="ListLabel 198"/>
    <w:uiPriority w:val="99"/>
    <w:qFormat/>
    <w:rsid w:val="00962828"/>
  </w:style>
  <w:style w:type="character" w:customStyle="1" w:styleId="ListLabel199">
    <w:name w:val="ListLabel 199"/>
    <w:uiPriority w:val="99"/>
    <w:qFormat/>
    <w:rsid w:val="00962828"/>
  </w:style>
  <w:style w:type="character" w:customStyle="1" w:styleId="ListLabel200">
    <w:name w:val="ListLabel 200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01">
    <w:name w:val="ListLabel 201"/>
    <w:uiPriority w:val="99"/>
    <w:qFormat/>
    <w:rsid w:val="00962828"/>
  </w:style>
  <w:style w:type="character" w:customStyle="1" w:styleId="ListLabel202">
    <w:name w:val="ListLabel 202"/>
    <w:uiPriority w:val="99"/>
    <w:qFormat/>
    <w:rsid w:val="00962828"/>
  </w:style>
  <w:style w:type="character" w:customStyle="1" w:styleId="ListLabel203">
    <w:name w:val="ListLabel 203"/>
    <w:uiPriority w:val="99"/>
    <w:qFormat/>
    <w:rsid w:val="00962828"/>
  </w:style>
  <w:style w:type="character" w:customStyle="1" w:styleId="ListLabel204">
    <w:name w:val="ListLabel 204"/>
    <w:uiPriority w:val="99"/>
    <w:qFormat/>
    <w:rsid w:val="00962828"/>
  </w:style>
  <w:style w:type="character" w:customStyle="1" w:styleId="ListLabel205">
    <w:name w:val="ListLabel 205"/>
    <w:uiPriority w:val="99"/>
    <w:qFormat/>
    <w:rsid w:val="00962828"/>
  </w:style>
  <w:style w:type="character" w:customStyle="1" w:styleId="ListLabel206">
    <w:name w:val="ListLabel 206"/>
    <w:uiPriority w:val="99"/>
    <w:qFormat/>
    <w:rsid w:val="00962828"/>
  </w:style>
  <w:style w:type="character" w:customStyle="1" w:styleId="ListLabel207">
    <w:name w:val="ListLabel 207"/>
    <w:uiPriority w:val="99"/>
    <w:qFormat/>
    <w:rsid w:val="00962828"/>
  </w:style>
  <w:style w:type="character" w:customStyle="1" w:styleId="ListLabel208">
    <w:name w:val="ListLabel 208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09">
    <w:name w:val="ListLabel 20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11">
    <w:name w:val="ListLabel 211"/>
    <w:uiPriority w:val="99"/>
    <w:qFormat/>
    <w:rsid w:val="00962828"/>
  </w:style>
  <w:style w:type="character" w:customStyle="1" w:styleId="ListLabel212">
    <w:name w:val="ListLabel 212"/>
    <w:uiPriority w:val="99"/>
    <w:qFormat/>
    <w:rsid w:val="00962828"/>
  </w:style>
  <w:style w:type="character" w:customStyle="1" w:styleId="ListLabel213">
    <w:name w:val="ListLabel 213"/>
    <w:uiPriority w:val="99"/>
    <w:qFormat/>
    <w:rsid w:val="00962828"/>
  </w:style>
  <w:style w:type="character" w:customStyle="1" w:styleId="ListLabel214">
    <w:name w:val="ListLabel 214"/>
    <w:uiPriority w:val="99"/>
    <w:qFormat/>
    <w:rsid w:val="00962828"/>
  </w:style>
  <w:style w:type="character" w:customStyle="1" w:styleId="ListLabel215">
    <w:name w:val="ListLabel 215"/>
    <w:uiPriority w:val="99"/>
    <w:qFormat/>
    <w:rsid w:val="00962828"/>
  </w:style>
  <w:style w:type="character" w:customStyle="1" w:styleId="ListLabel216">
    <w:name w:val="ListLabel 216"/>
    <w:uiPriority w:val="99"/>
    <w:qFormat/>
    <w:rsid w:val="00962828"/>
  </w:style>
  <w:style w:type="character" w:customStyle="1" w:styleId="ListLabel217">
    <w:name w:val="ListLabel 21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18">
    <w:name w:val="ListLabel 218"/>
    <w:uiPriority w:val="99"/>
    <w:qFormat/>
    <w:rsid w:val="00962828"/>
  </w:style>
  <w:style w:type="character" w:customStyle="1" w:styleId="ListLabel219">
    <w:name w:val="ListLabel 219"/>
    <w:uiPriority w:val="99"/>
    <w:qFormat/>
    <w:rsid w:val="00962828"/>
  </w:style>
  <w:style w:type="character" w:customStyle="1" w:styleId="ListLabel220">
    <w:name w:val="ListLabel 220"/>
    <w:uiPriority w:val="99"/>
    <w:qFormat/>
    <w:rsid w:val="00962828"/>
  </w:style>
  <w:style w:type="character" w:customStyle="1" w:styleId="ListLabel221">
    <w:name w:val="ListLabel 221"/>
    <w:uiPriority w:val="99"/>
    <w:qFormat/>
    <w:rsid w:val="00962828"/>
  </w:style>
  <w:style w:type="character" w:customStyle="1" w:styleId="ListLabel222">
    <w:name w:val="ListLabel 222"/>
    <w:uiPriority w:val="99"/>
    <w:qFormat/>
    <w:rsid w:val="00962828"/>
  </w:style>
  <w:style w:type="character" w:customStyle="1" w:styleId="ListLabel223">
    <w:name w:val="ListLabel 223"/>
    <w:uiPriority w:val="99"/>
    <w:qFormat/>
    <w:rsid w:val="00962828"/>
  </w:style>
  <w:style w:type="character" w:customStyle="1" w:styleId="ListLabel224">
    <w:name w:val="ListLabel 224"/>
    <w:uiPriority w:val="99"/>
    <w:qFormat/>
    <w:rsid w:val="00962828"/>
  </w:style>
  <w:style w:type="character" w:customStyle="1" w:styleId="ListLabel225">
    <w:name w:val="ListLabel 225"/>
    <w:uiPriority w:val="99"/>
    <w:qFormat/>
    <w:rsid w:val="00962828"/>
  </w:style>
  <w:style w:type="character" w:customStyle="1" w:styleId="ListLabel226">
    <w:name w:val="ListLabel 226"/>
    <w:uiPriority w:val="99"/>
    <w:qFormat/>
    <w:rsid w:val="00962828"/>
  </w:style>
  <w:style w:type="character" w:customStyle="1" w:styleId="ListLabel227">
    <w:name w:val="ListLabel 22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28">
    <w:name w:val="ListLabel 228"/>
    <w:uiPriority w:val="99"/>
    <w:qFormat/>
    <w:rsid w:val="00962828"/>
  </w:style>
  <w:style w:type="character" w:customStyle="1" w:styleId="ListLabel229">
    <w:name w:val="ListLabel 229"/>
    <w:uiPriority w:val="99"/>
    <w:qFormat/>
    <w:rsid w:val="00962828"/>
  </w:style>
  <w:style w:type="character" w:customStyle="1" w:styleId="ListLabel230">
    <w:name w:val="ListLabel 230"/>
    <w:uiPriority w:val="99"/>
    <w:qFormat/>
    <w:rsid w:val="00962828"/>
  </w:style>
  <w:style w:type="character" w:customStyle="1" w:styleId="ListLabel231">
    <w:name w:val="ListLabel 231"/>
    <w:uiPriority w:val="99"/>
    <w:qFormat/>
    <w:rsid w:val="00962828"/>
  </w:style>
  <w:style w:type="character" w:customStyle="1" w:styleId="ListLabel232">
    <w:name w:val="ListLabel 232"/>
    <w:uiPriority w:val="99"/>
    <w:qFormat/>
    <w:rsid w:val="00962828"/>
  </w:style>
  <w:style w:type="character" w:customStyle="1" w:styleId="ListLabel233">
    <w:name w:val="ListLabel 233"/>
    <w:uiPriority w:val="99"/>
    <w:qFormat/>
    <w:rsid w:val="00962828"/>
  </w:style>
  <w:style w:type="character" w:customStyle="1" w:styleId="ListLabel234">
    <w:name w:val="ListLabel 234"/>
    <w:uiPriority w:val="99"/>
    <w:qFormat/>
    <w:rsid w:val="00962828"/>
  </w:style>
  <w:style w:type="character" w:customStyle="1" w:styleId="ListLabel235">
    <w:name w:val="ListLabel 23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6">
    <w:name w:val="ListLabel 23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7">
    <w:name w:val="ListLabel 23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38">
    <w:name w:val="ListLabel 238"/>
    <w:uiPriority w:val="99"/>
    <w:qFormat/>
    <w:rsid w:val="00962828"/>
  </w:style>
  <w:style w:type="character" w:customStyle="1" w:styleId="ListLabel239">
    <w:name w:val="ListLabel 239"/>
    <w:uiPriority w:val="99"/>
    <w:qFormat/>
    <w:rsid w:val="00962828"/>
  </w:style>
  <w:style w:type="character" w:customStyle="1" w:styleId="ListLabel240">
    <w:name w:val="ListLabel 240"/>
    <w:uiPriority w:val="99"/>
    <w:qFormat/>
    <w:rsid w:val="00962828"/>
  </w:style>
  <w:style w:type="character" w:customStyle="1" w:styleId="ListLabel241">
    <w:name w:val="ListLabel 241"/>
    <w:uiPriority w:val="99"/>
    <w:qFormat/>
    <w:rsid w:val="00962828"/>
  </w:style>
  <w:style w:type="character" w:customStyle="1" w:styleId="ListLabel242">
    <w:name w:val="ListLabel 242"/>
    <w:uiPriority w:val="99"/>
    <w:qFormat/>
    <w:rsid w:val="00962828"/>
  </w:style>
  <w:style w:type="character" w:customStyle="1" w:styleId="ListLabel243">
    <w:name w:val="ListLabel 243"/>
    <w:uiPriority w:val="99"/>
    <w:qFormat/>
    <w:rsid w:val="00962828"/>
  </w:style>
  <w:style w:type="character" w:customStyle="1" w:styleId="ListLabel244">
    <w:name w:val="ListLabel 24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45">
    <w:name w:val="ListLabel 245"/>
    <w:uiPriority w:val="99"/>
    <w:qFormat/>
    <w:rsid w:val="00962828"/>
  </w:style>
  <w:style w:type="character" w:customStyle="1" w:styleId="ListLabel246">
    <w:name w:val="ListLabel 246"/>
    <w:uiPriority w:val="99"/>
    <w:qFormat/>
    <w:rsid w:val="00962828"/>
  </w:style>
  <w:style w:type="character" w:customStyle="1" w:styleId="ListLabel247">
    <w:name w:val="ListLabel 247"/>
    <w:uiPriority w:val="99"/>
    <w:qFormat/>
    <w:rsid w:val="00962828"/>
  </w:style>
  <w:style w:type="character" w:customStyle="1" w:styleId="ListLabel248">
    <w:name w:val="ListLabel 248"/>
    <w:uiPriority w:val="99"/>
    <w:qFormat/>
    <w:rsid w:val="00962828"/>
  </w:style>
  <w:style w:type="character" w:customStyle="1" w:styleId="ListLabel249">
    <w:name w:val="ListLabel 249"/>
    <w:uiPriority w:val="99"/>
    <w:qFormat/>
    <w:rsid w:val="00962828"/>
  </w:style>
  <w:style w:type="character" w:customStyle="1" w:styleId="ListLabel250">
    <w:name w:val="ListLabel 250"/>
    <w:uiPriority w:val="99"/>
    <w:qFormat/>
    <w:rsid w:val="00962828"/>
  </w:style>
  <w:style w:type="character" w:customStyle="1" w:styleId="ListLabel251">
    <w:name w:val="ListLabel 251"/>
    <w:uiPriority w:val="99"/>
    <w:qFormat/>
    <w:rsid w:val="00962828"/>
  </w:style>
  <w:style w:type="character" w:customStyle="1" w:styleId="ListLabel252">
    <w:name w:val="ListLabel 252"/>
    <w:uiPriority w:val="99"/>
    <w:qFormat/>
    <w:rsid w:val="00962828"/>
  </w:style>
  <w:style w:type="character" w:customStyle="1" w:styleId="ListLabel253">
    <w:name w:val="ListLabel 253"/>
    <w:uiPriority w:val="99"/>
    <w:qFormat/>
    <w:rsid w:val="00962828"/>
  </w:style>
  <w:style w:type="character" w:customStyle="1" w:styleId="ListLabel254">
    <w:name w:val="ListLabel 25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55">
    <w:name w:val="ListLabel 255"/>
    <w:uiPriority w:val="99"/>
    <w:qFormat/>
    <w:rsid w:val="00962828"/>
  </w:style>
  <w:style w:type="character" w:customStyle="1" w:styleId="ListLabel256">
    <w:name w:val="ListLabel 256"/>
    <w:uiPriority w:val="99"/>
    <w:qFormat/>
    <w:rsid w:val="00962828"/>
  </w:style>
  <w:style w:type="character" w:customStyle="1" w:styleId="ListLabel257">
    <w:name w:val="ListLabel 257"/>
    <w:uiPriority w:val="99"/>
    <w:qFormat/>
    <w:rsid w:val="00962828"/>
  </w:style>
  <w:style w:type="character" w:customStyle="1" w:styleId="ListLabel258">
    <w:name w:val="ListLabel 258"/>
    <w:uiPriority w:val="99"/>
    <w:qFormat/>
    <w:rsid w:val="00962828"/>
  </w:style>
  <w:style w:type="character" w:customStyle="1" w:styleId="ListLabel259">
    <w:name w:val="ListLabel 259"/>
    <w:uiPriority w:val="99"/>
    <w:qFormat/>
    <w:rsid w:val="00962828"/>
  </w:style>
  <w:style w:type="character" w:customStyle="1" w:styleId="ListLabel260">
    <w:name w:val="ListLabel 260"/>
    <w:uiPriority w:val="99"/>
    <w:qFormat/>
    <w:rsid w:val="00962828"/>
  </w:style>
  <w:style w:type="character" w:customStyle="1" w:styleId="ListLabel261">
    <w:name w:val="ListLabel 261"/>
    <w:uiPriority w:val="99"/>
    <w:qFormat/>
    <w:rsid w:val="00962828"/>
  </w:style>
  <w:style w:type="character" w:customStyle="1" w:styleId="ListLabel262">
    <w:name w:val="ListLabel 26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3">
    <w:name w:val="ListLabel 26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4">
    <w:name w:val="ListLabel 26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65">
    <w:name w:val="ListLabel 265"/>
    <w:uiPriority w:val="99"/>
    <w:qFormat/>
    <w:rsid w:val="00962828"/>
  </w:style>
  <w:style w:type="character" w:customStyle="1" w:styleId="ListLabel266">
    <w:name w:val="ListLabel 266"/>
    <w:uiPriority w:val="99"/>
    <w:qFormat/>
    <w:rsid w:val="00962828"/>
  </w:style>
  <w:style w:type="character" w:customStyle="1" w:styleId="ListLabel267">
    <w:name w:val="ListLabel 267"/>
    <w:uiPriority w:val="99"/>
    <w:qFormat/>
    <w:rsid w:val="00962828"/>
  </w:style>
  <w:style w:type="character" w:customStyle="1" w:styleId="ListLabel268">
    <w:name w:val="ListLabel 268"/>
    <w:uiPriority w:val="99"/>
    <w:qFormat/>
    <w:rsid w:val="00962828"/>
  </w:style>
  <w:style w:type="character" w:customStyle="1" w:styleId="ListLabel269">
    <w:name w:val="ListLabel 269"/>
    <w:uiPriority w:val="99"/>
    <w:qFormat/>
    <w:rsid w:val="00962828"/>
  </w:style>
  <w:style w:type="character" w:customStyle="1" w:styleId="ListLabel270">
    <w:name w:val="ListLabel 270"/>
    <w:uiPriority w:val="99"/>
    <w:qFormat/>
    <w:rsid w:val="00962828"/>
  </w:style>
  <w:style w:type="character" w:customStyle="1" w:styleId="af">
    <w:name w:val="Основной текст Знак"/>
    <w:link w:val="af0"/>
    <w:uiPriority w:val="99"/>
    <w:qFormat/>
    <w:locked/>
    <w:rsid w:val="00962828"/>
    <w:rPr>
      <w:color w:val="00000A"/>
    </w:rPr>
  </w:style>
  <w:style w:type="paragraph" w:styleId="af0">
    <w:name w:val="Body Text"/>
    <w:basedOn w:val="a"/>
    <w:link w:val="af"/>
    <w:uiPriority w:val="1"/>
    <w:qFormat/>
    <w:rsid w:val="00962828"/>
    <w:pPr>
      <w:spacing w:after="140" w:line="288" w:lineRule="auto"/>
    </w:pPr>
    <w:rPr>
      <w:color w:val="00000A"/>
    </w:rPr>
  </w:style>
  <w:style w:type="character" w:customStyle="1" w:styleId="12">
    <w:name w:val="Основной текст Знак1"/>
    <w:basedOn w:val="a0"/>
    <w:uiPriority w:val="99"/>
    <w:semiHidden/>
    <w:rsid w:val="00962828"/>
  </w:style>
  <w:style w:type="character" w:customStyle="1" w:styleId="af1">
    <w:name w:val="Текст примечания Знак"/>
    <w:link w:val="af2"/>
    <w:uiPriority w:val="99"/>
    <w:semiHidden/>
    <w:qFormat/>
    <w:locked/>
    <w:rsid w:val="00962828"/>
    <w:rPr>
      <w:color w:val="00000A"/>
      <w:sz w:val="20"/>
    </w:rPr>
  </w:style>
  <w:style w:type="paragraph" w:styleId="af2">
    <w:name w:val="annotation text"/>
    <w:basedOn w:val="a"/>
    <w:link w:val="af1"/>
    <w:uiPriority w:val="99"/>
    <w:semiHidden/>
    <w:qFormat/>
    <w:rsid w:val="00962828"/>
    <w:pPr>
      <w:spacing w:line="240" w:lineRule="auto"/>
    </w:pPr>
    <w:rPr>
      <w:color w:val="00000A"/>
      <w:sz w:val="20"/>
    </w:rPr>
  </w:style>
  <w:style w:type="character" w:customStyle="1" w:styleId="13">
    <w:name w:val="Текст примечания Знак1"/>
    <w:basedOn w:val="a0"/>
    <w:uiPriority w:val="99"/>
    <w:semiHidden/>
    <w:rsid w:val="0096282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qFormat/>
    <w:locked/>
    <w:rsid w:val="00962828"/>
    <w:rPr>
      <w:b/>
      <w:color w:val="00000A"/>
      <w:sz w:val="20"/>
    </w:rPr>
  </w:style>
  <w:style w:type="paragraph" w:styleId="af4">
    <w:name w:val="annotation subject"/>
    <w:basedOn w:val="af2"/>
    <w:link w:val="af3"/>
    <w:uiPriority w:val="99"/>
    <w:semiHidden/>
    <w:qFormat/>
    <w:rsid w:val="00962828"/>
    <w:rPr>
      <w:b/>
    </w:rPr>
  </w:style>
  <w:style w:type="character" w:customStyle="1" w:styleId="14">
    <w:name w:val="Тема примечания Знак1"/>
    <w:basedOn w:val="13"/>
    <w:uiPriority w:val="99"/>
    <w:semiHidden/>
    <w:rsid w:val="00962828"/>
    <w:rPr>
      <w:b/>
      <w:bCs/>
      <w:sz w:val="20"/>
      <w:szCs w:val="20"/>
    </w:rPr>
  </w:style>
  <w:style w:type="character" w:customStyle="1" w:styleId="af5">
    <w:name w:val="Текст сноски Знак"/>
    <w:link w:val="af6"/>
    <w:uiPriority w:val="99"/>
    <w:semiHidden/>
    <w:qFormat/>
    <w:locked/>
    <w:rsid w:val="00962828"/>
    <w:rPr>
      <w:color w:val="00000A"/>
      <w:sz w:val="20"/>
    </w:rPr>
  </w:style>
  <w:style w:type="paragraph" w:styleId="af6">
    <w:name w:val="footnote text"/>
    <w:basedOn w:val="a"/>
    <w:link w:val="af5"/>
    <w:uiPriority w:val="99"/>
    <w:semiHidden/>
    <w:qFormat/>
    <w:rsid w:val="00962828"/>
    <w:pPr>
      <w:spacing w:after="0" w:line="240" w:lineRule="auto"/>
    </w:pPr>
    <w:rPr>
      <w:color w:val="00000A"/>
      <w:sz w:val="20"/>
    </w:rPr>
  </w:style>
  <w:style w:type="character" w:customStyle="1" w:styleId="15">
    <w:name w:val="Текст сноски Знак1"/>
    <w:basedOn w:val="a0"/>
    <w:uiPriority w:val="99"/>
    <w:semiHidden/>
    <w:rsid w:val="00962828"/>
    <w:rPr>
      <w:sz w:val="20"/>
      <w:szCs w:val="20"/>
    </w:rPr>
  </w:style>
  <w:style w:type="character" w:customStyle="1" w:styleId="ListLabel271">
    <w:name w:val="ListLabel 27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272">
    <w:name w:val="ListLabel 272"/>
    <w:uiPriority w:val="99"/>
    <w:qFormat/>
    <w:rsid w:val="00962828"/>
  </w:style>
  <w:style w:type="character" w:customStyle="1" w:styleId="ListLabel273">
    <w:name w:val="ListLabel 273"/>
    <w:uiPriority w:val="99"/>
    <w:qFormat/>
    <w:rsid w:val="00962828"/>
  </w:style>
  <w:style w:type="character" w:customStyle="1" w:styleId="ListLabel274">
    <w:name w:val="ListLabel 274"/>
    <w:uiPriority w:val="99"/>
    <w:qFormat/>
    <w:rsid w:val="00962828"/>
  </w:style>
  <w:style w:type="character" w:customStyle="1" w:styleId="ListLabel275">
    <w:name w:val="ListLabel 275"/>
    <w:uiPriority w:val="99"/>
    <w:qFormat/>
    <w:rsid w:val="00962828"/>
  </w:style>
  <w:style w:type="character" w:customStyle="1" w:styleId="ListLabel276">
    <w:name w:val="ListLabel 276"/>
    <w:uiPriority w:val="99"/>
    <w:qFormat/>
    <w:rsid w:val="00962828"/>
  </w:style>
  <w:style w:type="character" w:customStyle="1" w:styleId="ListLabel277">
    <w:name w:val="ListLabel 277"/>
    <w:uiPriority w:val="99"/>
    <w:qFormat/>
    <w:rsid w:val="00962828"/>
  </w:style>
  <w:style w:type="character" w:customStyle="1" w:styleId="ListLabel278">
    <w:name w:val="ListLabel 278"/>
    <w:uiPriority w:val="99"/>
    <w:qFormat/>
    <w:rsid w:val="00962828"/>
  </w:style>
  <w:style w:type="character" w:customStyle="1" w:styleId="ListLabel279">
    <w:name w:val="ListLabel 279"/>
    <w:uiPriority w:val="99"/>
    <w:qFormat/>
    <w:rsid w:val="00962828"/>
  </w:style>
  <w:style w:type="character" w:customStyle="1" w:styleId="ListLabel280">
    <w:name w:val="ListLabel 280"/>
    <w:uiPriority w:val="99"/>
    <w:qFormat/>
    <w:rsid w:val="00962828"/>
  </w:style>
  <w:style w:type="character" w:customStyle="1" w:styleId="ListLabel281">
    <w:name w:val="ListLabel 28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282">
    <w:name w:val="ListLabel 282"/>
    <w:uiPriority w:val="99"/>
    <w:qFormat/>
    <w:rsid w:val="00962828"/>
  </w:style>
  <w:style w:type="character" w:customStyle="1" w:styleId="ListLabel283">
    <w:name w:val="ListLabel 283"/>
    <w:uiPriority w:val="99"/>
    <w:qFormat/>
    <w:rsid w:val="00962828"/>
  </w:style>
  <w:style w:type="character" w:customStyle="1" w:styleId="ListLabel284">
    <w:name w:val="ListLabel 284"/>
    <w:uiPriority w:val="99"/>
    <w:qFormat/>
    <w:rsid w:val="00962828"/>
  </w:style>
  <w:style w:type="character" w:customStyle="1" w:styleId="ListLabel285">
    <w:name w:val="ListLabel 285"/>
    <w:uiPriority w:val="99"/>
    <w:qFormat/>
    <w:rsid w:val="00962828"/>
  </w:style>
  <w:style w:type="character" w:customStyle="1" w:styleId="ListLabel286">
    <w:name w:val="ListLabel 286"/>
    <w:uiPriority w:val="99"/>
    <w:qFormat/>
    <w:rsid w:val="00962828"/>
  </w:style>
  <w:style w:type="character" w:customStyle="1" w:styleId="ListLabel287">
    <w:name w:val="ListLabel 287"/>
    <w:uiPriority w:val="99"/>
    <w:qFormat/>
    <w:rsid w:val="00962828"/>
  </w:style>
  <w:style w:type="character" w:customStyle="1" w:styleId="ListLabel288">
    <w:name w:val="ListLabel 288"/>
    <w:uiPriority w:val="99"/>
    <w:qFormat/>
    <w:rsid w:val="00962828"/>
  </w:style>
  <w:style w:type="character" w:customStyle="1" w:styleId="ListLabel289">
    <w:name w:val="ListLabel 28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0">
    <w:name w:val="ListLabel 29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1">
    <w:name w:val="ListLabel 29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292">
    <w:name w:val="ListLabel 292"/>
    <w:uiPriority w:val="99"/>
    <w:qFormat/>
    <w:rsid w:val="00962828"/>
  </w:style>
  <w:style w:type="character" w:customStyle="1" w:styleId="ListLabel293">
    <w:name w:val="ListLabel 293"/>
    <w:uiPriority w:val="99"/>
    <w:qFormat/>
    <w:rsid w:val="00962828"/>
  </w:style>
  <w:style w:type="character" w:customStyle="1" w:styleId="ListLabel294">
    <w:name w:val="ListLabel 294"/>
    <w:uiPriority w:val="99"/>
    <w:qFormat/>
    <w:rsid w:val="00962828"/>
  </w:style>
  <w:style w:type="character" w:customStyle="1" w:styleId="ListLabel295">
    <w:name w:val="ListLabel 295"/>
    <w:uiPriority w:val="99"/>
    <w:qFormat/>
    <w:rsid w:val="00962828"/>
  </w:style>
  <w:style w:type="character" w:customStyle="1" w:styleId="ListLabel296">
    <w:name w:val="ListLabel 296"/>
    <w:uiPriority w:val="99"/>
    <w:qFormat/>
    <w:rsid w:val="00962828"/>
  </w:style>
  <w:style w:type="character" w:customStyle="1" w:styleId="ListLabel297">
    <w:name w:val="ListLabel 297"/>
    <w:uiPriority w:val="99"/>
    <w:qFormat/>
    <w:rsid w:val="00962828"/>
  </w:style>
  <w:style w:type="character" w:customStyle="1" w:styleId="ListLabel298">
    <w:name w:val="ListLabel 298"/>
    <w:uiPriority w:val="99"/>
    <w:qFormat/>
    <w:rsid w:val="00962828"/>
  </w:style>
  <w:style w:type="character" w:customStyle="1" w:styleId="ListLabel299">
    <w:name w:val="ListLabel 299"/>
    <w:uiPriority w:val="99"/>
    <w:qFormat/>
    <w:rsid w:val="00962828"/>
  </w:style>
  <w:style w:type="character" w:customStyle="1" w:styleId="ListLabel300">
    <w:name w:val="ListLabel 300"/>
    <w:uiPriority w:val="99"/>
    <w:qFormat/>
    <w:rsid w:val="00962828"/>
  </w:style>
  <w:style w:type="character" w:customStyle="1" w:styleId="ListLabel301">
    <w:name w:val="ListLabel 301"/>
    <w:uiPriority w:val="99"/>
    <w:qFormat/>
    <w:rsid w:val="00962828"/>
  </w:style>
  <w:style w:type="character" w:customStyle="1" w:styleId="ListLabel302">
    <w:name w:val="ListLabel 302"/>
    <w:uiPriority w:val="99"/>
    <w:qFormat/>
    <w:rsid w:val="00962828"/>
  </w:style>
  <w:style w:type="character" w:customStyle="1" w:styleId="ListLabel303">
    <w:name w:val="ListLabel 303"/>
    <w:uiPriority w:val="99"/>
    <w:qFormat/>
    <w:rsid w:val="00962828"/>
  </w:style>
  <w:style w:type="character" w:customStyle="1" w:styleId="ListLabel304">
    <w:name w:val="ListLabel 304"/>
    <w:uiPriority w:val="99"/>
    <w:qFormat/>
    <w:rsid w:val="00962828"/>
  </w:style>
  <w:style w:type="character" w:customStyle="1" w:styleId="ListLabel305">
    <w:name w:val="ListLabel 305"/>
    <w:uiPriority w:val="99"/>
    <w:qFormat/>
    <w:rsid w:val="00962828"/>
  </w:style>
  <w:style w:type="character" w:customStyle="1" w:styleId="ListLabel306">
    <w:name w:val="ListLabel 306"/>
    <w:uiPriority w:val="99"/>
    <w:qFormat/>
    <w:rsid w:val="00962828"/>
  </w:style>
  <w:style w:type="character" w:customStyle="1" w:styleId="ListLabel307">
    <w:name w:val="ListLabel 307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08">
    <w:name w:val="ListLabel 308"/>
    <w:uiPriority w:val="99"/>
    <w:qFormat/>
    <w:rsid w:val="00962828"/>
  </w:style>
  <w:style w:type="character" w:customStyle="1" w:styleId="ListLabel309">
    <w:name w:val="ListLabel 309"/>
    <w:uiPriority w:val="99"/>
    <w:qFormat/>
    <w:rsid w:val="00962828"/>
  </w:style>
  <w:style w:type="character" w:customStyle="1" w:styleId="ListLabel310">
    <w:name w:val="ListLabel 310"/>
    <w:uiPriority w:val="99"/>
    <w:qFormat/>
    <w:rsid w:val="00962828"/>
  </w:style>
  <w:style w:type="character" w:customStyle="1" w:styleId="ListLabel311">
    <w:name w:val="ListLabel 311"/>
    <w:uiPriority w:val="99"/>
    <w:qFormat/>
    <w:rsid w:val="00962828"/>
  </w:style>
  <w:style w:type="character" w:customStyle="1" w:styleId="ListLabel312">
    <w:name w:val="ListLabel 312"/>
    <w:uiPriority w:val="99"/>
    <w:qFormat/>
    <w:rsid w:val="00962828"/>
  </w:style>
  <w:style w:type="character" w:customStyle="1" w:styleId="ListLabel313">
    <w:name w:val="ListLabel 313"/>
    <w:uiPriority w:val="99"/>
    <w:qFormat/>
    <w:rsid w:val="00962828"/>
  </w:style>
  <w:style w:type="character" w:customStyle="1" w:styleId="ListLabel314">
    <w:name w:val="ListLabel 314"/>
    <w:uiPriority w:val="99"/>
    <w:qFormat/>
    <w:rsid w:val="00962828"/>
  </w:style>
  <w:style w:type="character" w:customStyle="1" w:styleId="ListLabel315">
    <w:name w:val="ListLabel 315"/>
    <w:uiPriority w:val="99"/>
    <w:qFormat/>
    <w:rsid w:val="00962828"/>
  </w:style>
  <w:style w:type="character" w:customStyle="1" w:styleId="ListLabel316">
    <w:name w:val="ListLabel 316"/>
    <w:uiPriority w:val="99"/>
    <w:qFormat/>
    <w:rsid w:val="00962828"/>
  </w:style>
  <w:style w:type="character" w:customStyle="1" w:styleId="ListLabel317">
    <w:name w:val="ListLabel 317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18">
    <w:name w:val="ListLabel 318"/>
    <w:uiPriority w:val="99"/>
    <w:qFormat/>
    <w:rsid w:val="00962828"/>
  </w:style>
  <w:style w:type="character" w:customStyle="1" w:styleId="ListLabel319">
    <w:name w:val="ListLabel 319"/>
    <w:uiPriority w:val="99"/>
    <w:qFormat/>
    <w:rsid w:val="00962828"/>
  </w:style>
  <w:style w:type="character" w:customStyle="1" w:styleId="ListLabel320">
    <w:name w:val="ListLabel 320"/>
    <w:uiPriority w:val="99"/>
    <w:qFormat/>
    <w:rsid w:val="00962828"/>
  </w:style>
  <w:style w:type="character" w:customStyle="1" w:styleId="ListLabel321">
    <w:name w:val="ListLabel 321"/>
    <w:uiPriority w:val="99"/>
    <w:qFormat/>
    <w:rsid w:val="00962828"/>
  </w:style>
  <w:style w:type="character" w:customStyle="1" w:styleId="ListLabel322">
    <w:name w:val="ListLabel 322"/>
    <w:uiPriority w:val="99"/>
    <w:qFormat/>
    <w:rsid w:val="00962828"/>
  </w:style>
  <w:style w:type="character" w:customStyle="1" w:styleId="ListLabel323">
    <w:name w:val="ListLabel 323"/>
    <w:uiPriority w:val="99"/>
    <w:qFormat/>
    <w:rsid w:val="00962828"/>
  </w:style>
  <w:style w:type="character" w:customStyle="1" w:styleId="ListLabel324">
    <w:name w:val="ListLabel 324"/>
    <w:uiPriority w:val="99"/>
    <w:qFormat/>
    <w:rsid w:val="00962828"/>
  </w:style>
  <w:style w:type="character" w:customStyle="1" w:styleId="ListLabel325">
    <w:name w:val="ListLabel 325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6">
    <w:name w:val="ListLabel 326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7">
    <w:name w:val="ListLabel 327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28">
    <w:name w:val="ListLabel 328"/>
    <w:uiPriority w:val="99"/>
    <w:qFormat/>
    <w:rsid w:val="00962828"/>
  </w:style>
  <w:style w:type="character" w:customStyle="1" w:styleId="ListLabel329">
    <w:name w:val="ListLabel 329"/>
    <w:uiPriority w:val="99"/>
    <w:qFormat/>
    <w:rsid w:val="00962828"/>
  </w:style>
  <w:style w:type="character" w:customStyle="1" w:styleId="ListLabel330">
    <w:name w:val="ListLabel 330"/>
    <w:uiPriority w:val="99"/>
    <w:qFormat/>
    <w:rsid w:val="00962828"/>
  </w:style>
  <w:style w:type="character" w:customStyle="1" w:styleId="ListLabel331">
    <w:name w:val="ListLabel 331"/>
    <w:uiPriority w:val="99"/>
    <w:qFormat/>
    <w:rsid w:val="00962828"/>
  </w:style>
  <w:style w:type="character" w:customStyle="1" w:styleId="ListLabel332">
    <w:name w:val="ListLabel 332"/>
    <w:uiPriority w:val="99"/>
    <w:qFormat/>
    <w:rsid w:val="00962828"/>
  </w:style>
  <w:style w:type="character" w:customStyle="1" w:styleId="ListLabel333">
    <w:name w:val="ListLabel 333"/>
    <w:uiPriority w:val="99"/>
    <w:qFormat/>
    <w:rsid w:val="00962828"/>
  </w:style>
  <w:style w:type="character" w:customStyle="1" w:styleId="ListLabel334">
    <w:name w:val="ListLabel 334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35">
    <w:name w:val="ListLabel 335"/>
    <w:uiPriority w:val="99"/>
    <w:qFormat/>
    <w:rsid w:val="00962828"/>
  </w:style>
  <w:style w:type="character" w:customStyle="1" w:styleId="ListLabel336">
    <w:name w:val="ListLabel 336"/>
    <w:uiPriority w:val="99"/>
    <w:qFormat/>
    <w:rsid w:val="00962828"/>
  </w:style>
  <w:style w:type="character" w:customStyle="1" w:styleId="ListLabel337">
    <w:name w:val="ListLabel 337"/>
    <w:uiPriority w:val="99"/>
    <w:qFormat/>
    <w:rsid w:val="00962828"/>
  </w:style>
  <w:style w:type="character" w:customStyle="1" w:styleId="ListLabel338">
    <w:name w:val="ListLabel 338"/>
    <w:uiPriority w:val="99"/>
    <w:qFormat/>
    <w:rsid w:val="00962828"/>
  </w:style>
  <w:style w:type="character" w:customStyle="1" w:styleId="ListLabel339">
    <w:name w:val="ListLabel 339"/>
    <w:uiPriority w:val="99"/>
    <w:qFormat/>
    <w:rsid w:val="00962828"/>
  </w:style>
  <w:style w:type="character" w:customStyle="1" w:styleId="ListLabel340">
    <w:name w:val="ListLabel 340"/>
    <w:uiPriority w:val="99"/>
    <w:qFormat/>
    <w:rsid w:val="00962828"/>
  </w:style>
  <w:style w:type="character" w:customStyle="1" w:styleId="ListLabel341">
    <w:name w:val="ListLabel 341"/>
    <w:uiPriority w:val="99"/>
    <w:qFormat/>
    <w:rsid w:val="00962828"/>
  </w:style>
  <w:style w:type="character" w:customStyle="1" w:styleId="ListLabel342">
    <w:name w:val="ListLabel 342"/>
    <w:uiPriority w:val="99"/>
    <w:qFormat/>
    <w:rsid w:val="00962828"/>
  </w:style>
  <w:style w:type="character" w:customStyle="1" w:styleId="ListLabel343">
    <w:name w:val="ListLabel 343"/>
    <w:uiPriority w:val="99"/>
    <w:qFormat/>
    <w:rsid w:val="00962828"/>
  </w:style>
  <w:style w:type="character" w:customStyle="1" w:styleId="ListLabel344">
    <w:name w:val="ListLabel 344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45">
    <w:name w:val="ListLabel 345"/>
    <w:uiPriority w:val="99"/>
    <w:qFormat/>
    <w:rsid w:val="00962828"/>
  </w:style>
  <w:style w:type="character" w:customStyle="1" w:styleId="ListLabel346">
    <w:name w:val="ListLabel 346"/>
    <w:uiPriority w:val="99"/>
    <w:qFormat/>
    <w:rsid w:val="00962828"/>
  </w:style>
  <w:style w:type="character" w:customStyle="1" w:styleId="ListLabel347">
    <w:name w:val="ListLabel 347"/>
    <w:uiPriority w:val="99"/>
    <w:qFormat/>
    <w:rsid w:val="00962828"/>
  </w:style>
  <w:style w:type="character" w:customStyle="1" w:styleId="ListLabel348">
    <w:name w:val="ListLabel 348"/>
    <w:uiPriority w:val="99"/>
    <w:qFormat/>
    <w:rsid w:val="00962828"/>
  </w:style>
  <w:style w:type="character" w:customStyle="1" w:styleId="ListLabel349">
    <w:name w:val="ListLabel 349"/>
    <w:uiPriority w:val="99"/>
    <w:qFormat/>
    <w:rsid w:val="00962828"/>
  </w:style>
  <w:style w:type="character" w:customStyle="1" w:styleId="ListLabel350">
    <w:name w:val="ListLabel 350"/>
    <w:uiPriority w:val="99"/>
    <w:qFormat/>
    <w:rsid w:val="00962828"/>
  </w:style>
  <w:style w:type="character" w:customStyle="1" w:styleId="ListLabel351">
    <w:name w:val="ListLabel 351"/>
    <w:uiPriority w:val="99"/>
    <w:qFormat/>
    <w:rsid w:val="00962828"/>
  </w:style>
  <w:style w:type="character" w:customStyle="1" w:styleId="ListLabel352">
    <w:name w:val="ListLabel 352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3">
    <w:name w:val="ListLabel 353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4">
    <w:name w:val="ListLabel 354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55">
    <w:name w:val="ListLabel 355"/>
    <w:uiPriority w:val="99"/>
    <w:qFormat/>
    <w:rsid w:val="00962828"/>
  </w:style>
  <w:style w:type="character" w:customStyle="1" w:styleId="ListLabel356">
    <w:name w:val="ListLabel 356"/>
    <w:uiPriority w:val="99"/>
    <w:qFormat/>
    <w:rsid w:val="00962828"/>
  </w:style>
  <w:style w:type="character" w:customStyle="1" w:styleId="ListLabel357">
    <w:name w:val="ListLabel 357"/>
    <w:uiPriority w:val="99"/>
    <w:qFormat/>
    <w:rsid w:val="00962828"/>
  </w:style>
  <w:style w:type="character" w:customStyle="1" w:styleId="ListLabel358">
    <w:name w:val="ListLabel 358"/>
    <w:uiPriority w:val="99"/>
    <w:qFormat/>
    <w:rsid w:val="00962828"/>
  </w:style>
  <w:style w:type="character" w:customStyle="1" w:styleId="ListLabel359">
    <w:name w:val="ListLabel 359"/>
    <w:uiPriority w:val="99"/>
    <w:qFormat/>
    <w:rsid w:val="00962828"/>
  </w:style>
  <w:style w:type="character" w:customStyle="1" w:styleId="ListLabel360">
    <w:name w:val="ListLabel 360"/>
    <w:uiPriority w:val="99"/>
    <w:qFormat/>
    <w:rsid w:val="00962828"/>
  </w:style>
  <w:style w:type="character" w:customStyle="1" w:styleId="ListLabel361">
    <w:name w:val="ListLabel 361"/>
    <w:uiPriority w:val="99"/>
    <w:qFormat/>
    <w:rsid w:val="00962828"/>
    <w:rPr>
      <w:rFonts w:ascii="Times New Roman" w:hAnsi="Times New Roman"/>
      <w:b/>
      <w:sz w:val="28"/>
    </w:rPr>
  </w:style>
  <w:style w:type="character" w:customStyle="1" w:styleId="ListLabel362">
    <w:name w:val="ListLabel 362"/>
    <w:uiPriority w:val="99"/>
    <w:qFormat/>
    <w:rsid w:val="00962828"/>
  </w:style>
  <w:style w:type="character" w:customStyle="1" w:styleId="ListLabel363">
    <w:name w:val="ListLabel 363"/>
    <w:uiPriority w:val="99"/>
    <w:qFormat/>
    <w:rsid w:val="00962828"/>
  </w:style>
  <w:style w:type="character" w:customStyle="1" w:styleId="ListLabel364">
    <w:name w:val="ListLabel 364"/>
    <w:uiPriority w:val="99"/>
    <w:qFormat/>
    <w:rsid w:val="00962828"/>
  </w:style>
  <w:style w:type="character" w:customStyle="1" w:styleId="ListLabel365">
    <w:name w:val="ListLabel 365"/>
    <w:uiPriority w:val="99"/>
    <w:qFormat/>
    <w:rsid w:val="00962828"/>
  </w:style>
  <w:style w:type="character" w:customStyle="1" w:styleId="ListLabel366">
    <w:name w:val="ListLabel 366"/>
    <w:uiPriority w:val="99"/>
    <w:qFormat/>
    <w:rsid w:val="00962828"/>
  </w:style>
  <w:style w:type="character" w:customStyle="1" w:styleId="ListLabel367">
    <w:name w:val="ListLabel 367"/>
    <w:uiPriority w:val="99"/>
    <w:qFormat/>
    <w:rsid w:val="00962828"/>
  </w:style>
  <w:style w:type="character" w:customStyle="1" w:styleId="ListLabel368">
    <w:name w:val="ListLabel 368"/>
    <w:uiPriority w:val="99"/>
    <w:qFormat/>
    <w:rsid w:val="00962828"/>
  </w:style>
  <w:style w:type="character" w:customStyle="1" w:styleId="ListLabel369">
    <w:name w:val="ListLabel 369"/>
    <w:uiPriority w:val="99"/>
    <w:qFormat/>
    <w:rsid w:val="00962828"/>
  </w:style>
  <w:style w:type="character" w:customStyle="1" w:styleId="ListLabel370">
    <w:name w:val="ListLabel 370"/>
    <w:uiPriority w:val="99"/>
    <w:qFormat/>
    <w:rsid w:val="00962828"/>
  </w:style>
  <w:style w:type="character" w:customStyle="1" w:styleId="ListLabel371">
    <w:name w:val="ListLabel 371"/>
    <w:uiPriority w:val="99"/>
    <w:qFormat/>
    <w:rsid w:val="00962828"/>
    <w:rPr>
      <w:rFonts w:ascii="Times New Roman" w:hAnsi="Times New Roman"/>
      <w:sz w:val="28"/>
    </w:rPr>
  </w:style>
  <w:style w:type="character" w:customStyle="1" w:styleId="ListLabel372">
    <w:name w:val="ListLabel 372"/>
    <w:uiPriority w:val="99"/>
    <w:qFormat/>
    <w:rsid w:val="00962828"/>
  </w:style>
  <w:style w:type="character" w:customStyle="1" w:styleId="ListLabel373">
    <w:name w:val="ListLabel 373"/>
    <w:uiPriority w:val="99"/>
    <w:qFormat/>
    <w:rsid w:val="00962828"/>
  </w:style>
  <w:style w:type="character" w:customStyle="1" w:styleId="ListLabel374">
    <w:name w:val="ListLabel 374"/>
    <w:uiPriority w:val="99"/>
    <w:qFormat/>
    <w:rsid w:val="00962828"/>
  </w:style>
  <w:style w:type="character" w:customStyle="1" w:styleId="ListLabel375">
    <w:name w:val="ListLabel 375"/>
    <w:uiPriority w:val="99"/>
    <w:qFormat/>
    <w:rsid w:val="00962828"/>
  </w:style>
  <w:style w:type="character" w:customStyle="1" w:styleId="ListLabel376">
    <w:name w:val="ListLabel 376"/>
    <w:uiPriority w:val="99"/>
    <w:qFormat/>
    <w:rsid w:val="00962828"/>
  </w:style>
  <w:style w:type="character" w:customStyle="1" w:styleId="ListLabel377">
    <w:name w:val="ListLabel 377"/>
    <w:uiPriority w:val="99"/>
    <w:qFormat/>
    <w:rsid w:val="00962828"/>
  </w:style>
  <w:style w:type="character" w:customStyle="1" w:styleId="ListLabel378">
    <w:name w:val="ListLabel 378"/>
    <w:uiPriority w:val="99"/>
    <w:qFormat/>
    <w:rsid w:val="00962828"/>
  </w:style>
  <w:style w:type="character" w:customStyle="1" w:styleId="ListLabel379">
    <w:name w:val="ListLabel 379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0">
    <w:name w:val="ListLabel 380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1">
    <w:name w:val="ListLabel 381"/>
    <w:uiPriority w:val="99"/>
    <w:qFormat/>
    <w:rsid w:val="00962828"/>
    <w:rPr>
      <w:rFonts w:ascii="Times New Roman" w:hAnsi="Times New Roman"/>
      <w:sz w:val="24"/>
    </w:rPr>
  </w:style>
  <w:style w:type="character" w:customStyle="1" w:styleId="ListLabel382">
    <w:name w:val="ListLabel 382"/>
    <w:uiPriority w:val="99"/>
    <w:qFormat/>
    <w:rsid w:val="00962828"/>
  </w:style>
  <w:style w:type="character" w:customStyle="1" w:styleId="ListLabel383">
    <w:name w:val="ListLabel 383"/>
    <w:uiPriority w:val="99"/>
    <w:qFormat/>
    <w:rsid w:val="00962828"/>
  </w:style>
  <w:style w:type="character" w:customStyle="1" w:styleId="ListLabel384">
    <w:name w:val="ListLabel 384"/>
    <w:uiPriority w:val="99"/>
    <w:qFormat/>
    <w:rsid w:val="00962828"/>
  </w:style>
  <w:style w:type="character" w:customStyle="1" w:styleId="ListLabel385">
    <w:name w:val="ListLabel 385"/>
    <w:uiPriority w:val="99"/>
    <w:qFormat/>
    <w:rsid w:val="00962828"/>
  </w:style>
  <w:style w:type="character" w:customStyle="1" w:styleId="ListLabel386">
    <w:name w:val="ListLabel 386"/>
    <w:uiPriority w:val="99"/>
    <w:qFormat/>
    <w:rsid w:val="00962828"/>
  </w:style>
  <w:style w:type="character" w:customStyle="1" w:styleId="ListLabel387">
    <w:name w:val="ListLabel 387"/>
    <w:uiPriority w:val="99"/>
    <w:qFormat/>
    <w:rsid w:val="00962828"/>
  </w:style>
  <w:style w:type="character" w:customStyle="1" w:styleId="ListLabel388">
    <w:name w:val="ListLabel 388"/>
    <w:qFormat/>
    <w:rsid w:val="00962828"/>
    <w:rPr>
      <w:rFonts w:ascii="Times New Roman" w:hAnsi="Times New Roman" w:cs="Times New Roman"/>
      <w:b/>
      <w:sz w:val="28"/>
    </w:rPr>
  </w:style>
  <w:style w:type="character" w:customStyle="1" w:styleId="ListLabel389">
    <w:name w:val="ListLabel 389"/>
    <w:qFormat/>
    <w:rsid w:val="00962828"/>
    <w:rPr>
      <w:rFonts w:cs="Times New Roman"/>
    </w:rPr>
  </w:style>
  <w:style w:type="character" w:customStyle="1" w:styleId="ListLabel390">
    <w:name w:val="ListLabel 390"/>
    <w:qFormat/>
    <w:rsid w:val="00962828"/>
    <w:rPr>
      <w:rFonts w:cs="Times New Roman"/>
    </w:rPr>
  </w:style>
  <w:style w:type="character" w:customStyle="1" w:styleId="ListLabel391">
    <w:name w:val="ListLabel 391"/>
    <w:qFormat/>
    <w:rsid w:val="00962828"/>
    <w:rPr>
      <w:rFonts w:cs="Times New Roman"/>
    </w:rPr>
  </w:style>
  <w:style w:type="character" w:customStyle="1" w:styleId="ListLabel392">
    <w:name w:val="ListLabel 392"/>
    <w:qFormat/>
    <w:rsid w:val="00962828"/>
    <w:rPr>
      <w:rFonts w:cs="Times New Roman"/>
    </w:rPr>
  </w:style>
  <w:style w:type="character" w:customStyle="1" w:styleId="ListLabel393">
    <w:name w:val="ListLabel 393"/>
    <w:qFormat/>
    <w:rsid w:val="00962828"/>
    <w:rPr>
      <w:rFonts w:cs="Times New Roman"/>
    </w:rPr>
  </w:style>
  <w:style w:type="character" w:customStyle="1" w:styleId="ListLabel394">
    <w:name w:val="ListLabel 394"/>
    <w:qFormat/>
    <w:rsid w:val="00962828"/>
    <w:rPr>
      <w:rFonts w:cs="Times New Roman"/>
    </w:rPr>
  </w:style>
  <w:style w:type="character" w:customStyle="1" w:styleId="ListLabel395">
    <w:name w:val="ListLabel 395"/>
    <w:qFormat/>
    <w:rsid w:val="00962828"/>
    <w:rPr>
      <w:rFonts w:cs="Times New Roman"/>
    </w:rPr>
  </w:style>
  <w:style w:type="character" w:customStyle="1" w:styleId="ListLabel396">
    <w:name w:val="ListLabel 396"/>
    <w:qFormat/>
    <w:rsid w:val="00962828"/>
    <w:rPr>
      <w:rFonts w:cs="Times New Roman"/>
    </w:rPr>
  </w:style>
  <w:style w:type="character" w:customStyle="1" w:styleId="ListLabel397">
    <w:name w:val="ListLabel 397"/>
    <w:qFormat/>
    <w:rsid w:val="00962828"/>
    <w:rPr>
      <w:rFonts w:cs="Times New Roman"/>
    </w:rPr>
  </w:style>
  <w:style w:type="character" w:customStyle="1" w:styleId="ListLabel398">
    <w:name w:val="ListLabel 398"/>
    <w:qFormat/>
    <w:rsid w:val="00962828"/>
    <w:rPr>
      <w:rFonts w:ascii="Times New Roman" w:hAnsi="Times New Roman" w:cs="Times New Roman"/>
      <w:sz w:val="28"/>
    </w:rPr>
  </w:style>
  <w:style w:type="character" w:customStyle="1" w:styleId="ListLabel399">
    <w:name w:val="ListLabel 399"/>
    <w:qFormat/>
    <w:rsid w:val="00962828"/>
    <w:rPr>
      <w:rFonts w:cs="Times New Roman"/>
    </w:rPr>
  </w:style>
  <w:style w:type="character" w:customStyle="1" w:styleId="ListLabel400">
    <w:name w:val="ListLabel 400"/>
    <w:qFormat/>
    <w:rsid w:val="00962828"/>
    <w:rPr>
      <w:rFonts w:cs="Times New Roman"/>
    </w:rPr>
  </w:style>
  <w:style w:type="character" w:customStyle="1" w:styleId="ListLabel401">
    <w:name w:val="ListLabel 401"/>
    <w:qFormat/>
    <w:rsid w:val="00962828"/>
    <w:rPr>
      <w:rFonts w:cs="Times New Roman"/>
    </w:rPr>
  </w:style>
  <w:style w:type="character" w:customStyle="1" w:styleId="ListLabel402">
    <w:name w:val="ListLabel 402"/>
    <w:qFormat/>
    <w:rsid w:val="00962828"/>
    <w:rPr>
      <w:rFonts w:cs="Times New Roman"/>
    </w:rPr>
  </w:style>
  <w:style w:type="character" w:customStyle="1" w:styleId="ListLabel403">
    <w:name w:val="ListLabel 403"/>
    <w:qFormat/>
    <w:rsid w:val="00962828"/>
    <w:rPr>
      <w:rFonts w:cs="Times New Roman"/>
    </w:rPr>
  </w:style>
  <w:style w:type="character" w:customStyle="1" w:styleId="ListLabel404">
    <w:name w:val="ListLabel 404"/>
    <w:qFormat/>
    <w:rsid w:val="00962828"/>
    <w:rPr>
      <w:rFonts w:cs="Times New Roman"/>
    </w:rPr>
  </w:style>
  <w:style w:type="character" w:customStyle="1" w:styleId="ListLabel405">
    <w:name w:val="ListLabel 405"/>
    <w:qFormat/>
    <w:rsid w:val="00962828"/>
    <w:rPr>
      <w:rFonts w:cs="Times New Roman"/>
    </w:rPr>
  </w:style>
  <w:style w:type="character" w:customStyle="1" w:styleId="ListLabel406">
    <w:name w:val="ListLabel 406"/>
    <w:qFormat/>
    <w:rsid w:val="00962828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962828"/>
    <w:rPr>
      <w:rFonts w:ascii="Times New Roman" w:hAnsi="Times New Roman" w:cs="Times New Roman"/>
      <w:sz w:val="24"/>
    </w:rPr>
  </w:style>
  <w:style w:type="character" w:customStyle="1" w:styleId="ListLabel408">
    <w:name w:val="ListLabel 408"/>
    <w:qFormat/>
    <w:rsid w:val="00962828"/>
    <w:rPr>
      <w:rFonts w:ascii="Times New Roman" w:hAnsi="Times New Roman" w:cs="Times New Roman"/>
      <w:sz w:val="24"/>
    </w:rPr>
  </w:style>
  <w:style w:type="character" w:customStyle="1" w:styleId="ListLabel409">
    <w:name w:val="ListLabel 409"/>
    <w:qFormat/>
    <w:rsid w:val="00962828"/>
    <w:rPr>
      <w:rFonts w:cs="Times New Roman"/>
    </w:rPr>
  </w:style>
  <w:style w:type="character" w:customStyle="1" w:styleId="ListLabel410">
    <w:name w:val="ListLabel 410"/>
    <w:qFormat/>
    <w:rsid w:val="00962828"/>
    <w:rPr>
      <w:rFonts w:cs="Times New Roman"/>
    </w:rPr>
  </w:style>
  <w:style w:type="character" w:customStyle="1" w:styleId="ListLabel411">
    <w:name w:val="ListLabel 411"/>
    <w:qFormat/>
    <w:rsid w:val="00962828"/>
    <w:rPr>
      <w:rFonts w:cs="Times New Roman"/>
    </w:rPr>
  </w:style>
  <w:style w:type="character" w:customStyle="1" w:styleId="ListLabel412">
    <w:name w:val="ListLabel 412"/>
    <w:qFormat/>
    <w:rsid w:val="00962828"/>
    <w:rPr>
      <w:rFonts w:cs="Times New Roman"/>
    </w:rPr>
  </w:style>
  <w:style w:type="character" w:customStyle="1" w:styleId="ListLabel413">
    <w:name w:val="ListLabel 413"/>
    <w:qFormat/>
    <w:rsid w:val="00962828"/>
    <w:rPr>
      <w:rFonts w:cs="Times New Roman"/>
    </w:rPr>
  </w:style>
  <w:style w:type="character" w:customStyle="1" w:styleId="ListLabel414">
    <w:name w:val="ListLabel 414"/>
    <w:qFormat/>
    <w:rsid w:val="00962828"/>
    <w:rPr>
      <w:rFonts w:cs="Times New Roman"/>
    </w:rPr>
  </w:style>
  <w:style w:type="character" w:customStyle="1" w:styleId="ListLabel415">
    <w:name w:val="ListLabel 415"/>
    <w:qFormat/>
    <w:rsid w:val="00962828"/>
    <w:rPr>
      <w:rFonts w:cs="Times New Roman"/>
    </w:rPr>
  </w:style>
  <w:style w:type="character" w:customStyle="1" w:styleId="ListLabel416">
    <w:name w:val="ListLabel 416"/>
    <w:qFormat/>
    <w:rsid w:val="00962828"/>
    <w:rPr>
      <w:rFonts w:cs="Times New Roman"/>
    </w:rPr>
  </w:style>
  <w:style w:type="character" w:customStyle="1" w:styleId="ListLabel417">
    <w:name w:val="ListLabel 417"/>
    <w:qFormat/>
    <w:rsid w:val="00962828"/>
    <w:rPr>
      <w:rFonts w:cs="Times New Roman"/>
    </w:rPr>
  </w:style>
  <w:style w:type="character" w:customStyle="1" w:styleId="ListLabel418">
    <w:name w:val="ListLabel 418"/>
    <w:qFormat/>
    <w:rsid w:val="00962828"/>
    <w:rPr>
      <w:rFonts w:cs="Times New Roman"/>
    </w:rPr>
  </w:style>
  <w:style w:type="character" w:customStyle="1" w:styleId="ListLabel419">
    <w:name w:val="ListLabel 419"/>
    <w:qFormat/>
    <w:rsid w:val="00962828"/>
    <w:rPr>
      <w:rFonts w:cs="Times New Roman"/>
    </w:rPr>
  </w:style>
  <w:style w:type="character" w:customStyle="1" w:styleId="ListLabel420">
    <w:name w:val="ListLabel 420"/>
    <w:qFormat/>
    <w:rsid w:val="00962828"/>
    <w:rPr>
      <w:rFonts w:cs="Times New Roman"/>
    </w:rPr>
  </w:style>
  <w:style w:type="character" w:customStyle="1" w:styleId="ListLabel421">
    <w:name w:val="ListLabel 421"/>
    <w:qFormat/>
    <w:rsid w:val="00962828"/>
    <w:rPr>
      <w:rFonts w:cs="Times New Roman"/>
    </w:rPr>
  </w:style>
  <w:style w:type="character" w:customStyle="1" w:styleId="ListLabel422">
    <w:name w:val="ListLabel 422"/>
    <w:qFormat/>
    <w:rsid w:val="00962828"/>
    <w:rPr>
      <w:rFonts w:cs="Times New Roman"/>
    </w:rPr>
  </w:style>
  <w:style w:type="character" w:customStyle="1" w:styleId="ListLabel423">
    <w:name w:val="ListLabel 423"/>
    <w:qFormat/>
    <w:rsid w:val="00962828"/>
    <w:rPr>
      <w:rFonts w:cs="Times New Roman"/>
    </w:rPr>
  </w:style>
  <w:style w:type="paragraph" w:customStyle="1" w:styleId="16">
    <w:name w:val="Заголовок1"/>
    <w:basedOn w:val="a"/>
    <w:next w:val="af0"/>
    <w:uiPriority w:val="99"/>
    <w:qFormat/>
    <w:rsid w:val="00962828"/>
    <w:pPr>
      <w:keepNext/>
      <w:spacing w:before="240" w:after="120"/>
    </w:pPr>
    <w:rPr>
      <w:rFonts w:ascii="Liberation Sans" w:eastAsia="Arial Unicode MS" w:hAnsi="Liberation Sans" w:cs="Arial Unicode MS"/>
      <w:color w:val="00000A"/>
      <w:sz w:val="28"/>
      <w:szCs w:val="28"/>
    </w:rPr>
  </w:style>
  <w:style w:type="paragraph" w:styleId="af7">
    <w:name w:val="List"/>
    <w:basedOn w:val="af0"/>
    <w:uiPriority w:val="99"/>
    <w:rsid w:val="00962828"/>
  </w:style>
  <w:style w:type="paragraph" w:styleId="af8">
    <w:name w:val="caption"/>
    <w:basedOn w:val="a"/>
    <w:uiPriority w:val="99"/>
    <w:qFormat/>
    <w:rsid w:val="00962828"/>
    <w:pPr>
      <w:suppressLineNumbers/>
      <w:spacing w:before="120" w:after="120"/>
    </w:pPr>
    <w:rPr>
      <w:rFonts w:ascii="Calibri" w:eastAsia="Calibri" w:hAnsi="Calibri" w:cs="Times New Roman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962828"/>
    <w:pPr>
      <w:spacing w:after="0" w:line="240" w:lineRule="auto"/>
      <w:ind w:left="220" w:hanging="220"/>
    </w:pPr>
  </w:style>
  <w:style w:type="paragraph" w:styleId="af9">
    <w:name w:val="index heading"/>
    <w:basedOn w:val="a"/>
    <w:uiPriority w:val="99"/>
    <w:qFormat/>
    <w:rsid w:val="00962828"/>
    <w:pPr>
      <w:suppressLineNumbers/>
    </w:pPr>
    <w:rPr>
      <w:rFonts w:ascii="Calibri" w:eastAsia="Calibri" w:hAnsi="Calibri" w:cs="Times New Roman"/>
      <w:color w:val="00000A"/>
    </w:rPr>
  </w:style>
  <w:style w:type="paragraph" w:customStyle="1" w:styleId="ConsPlusNormal">
    <w:name w:val="ConsPlusNormal"/>
    <w:uiPriority w:val="99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962828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character" w:customStyle="1" w:styleId="21">
    <w:name w:val="Текст примечания Знак2"/>
    <w:basedOn w:val="a0"/>
    <w:uiPriority w:val="99"/>
    <w:semiHidden/>
    <w:rsid w:val="00962828"/>
    <w:rPr>
      <w:sz w:val="20"/>
      <w:szCs w:val="20"/>
    </w:rPr>
  </w:style>
  <w:style w:type="character" w:customStyle="1" w:styleId="22">
    <w:name w:val="Тема примечания Знак2"/>
    <w:basedOn w:val="21"/>
    <w:uiPriority w:val="99"/>
    <w:semiHidden/>
    <w:rsid w:val="00962828"/>
    <w:rPr>
      <w:b/>
      <w:bCs/>
      <w:sz w:val="20"/>
      <w:szCs w:val="20"/>
    </w:rPr>
  </w:style>
  <w:style w:type="paragraph" w:styleId="afa">
    <w:name w:val="List Paragraph"/>
    <w:basedOn w:val="a"/>
    <w:uiPriority w:val="1"/>
    <w:qFormat/>
    <w:rsid w:val="00962828"/>
    <w:pPr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ConsPlusNonformat">
    <w:name w:val="ConsPlusNonformat"/>
    <w:uiPriority w:val="99"/>
    <w:qFormat/>
    <w:rsid w:val="00962828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fb">
    <w:name w:val="Содержимое врезки"/>
    <w:basedOn w:val="a"/>
    <w:uiPriority w:val="99"/>
    <w:qFormat/>
    <w:rsid w:val="00962828"/>
    <w:rPr>
      <w:rFonts w:ascii="Calibri" w:eastAsia="Calibri" w:hAnsi="Calibri" w:cs="Times New Roman"/>
      <w:color w:val="00000A"/>
    </w:rPr>
  </w:style>
  <w:style w:type="character" w:customStyle="1" w:styleId="3">
    <w:name w:val="Основной текст 3 Знак"/>
    <w:basedOn w:val="a0"/>
    <w:link w:val="30"/>
    <w:uiPriority w:val="99"/>
    <w:semiHidden/>
    <w:rsid w:val="00962828"/>
    <w:rPr>
      <w:rFonts w:ascii="Calibri" w:eastAsia="Calibri" w:hAnsi="Calibri" w:cs="Times New Roman"/>
      <w:color w:val="00000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962828"/>
    <w:pPr>
      <w:spacing w:after="120"/>
    </w:pPr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23">
    <w:name w:val="Основной текст2"/>
    <w:basedOn w:val="a"/>
    <w:rsid w:val="00962828"/>
    <w:pPr>
      <w:widowControl w:val="0"/>
      <w:spacing w:after="0" w:line="274" w:lineRule="exact"/>
      <w:jc w:val="both"/>
    </w:pPr>
    <w:rPr>
      <w:spacing w:val="3"/>
      <w:sz w:val="21"/>
      <w:szCs w:val="21"/>
    </w:rPr>
  </w:style>
  <w:style w:type="character" w:customStyle="1" w:styleId="afc">
    <w:name w:val="Текст Знак"/>
    <w:basedOn w:val="a0"/>
    <w:link w:val="afd"/>
    <w:uiPriority w:val="99"/>
    <w:semiHidden/>
    <w:rsid w:val="00962828"/>
    <w:rPr>
      <w:rFonts w:ascii="Calibri" w:hAnsi="Calibri"/>
      <w:szCs w:val="21"/>
    </w:rPr>
  </w:style>
  <w:style w:type="paragraph" w:styleId="afd">
    <w:name w:val="Plain Text"/>
    <w:basedOn w:val="a"/>
    <w:link w:val="afc"/>
    <w:uiPriority w:val="99"/>
    <w:semiHidden/>
    <w:unhideWhenUsed/>
    <w:rsid w:val="00962828"/>
    <w:pPr>
      <w:spacing w:after="0" w:line="240" w:lineRule="auto"/>
    </w:pPr>
    <w:rPr>
      <w:rFonts w:ascii="Calibri" w:hAnsi="Calibri"/>
      <w:szCs w:val="21"/>
    </w:rPr>
  </w:style>
  <w:style w:type="character" w:customStyle="1" w:styleId="extendedtext-short">
    <w:name w:val="extendedtext-short"/>
    <w:basedOn w:val="a0"/>
    <w:rsid w:val="000D1DAA"/>
  </w:style>
  <w:style w:type="paragraph" w:customStyle="1" w:styleId="Default">
    <w:name w:val="Default"/>
    <w:rsid w:val="001D6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2C21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numbering" w:customStyle="1" w:styleId="18">
    <w:name w:val="Нет списка1"/>
    <w:next w:val="a2"/>
    <w:uiPriority w:val="99"/>
    <w:semiHidden/>
    <w:unhideWhenUsed/>
    <w:rsid w:val="003318A5"/>
  </w:style>
  <w:style w:type="table" w:customStyle="1" w:styleId="TableNormal">
    <w:name w:val="Table Normal"/>
    <w:uiPriority w:val="2"/>
    <w:semiHidden/>
    <w:unhideWhenUsed/>
    <w:qFormat/>
    <w:rsid w:val="00331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18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24">
    <w:name w:val="Нет списка2"/>
    <w:next w:val="a2"/>
    <w:uiPriority w:val="99"/>
    <w:semiHidden/>
    <w:unhideWhenUsed/>
    <w:rsid w:val="0071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nd=758775C9C4CEAA749013D7018887D47D&amp;req=doc&amp;base=RZR&amp;n=149911&amp;REFFIELD=134&amp;REFDST=105171&amp;REFDOC=78343&amp;REFBASE=RLAW404&amp;stat=refcode%3D16876%3Bindex%3D5556&amp;date=15.04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ADBDB2D646EF0ABE42F583C8F16133270C9C60712338B67AAA0D51B1D3C606D35D309AC1488D841D47AF51E0DD5EC1061873FC625C31BEhAD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magojr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imagojr.com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earcherI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057F-77BB-4988-A827-BD50CF4D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10751</Words>
  <Characters>61282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Терехова Светлана Ивановна</cp:lastModifiedBy>
  <cp:revision>2</cp:revision>
  <cp:lastPrinted>2023-04-13T13:15:00Z</cp:lastPrinted>
  <dcterms:created xsi:type="dcterms:W3CDTF">2023-04-13T14:18:00Z</dcterms:created>
  <dcterms:modified xsi:type="dcterms:W3CDTF">2023-04-13T14:18:00Z</dcterms:modified>
</cp:coreProperties>
</file>