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85" w:rsidRDefault="00FC4085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Pr="002A3734" w:rsidRDefault="00E7348D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6C9" w:rsidRDefault="00E7348D" w:rsidP="00D37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48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72B2B">
        <w:rPr>
          <w:rFonts w:ascii="Times New Roman" w:hAnsi="Times New Roman" w:cs="Times New Roman"/>
          <w:b/>
          <w:sz w:val="28"/>
          <w:szCs w:val="28"/>
        </w:rPr>
        <w:t>П</w:t>
      </w:r>
      <w:r w:rsidR="00D37165">
        <w:rPr>
          <w:rFonts w:ascii="Times New Roman" w:hAnsi="Times New Roman" w:cs="Times New Roman"/>
          <w:b/>
          <w:sz w:val="28"/>
          <w:szCs w:val="28"/>
        </w:rPr>
        <w:t>орядка с</w:t>
      </w:r>
      <w:r w:rsidRPr="00E7348D">
        <w:rPr>
          <w:rFonts w:ascii="Times New Roman" w:hAnsi="Times New Roman" w:cs="Times New Roman"/>
          <w:b/>
          <w:sz w:val="28"/>
          <w:szCs w:val="28"/>
        </w:rPr>
        <w:t>огласовани</w:t>
      </w:r>
      <w:r w:rsidR="00D37165">
        <w:rPr>
          <w:rFonts w:ascii="Times New Roman" w:hAnsi="Times New Roman" w:cs="Times New Roman"/>
          <w:b/>
          <w:sz w:val="28"/>
          <w:szCs w:val="28"/>
        </w:rPr>
        <w:t>я</w:t>
      </w:r>
      <w:r w:rsidRPr="00E7348D">
        <w:rPr>
          <w:rFonts w:ascii="Times New Roman" w:hAnsi="Times New Roman" w:cs="Times New Roman"/>
          <w:b/>
          <w:sz w:val="28"/>
          <w:szCs w:val="28"/>
        </w:rPr>
        <w:t xml:space="preserve"> нормативов потерь общераспространенных полезных ископаемых при добыче, технологически связанных с принятой схемой  и технологией</w:t>
      </w:r>
    </w:p>
    <w:p w:rsidR="007C16C9" w:rsidRDefault="00E7348D" w:rsidP="00D37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48D">
        <w:rPr>
          <w:rFonts w:ascii="Times New Roman" w:hAnsi="Times New Roman" w:cs="Times New Roman"/>
          <w:b/>
          <w:sz w:val="28"/>
          <w:szCs w:val="28"/>
        </w:rPr>
        <w:t xml:space="preserve"> разработки месторождения, </w:t>
      </w:r>
      <w:proofErr w:type="gramStart"/>
      <w:r w:rsidRPr="00E7348D">
        <w:rPr>
          <w:rFonts w:ascii="Times New Roman" w:hAnsi="Times New Roman" w:cs="Times New Roman"/>
          <w:b/>
          <w:sz w:val="28"/>
          <w:szCs w:val="28"/>
        </w:rPr>
        <w:t>превышающих</w:t>
      </w:r>
      <w:proofErr w:type="gramEnd"/>
      <w:r w:rsidRPr="00E7348D">
        <w:rPr>
          <w:rFonts w:ascii="Times New Roman" w:hAnsi="Times New Roman" w:cs="Times New Roman"/>
          <w:b/>
          <w:sz w:val="28"/>
          <w:szCs w:val="28"/>
        </w:rPr>
        <w:t xml:space="preserve"> по величине нормативы, утвержденные в</w:t>
      </w:r>
      <w:r w:rsidR="00D37165">
        <w:rPr>
          <w:rFonts w:ascii="Times New Roman" w:hAnsi="Times New Roman" w:cs="Times New Roman"/>
          <w:b/>
          <w:sz w:val="28"/>
          <w:szCs w:val="28"/>
        </w:rPr>
        <w:t xml:space="preserve"> составе проектной документации</w:t>
      </w:r>
      <w:r w:rsidR="00872B2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7348D" w:rsidRPr="00E7348D" w:rsidRDefault="00872B2B" w:rsidP="00D37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Белгородской области</w:t>
      </w:r>
    </w:p>
    <w:p w:rsidR="00E7348D" w:rsidRDefault="00E7348D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2BA" w:rsidRDefault="009F32BA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48D" w:rsidRDefault="00E7348D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85" w:rsidRPr="002A3734" w:rsidRDefault="00FC4085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2A373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3734">
        <w:rPr>
          <w:rFonts w:ascii="Times New Roman" w:hAnsi="Times New Roman" w:cs="Times New Roman"/>
          <w:sz w:val="28"/>
          <w:szCs w:val="28"/>
        </w:rPr>
        <w:t xml:space="preserve"> Российской Федерации от 21 февраля </w:t>
      </w:r>
      <w:r w:rsidR="002A37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A3734">
        <w:rPr>
          <w:rFonts w:ascii="Times New Roman" w:hAnsi="Times New Roman" w:cs="Times New Roman"/>
          <w:sz w:val="28"/>
          <w:szCs w:val="28"/>
        </w:rPr>
        <w:t xml:space="preserve">1992 </w:t>
      </w:r>
      <w:r w:rsidR="002A3734">
        <w:rPr>
          <w:rFonts w:ascii="Times New Roman" w:hAnsi="Times New Roman" w:cs="Times New Roman"/>
          <w:sz w:val="28"/>
          <w:szCs w:val="28"/>
        </w:rPr>
        <w:t>года</w:t>
      </w:r>
      <w:r w:rsidRPr="002A3734">
        <w:rPr>
          <w:rFonts w:ascii="Times New Roman" w:hAnsi="Times New Roman" w:cs="Times New Roman"/>
          <w:sz w:val="28"/>
          <w:szCs w:val="28"/>
        </w:rPr>
        <w:t xml:space="preserve"> </w:t>
      </w:r>
      <w:r w:rsidR="002A3734">
        <w:rPr>
          <w:rFonts w:ascii="Times New Roman" w:hAnsi="Times New Roman" w:cs="Times New Roman"/>
          <w:sz w:val="28"/>
          <w:szCs w:val="28"/>
        </w:rPr>
        <w:t>№ 2395-1 «</w:t>
      </w:r>
      <w:r w:rsidRPr="002A3734">
        <w:rPr>
          <w:rFonts w:ascii="Times New Roman" w:hAnsi="Times New Roman" w:cs="Times New Roman"/>
          <w:sz w:val="28"/>
          <w:szCs w:val="28"/>
        </w:rPr>
        <w:t>О недрах</w:t>
      </w:r>
      <w:r w:rsidR="002A3734">
        <w:rPr>
          <w:rFonts w:ascii="Times New Roman" w:hAnsi="Times New Roman" w:cs="Times New Roman"/>
          <w:sz w:val="28"/>
          <w:szCs w:val="28"/>
        </w:rPr>
        <w:t>»</w:t>
      </w:r>
      <w:r w:rsidR="00872B2B">
        <w:rPr>
          <w:rFonts w:ascii="Times New Roman" w:hAnsi="Times New Roman" w:cs="Times New Roman"/>
          <w:sz w:val="28"/>
          <w:szCs w:val="28"/>
        </w:rPr>
        <w:t xml:space="preserve">, </w:t>
      </w:r>
      <w:r w:rsidR="009F32BA">
        <w:rPr>
          <w:rFonts w:ascii="Times New Roman" w:hAnsi="Times New Roman" w:cs="Times New Roman"/>
          <w:sz w:val="28"/>
          <w:szCs w:val="28"/>
        </w:rPr>
        <w:t>п</w:t>
      </w:r>
      <w:r w:rsidR="00872B2B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29 декабря 2001 года № 921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</w:t>
      </w:r>
      <w:r w:rsidR="00D37165">
        <w:rPr>
          <w:rFonts w:ascii="Times New Roman" w:hAnsi="Times New Roman" w:cs="Times New Roman"/>
          <w:sz w:val="28"/>
          <w:szCs w:val="28"/>
        </w:rPr>
        <w:t xml:space="preserve"> </w:t>
      </w:r>
      <w:r w:rsidR="00E7348D" w:rsidRPr="004A6A86">
        <w:rPr>
          <w:rFonts w:ascii="Times New Roman" w:hAnsi="Times New Roman" w:cs="Times New Roman"/>
          <w:sz w:val="28"/>
          <w:szCs w:val="28"/>
        </w:rPr>
        <w:t>Правительство Белгородской</w:t>
      </w:r>
      <w:r w:rsidR="00E7348D">
        <w:rPr>
          <w:rFonts w:ascii="Times New Roman" w:hAnsi="Times New Roman" w:cs="Times New Roman"/>
          <w:sz w:val="28"/>
          <w:szCs w:val="28"/>
        </w:rPr>
        <w:t xml:space="preserve"> о</w:t>
      </w:r>
      <w:r w:rsidR="00E7348D" w:rsidRPr="004A6A86">
        <w:rPr>
          <w:rFonts w:ascii="Times New Roman" w:hAnsi="Times New Roman" w:cs="Times New Roman"/>
          <w:sz w:val="28"/>
          <w:szCs w:val="28"/>
        </w:rPr>
        <w:t>бласти</w:t>
      </w:r>
      <w:r w:rsidR="00E73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48D" w:rsidRPr="004A6A8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E7348D" w:rsidRPr="004A6A86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 w:rsidR="00FC4085" w:rsidRPr="002A3734" w:rsidRDefault="009F32BA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C4085" w:rsidRPr="002A373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8">
        <w:r w:rsidR="00FC4085" w:rsidRPr="00AE24A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C4085" w:rsidRPr="00AE24A7">
        <w:rPr>
          <w:rFonts w:ascii="Times New Roman" w:hAnsi="Times New Roman" w:cs="Times New Roman"/>
          <w:sz w:val="28"/>
          <w:szCs w:val="28"/>
        </w:rPr>
        <w:t xml:space="preserve"> </w:t>
      </w:r>
      <w:r w:rsidR="00FC4085" w:rsidRPr="002A3734">
        <w:rPr>
          <w:rFonts w:ascii="Times New Roman" w:hAnsi="Times New Roman" w:cs="Times New Roman"/>
          <w:sz w:val="28"/>
          <w:szCs w:val="28"/>
        </w:rPr>
        <w:t>согласования нормативов потерь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085" w:rsidRPr="002A3734">
        <w:rPr>
          <w:rFonts w:ascii="Times New Roman" w:hAnsi="Times New Roman" w:cs="Times New Roman"/>
          <w:sz w:val="28"/>
          <w:szCs w:val="28"/>
        </w:rPr>
        <w:t xml:space="preserve">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документации, на территории </w:t>
      </w:r>
      <w:r w:rsidR="00AE24A7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E57CA4">
        <w:rPr>
          <w:rFonts w:ascii="Times New Roman" w:hAnsi="Times New Roman" w:cs="Times New Roman"/>
          <w:sz w:val="28"/>
          <w:szCs w:val="28"/>
        </w:rPr>
        <w:t xml:space="preserve"> (</w:t>
      </w:r>
      <w:r w:rsidR="00872B2B">
        <w:rPr>
          <w:rFonts w:ascii="Times New Roman" w:hAnsi="Times New Roman" w:cs="Times New Roman"/>
          <w:sz w:val="28"/>
          <w:szCs w:val="28"/>
        </w:rPr>
        <w:t>прилагается</w:t>
      </w:r>
      <w:r w:rsidR="00E57CA4">
        <w:rPr>
          <w:rFonts w:ascii="Times New Roman" w:hAnsi="Times New Roman" w:cs="Times New Roman"/>
          <w:sz w:val="28"/>
          <w:szCs w:val="28"/>
        </w:rPr>
        <w:t>).</w:t>
      </w:r>
    </w:p>
    <w:p w:rsidR="00D91BC4" w:rsidRDefault="00AE24A7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A7">
        <w:rPr>
          <w:rFonts w:ascii="Times New Roman" w:hAnsi="Times New Roman" w:cs="Times New Roman"/>
          <w:sz w:val="28"/>
          <w:szCs w:val="28"/>
        </w:rPr>
        <w:t>2.</w:t>
      </w:r>
      <w:r w:rsidR="009F32B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E24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24A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E57CA4">
        <w:rPr>
          <w:rFonts w:ascii="Times New Roman" w:hAnsi="Times New Roman" w:cs="Times New Roman"/>
          <w:sz w:val="28"/>
          <w:szCs w:val="28"/>
        </w:rPr>
        <w:t>настоящего постановления возложить</w:t>
      </w:r>
      <w:r w:rsidR="009F32B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7CA4">
        <w:rPr>
          <w:rFonts w:ascii="Times New Roman" w:hAnsi="Times New Roman" w:cs="Times New Roman"/>
          <w:sz w:val="28"/>
          <w:szCs w:val="28"/>
        </w:rPr>
        <w:t xml:space="preserve"> на заместителя Губернатора Белгородской области Щедрину Ю.Е. </w:t>
      </w:r>
    </w:p>
    <w:p w:rsidR="00FC4085" w:rsidRPr="002A3734" w:rsidRDefault="00AE24A7" w:rsidP="00AE2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BC4">
        <w:rPr>
          <w:rFonts w:ascii="Times New Roman" w:hAnsi="Times New Roman" w:cs="Times New Roman"/>
          <w:sz w:val="28"/>
          <w:szCs w:val="28"/>
        </w:rPr>
        <w:t>3.</w:t>
      </w:r>
      <w:r w:rsidR="009F32BA">
        <w:rPr>
          <w:rFonts w:ascii="Times New Roman" w:hAnsi="Times New Roman" w:cs="Times New Roman"/>
          <w:sz w:val="28"/>
          <w:szCs w:val="28"/>
        </w:rPr>
        <w:t> </w:t>
      </w:r>
      <w:r w:rsidRPr="00D91BC4">
        <w:rPr>
          <w:rFonts w:ascii="Times New Roman" w:hAnsi="Times New Roman" w:cs="Times New Roman"/>
          <w:sz w:val="28"/>
          <w:szCs w:val="28"/>
        </w:rPr>
        <w:t>Настоящ</w:t>
      </w:r>
      <w:r w:rsidR="00D91BC4" w:rsidRPr="00D91BC4">
        <w:rPr>
          <w:rFonts w:ascii="Times New Roman" w:hAnsi="Times New Roman" w:cs="Times New Roman"/>
          <w:sz w:val="28"/>
          <w:szCs w:val="28"/>
        </w:rPr>
        <w:t xml:space="preserve">ее </w:t>
      </w:r>
      <w:r w:rsidR="00D91BC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="00872B2B">
        <w:rPr>
          <w:rFonts w:ascii="Times New Roman" w:hAnsi="Times New Roman" w:cs="Times New Roman"/>
          <w:sz w:val="28"/>
          <w:szCs w:val="28"/>
        </w:rPr>
        <w:t>о</w:t>
      </w:r>
      <w:r w:rsidR="00D91BC4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FC4085" w:rsidRDefault="00FC4085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4A7" w:rsidRDefault="00AE24A7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2BA" w:rsidRPr="002A3734" w:rsidRDefault="009F32BA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440"/>
        <w:gridCol w:w="4931"/>
      </w:tblGrid>
      <w:tr w:rsidR="00AE24A7" w:rsidRPr="00AE24A7" w:rsidTr="009F32BA">
        <w:tc>
          <w:tcPr>
            <w:tcW w:w="4816" w:type="dxa"/>
            <w:gridSpan w:val="2"/>
            <w:shd w:val="clear" w:color="auto" w:fill="auto"/>
          </w:tcPr>
          <w:p w:rsidR="005A188C" w:rsidRDefault="009F32BA" w:rsidP="009F32BA">
            <w:pPr>
              <w:tabs>
                <w:tab w:val="left" w:pos="30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</w:t>
            </w:r>
            <w:r w:rsidR="007C1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Губернатор</w:t>
            </w:r>
          </w:p>
          <w:p w:rsidR="00AE24A7" w:rsidRPr="00AE24A7" w:rsidRDefault="005A188C" w:rsidP="009F32BA">
            <w:pPr>
              <w:tabs>
                <w:tab w:val="left" w:pos="30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Белгородской области</w:t>
            </w:r>
          </w:p>
        </w:tc>
        <w:tc>
          <w:tcPr>
            <w:tcW w:w="4931" w:type="dxa"/>
            <w:shd w:val="clear" w:color="auto" w:fill="auto"/>
          </w:tcPr>
          <w:p w:rsidR="00AE24A7" w:rsidRPr="00AE24A7" w:rsidRDefault="00AE24A7" w:rsidP="00AE24A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</w:p>
          <w:p w:rsidR="00AE24A7" w:rsidRPr="00AE24A7" w:rsidRDefault="007C16C9" w:rsidP="009F32BA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В.В. Гладков</w:t>
            </w:r>
          </w:p>
        </w:tc>
      </w:tr>
      <w:tr w:rsidR="00AE24A7" w:rsidTr="009F32BA">
        <w:trPr>
          <w:gridBefore w:val="1"/>
          <w:wBefore w:w="2376" w:type="dxa"/>
        </w:trPr>
        <w:tc>
          <w:tcPr>
            <w:tcW w:w="7371" w:type="dxa"/>
            <w:gridSpan w:val="2"/>
            <w:shd w:val="clear" w:color="auto" w:fill="auto"/>
          </w:tcPr>
          <w:p w:rsidR="00780357" w:rsidRDefault="00F3737B" w:rsidP="00AE2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      </w:t>
            </w:r>
            <w:r w:rsidR="00AE24A7"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</w:t>
            </w:r>
          </w:p>
          <w:p w:rsidR="005A188C" w:rsidRDefault="005A188C" w:rsidP="007803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D91BC4" w:rsidRDefault="00D91BC4" w:rsidP="007803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D91BC4" w:rsidRDefault="00D91BC4" w:rsidP="007803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E24A7" w:rsidRDefault="00902B5E" w:rsidP="00902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 xml:space="preserve">                                              </w:t>
            </w:r>
            <w:r w:rsidR="00AE24A7"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Приложение</w:t>
            </w:r>
            <w:r w:rsidR="00D91BC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AE24A7" w:rsidRPr="00AE24A7" w:rsidRDefault="00AE24A7" w:rsidP="00AE2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AE24A7" w:rsidRPr="00AE24A7" w:rsidRDefault="00AE24A7" w:rsidP="00AE24A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       </w:t>
            </w:r>
            <w:r w:rsidR="00D91BC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</w:t>
            </w:r>
            <w:r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УТВЕРЖДЕН </w:t>
            </w:r>
          </w:p>
          <w:p w:rsidR="00AE24A7" w:rsidRPr="00AE24A7" w:rsidRDefault="00872B2B" w:rsidP="00AE24A7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</w:t>
            </w:r>
            <w:r w:rsidR="00D91BC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остановлением Правительства</w:t>
            </w:r>
            <w:r w:rsidR="00AE24A7"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  <w:p w:rsidR="00AE24A7" w:rsidRPr="00AE24A7" w:rsidRDefault="00AE24A7" w:rsidP="00AE24A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         </w:t>
            </w:r>
            <w:r w:rsidR="00D91BC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</w:t>
            </w:r>
            <w:r w:rsidRPr="00AE24A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Белгородской области</w:t>
            </w:r>
          </w:p>
          <w:p w:rsidR="00AE24A7" w:rsidRPr="00AE24A7" w:rsidRDefault="00AE24A7" w:rsidP="00AE24A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AE24A7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                               </w:t>
            </w:r>
            <w:r w:rsidR="00D91BC4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               </w:t>
            </w:r>
            <w:r w:rsidRPr="00AE24A7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от «____» _________ 202</w:t>
            </w:r>
            <w:r w:rsidR="00872B2B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3</w:t>
            </w:r>
            <w:r w:rsidRPr="00AE24A7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г. </w:t>
            </w:r>
          </w:p>
          <w:p w:rsidR="00AE24A7" w:rsidRPr="00AE24A7" w:rsidRDefault="00AE24A7" w:rsidP="00AE24A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E24A7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                               </w:t>
            </w:r>
            <w:r w:rsidR="00D91BC4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 xml:space="preserve">                 </w:t>
            </w:r>
            <w:r w:rsidRPr="00AE24A7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№ _________</w:t>
            </w:r>
          </w:p>
          <w:p w:rsidR="00AE24A7" w:rsidRDefault="00AE24A7" w:rsidP="00545811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</w:tbl>
    <w:p w:rsidR="00AE24A7" w:rsidRDefault="00AE24A7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4A7" w:rsidRDefault="00AE24A7" w:rsidP="002A3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B5E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B907DF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37B">
        <w:rPr>
          <w:rFonts w:ascii="Times New Roman" w:hAnsi="Times New Roman" w:cs="Times New Roman"/>
          <w:sz w:val="28"/>
          <w:szCs w:val="28"/>
        </w:rPr>
        <w:t xml:space="preserve">согласования нормативов потерь общераспространенных </w:t>
      </w:r>
    </w:p>
    <w:p w:rsidR="00B907DF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37B">
        <w:rPr>
          <w:rFonts w:ascii="Times New Roman" w:hAnsi="Times New Roman" w:cs="Times New Roman"/>
          <w:sz w:val="28"/>
          <w:szCs w:val="28"/>
        </w:rPr>
        <w:t xml:space="preserve">полезных ископаемых при добыче, технологически </w:t>
      </w:r>
    </w:p>
    <w:p w:rsidR="00B907DF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737B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F3737B">
        <w:rPr>
          <w:rFonts w:ascii="Times New Roman" w:hAnsi="Times New Roman" w:cs="Times New Roman"/>
          <w:sz w:val="28"/>
          <w:szCs w:val="28"/>
        </w:rPr>
        <w:t xml:space="preserve"> с принятой схемой и технологией разработки</w:t>
      </w:r>
    </w:p>
    <w:p w:rsidR="00B907DF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37B">
        <w:rPr>
          <w:rFonts w:ascii="Times New Roman" w:hAnsi="Times New Roman" w:cs="Times New Roman"/>
          <w:sz w:val="28"/>
          <w:szCs w:val="28"/>
        </w:rPr>
        <w:t xml:space="preserve"> месторождения, </w:t>
      </w:r>
      <w:proofErr w:type="gramStart"/>
      <w:r w:rsidRPr="00F3737B">
        <w:rPr>
          <w:rFonts w:ascii="Times New Roman" w:hAnsi="Times New Roman" w:cs="Times New Roman"/>
          <w:sz w:val="28"/>
          <w:szCs w:val="28"/>
        </w:rPr>
        <w:t>превышающих</w:t>
      </w:r>
      <w:proofErr w:type="gramEnd"/>
      <w:r w:rsidR="00B907DF">
        <w:rPr>
          <w:rFonts w:ascii="Times New Roman" w:hAnsi="Times New Roman" w:cs="Times New Roman"/>
          <w:sz w:val="28"/>
          <w:szCs w:val="28"/>
        </w:rPr>
        <w:t xml:space="preserve"> </w:t>
      </w:r>
      <w:r w:rsidRPr="00F3737B">
        <w:rPr>
          <w:rFonts w:ascii="Times New Roman" w:hAnsi="Times New Roman" w:cs="Times New Roman"/>
          <w:sz w:val="28"/>
          <w:szCs w:val="28"/>
        </w:rPr>
        <w:t>по величине нормативы,</w:t>
      </w:r>
    </w:p>
    <w:p w:rsidR="00B907DF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37B">
        <w:rPr>
          <w:rFonts w:ascii="Times New Roman" w:hAnsi="Times New Roman" w:cs="Times New Roman"/>
          <w:sz w:val="28"/>
          <w:szCs w:val="28"/>
        </w:rPr>
        <w:t>утвержденные в составе проектной документации</w:t>
      </w:r>
      <w:r w:rsidR="00902B5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FC4085" w:rsidRPr="002A3734" w:rsidRDefault="00F3737B" w:rsidP="00F37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3737B">
        <w:rPr>
          <w:rFonts w:ascii="Times New Roman" w:hAnsi="Times New Roman" w:cs="Times New Roman"/>
          <w:sz w:val="28"/>
          <w:szCs w:val="28"/>
        </w:rPr>
        <w:t xml:space="preserve"> на территории Белгородской области</w:t>
      </w:r>
    </w:p>
    <w:p w:rsidR="00F3737B" w:rsidRDefault="00F3737B" w:rsidP="002A3734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4085" w:rsidRPr="002A3734" w:rsidRDefault="00FC4085" w:rsidP="00902B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34">
        <w:rPr>
          <w:rFonts w:ascii="Times New Roman" w:hAnsi="Times New Roman" w:cs="Times New Roman"/>
          <w:sz w:val="28"/>
          <w:szCs w:val="28"/>
        </w:rPr>
        <w:t>1</w:t>
      </w:r>
      <w:r w:rsidR="00D91BC4">
        <w:rPr>
          <w:rFonts w:ascii="Times New Roman" w:hAnsi="Times New Roman" w:cs="Times New Roman"/>
          <w:sz w:val="28"/>
          <w:szCs w:val="28"/>
        </w:rPr>
        <w:t>.</w:t>
      </w:r>
      <w:r w:rsidR="00902B5E">
        <w:rPr>
          <w:rFonts w:ascii="Times New Roman" w:hAnsi="Times New Roman" w:cs="Times New Roman"/>
          <w:sz w:val="28"/>
          <w:szCs w:val="28"/>
        </w:rPr>
        <w:t> </w:t>
      </w:r>
      <w:r w:rsidRPr="002A3734">
        <w:rPr>
          <w:rFonts w:ascii="Times New Roman" w:hAnsi="Times New Roman" w:cs="Times New Roman"/>
          <w:sz w:val="28"/>
          <w:szCs w:val="28"/>
        </w:rPr>
        <w:t xml:space="preserve">Настоящий Порядок согласования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документации, на территории </w:t>
      </w:r>
      <w:r w:rsidR="00F3737B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A6797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72B2B">
        <w:rPr>
          <w:rFonts w:ascii="Times New Roman" w:hAnsi="Times New Roman" w:cs="Times New Roman"/>
          <w:sz w:val="28"/>
          <w:szCs w:val="28"/>
        </w:rPr>
        <w:t>–</w:t>
      </w:r>
      <w:r w:rsidR="00A67972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02B5E">
        <w:rPr>
          <w:rFonts w:ascii="Times New Roman" w:hAnsi="Times New Roman" w:cs="Times New Roman"/>
          <w:sz w:val="28"/>
          <w:szCs w:val="28"/>
        </w:rPr>
        <w:t>)</w:t>
      </w:r>
      <w:r w:rsidR="00872B2B">
        <w:rPr>
          <w:rFonts w:ascii="Times New Roman" w:hAnsi="Times New Roman" w:cs="Times New Roman"/>
          <w:sz w:val="28"/>
          <w:szCs w:val="28"/>
        </w:rPr>
        <w:t xml:space="preserve"> </w:t>
      </w:r>
      <w:r w:rsidR="00A67972">
        <w:rPr>
          <w:rFonts w:ascii="Times New Roman" w:hAnsi="Times New Roman" w:cs="Times New Roman"/>
          <w:sz w:val="28"/>
          <w:szCs w:val="28"/>
        </w:rPr>
        <w:t xml:space="preserve">устанавливает процедуру согласования нормативов потерь общераспространенных полезных ископаемых, превышающих по величине </w:t>
      </w:r>
      <w:proofErr w:type="gramStart"/>
      <w:r w:rsidR="00A67972">
        <w:rPr>
          <w:rFonts w:ascii="Times New Roman" w:hAnsi="Times New Roman" w:cs="Times New Roman"/>
          <w:sz w:val="28"/>
          <w:szCs w:val="28"/>
        </w:rPr>
        <w:t>нормативы</w:t>
      </w:r>
      <w:proofErr w:type="gramEnd"/>
      <w:r w:rsidR="00A67972">
        <w:rPr>
          <w:rFonts w:ascii="Times New Roman" w:hAnsi="Times New Roman" w:cs="Times New Roman"/>
          <w:sz w:val="28"/>
          <w:szCs w:val="28"/>
        </w:rPr>
        <w:t xml:space="preserve"> утвержденные в составе проектной документации</w:t>
      </w:r>
      <w:r w:rsidR="00902B5E">
        <w:rPr>
          <w:rFonts w:ascii="Times New Roman" w:hAnsi="Times New Roman" w:cs="Times New Roman"/>
          <w:sz w:val="28"/>
          <w:szCs w:val="28"/>
        </w:rPr>
        <w:t xml:space="preserve">, на территории Белгородской области (далее – согласование нормативов потерь </w:t>
      </w:r>
      <w:r w:rsidR="001674A4">
        <w:rPr>
          <w:rFonts w:ascii="Times New Roman" w:hAnsi="Times New Roman" w:cs="Times New Roman"/>
          <w:sz w:val="28"/>
          <w:szCs w:val="28"/>
        </w:rPr>
        <w:t>ОПИ</w:t>
      </w:r>
      <w:r w:rsidR="00902B5E">
        <w:rPr>
          <w:rFonts w:ascii="Times New Roman" w:hAnsi="Times New Roman" w:cs="Times New Roman"/>
          <w:sz w:val="28"/>
          <w:szCs w:val="28"/>
        </w:rPr>
        <w:t>)</w:t>
      </w:r>
      <w:r w:rsidRPr="002A3734">
        <w:rPr>
          <w:rFonts w:ascii="Times New Roman" w:hAnsi="Times New Roman" w:cs="Times New Roman"/>
          <w:sz w:val="28"/>
          <w:szCs w:val="28"/>
        </w:rPr>
        <w:t>.</w:t>
      </w:r>
    </w:p>
    <w:p w:rsidR="00FC4085" w:rsidRPr="002A3734" w:rsidRDefault="00FC408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34">
        <w:rPr>
          <w:rFonts w:ascii="Times New Roman" w:hAnsi="Times New Roman" w:cs="Times New Roman"/>
          <w:sz w:val="28"/>
          <w:szCs w:val="28"/>
        </w:rPr>
        <w:t>2.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616641">
        <w:rPr>
          <w:rFonts w:ascii="Times New Roman" w:hAnsi="Times New Roman" w:cs="Times New Roman"/>
          <w:sz w:val="28"/>
          <w:szCs w:val="28"/>
        </w:rPr>
        <w:t xml:space="preserve">Согласование нормативов потерь </w:t>
      </w:r>
      <w:r w:rsidR="00872B2B">
        <w:rPr>
          <w:rFonts w:ascii="Times New Roman" w:hAnsi="Times New Roman" w:cs="Times New Roman"/>
          <w:sz w:val="28"/>
          <w:szCs w:val="28"/>
        </w:rPr>
        <w:t>ОПИ</w:t>
      </w:r>
      <w:r w:rsidR="001674A4">
        <w:rPr>
          <w:rFonts w:ascii="Times New Roman" w:hAnsi="Times New Roman" w:cs="Times New Roman"/>
          <w:sz w:val="28"/>
          <w:szCs w:val="28"/>
        </w:rPr>
        <w:t xml:space="preserve"> </w:t>
      </w:r>
      <w:r w:rsidR="0061664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674A4">
        <w:rPr>
          <w:rFonts w:ascii="Times New Roman" w:hAnsi="Times New Roman" w:cs="Times New Roman"/>
          <w:sz w:val="28"/>
          <w:szCs w:val="28"/>
        </w:rPr>
        <w:t>м</w:t>
      </w:r>
      <w:r w:rsidR="00616641">
        <w:rPr>
          <w:rFonts w:ascii="Times New Roman" w:hAnsi="Times New Roman" w:cs="Times New Roman"/>
          <w:sz w:val="28"/>
          <w:szCs w:val="28"/>
        </w:rPr>
        <w:t>инистерство природопользования Белгородской области (далее – Министерство)</w:t>
      </w:r>
      <w:r w:rsidRPr="002A3734">
        <w:rPr>
          <w:rFonts w:ascii="Times New Roman" w:hAnsi="Times New Roman" w:cs="Times New Roman"/>
          <w:sz w:val="28"/>
          <w:szCs w:val="28"/>
        </w:rPr>
        <w:t>.</w:t>
      </w:r>
    </w:p>
    <w:p w:rsidR="00FC4085" w:rsidRDefault="00FC408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734">
        <w:rPr>
          <w:rFonts w:ascii="Times New Roman" w:hAnsi="Times New Roman" w:cs="Times New Roman"/>
          <w:sz w:val="28"/>
          <w:szCs w:val="28"/>
        </w:rPr>
        <w:t>3.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616641" w:rsidRPr="00616641">
        <w:rPr>
          <w:rFonts w:ascii="Times New Roman" w:hAnsi="Times New Roman" w:cs="Times New Roman"/>
          <w:sz w:val="28"/>
          <w:szCs w:val="28"/>
        </w:rPr>
        <w:t xml:space="preserve">Для согласования нормативов потерь </w:t>
      </w:r>
      <w:r w:rsidR="001674A4">
        <w:rPr>
          <w:rFonts w:ascii="Times New Roman" w:hAnsi="Times New Roman" w:cs="Times New Roman"/>
          <w:sz w:val="28"/>
          <w:szCs w:val="28"/>
        </w:rPr>
        <w:t xml:space="preserve">ОПИ </w:t>
      </w:r>
      <w:proofErr w:type="spellStart"/>
      <w:r w:rsidR="00D37165">
        <w:rPr>
          <w:rFonts w:ascii="Times New Roman" w:hAnsi="Times New Roman" w:cs="Times New Roman"/>
          <w:sz w:val="28"/>
          <w:szCs w:val="28"/>
        </w:rPr>
        <w:t>недропользователь</w:t>
      </w:r>
      <w:proofErr w:type="spellEnd"/>
      <w:r w:rsidR="00616641" w:rsidRPr="00616641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1674A4">
        <w:rPr>
          <w:rFonts w:ascii="Times New Roman" w:hAnsi="Times New Roman" w:cs="Times New Roman"/>
          <w:sz w:val="28"/>
          <w:szCs w:val="28"/>
        </w:rPr>
        <w:t xml:space="preserve"> </w:t>
      </w:r>
      <w:r w:rsidR="00616641" w:rsidRPr="00616641">
        <w:rPr>
          <w:rFonts w:ascii="Times New Roman" w:hAnsi="Times New Roman" w:cs="Times New Roman"/>
          <w:sz w:val="28"/>
          <w:szCs w:val="28"/>
        </w:rPr>
        <w:t xml:space="preserve">в </w:t>
      </w:r>
      <w:r w:rsidR="00872B2B">
        <w:rPr>
          <w:rFonts w:ascii="Times New Roman" w:hAnsi="Times New Roman" w:cs="Times New Roman"/>
          <w:sz w:val="28"/>
          <w:szCs w:val="28"/>
        </w:rPr>
        <w:t>М</w:t>
      </w:r>
      <w:r w:rsidR="00616641" w:rsidRPr="00616641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616641">
        <w:rPr>
          <w:rFonts w:ascii="Times New Roman" w:hAnsi="Times New Roman" w:cs="Times New Roman"/>
          <w:sz w:val="28"/>
          <w:szCs w:val="28"/>
        </w:rPr>
        <w:t>заявление, к которому прилагаются следующие документы</w:t>
      </w:r>
      <w:r w:rsidR="00616641" w:rsidRPr="00616641">
        <w:rPr>
          <w:rFonts w:ascii="Times New Roman" w:hAnsi="Times New Roman" w:cs="Times New Roman"/>
          <w:sz w:val="28"/>
          <w:szCs w:val="28"/>
        </w:rPr>
        <w:t>:</w:t>
      </w:r>
    </w:p>
    <w:p w:rsidR="00D37165" w:rsidRPr="00D37165" w:rsidRDefault="00D3716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74A4">
        <w:rPr>
          <w:rFonts w:ascii="Times New Roman" w:hAnsi="Times New Roman" w:cs="Times New Roman"/>
          <w:sz w:val="28"/>
          <w:szCs w:val="28"/>
        </w:rPr>
        <w:t> </w:t>
      </w:r>
      <w:r w:rsidRPr="00D37165">
        <w:rPr>
          <w:rFonts w:ascii="Times New Roman" w:hAnsi="Times New Roman" w:cs="Times New Roman"/>
          <w:sz w:val="28"/>
          <w:szCs w:val="28"/>
        </w:rPr>
        <w:t>копи</w:t>
      </w:r>
      <w:r w:rsidR="001674A4">
        <w:rPr>
          <w:rFonts w:ascii="Times New Roman" w:hAnsi="Times New Roman" w:cs="Times New Roman"/>
          <w:sz w:val="28"/>
          <w:szCs w:val="28"/>
        </w:rPr>
        <w:t>и</w:t>
      </w:r>
      <w:r w:rsidRPr="00D37165">
        <w:rPr>
          <w:rFonts w:ascii="Times New Roman" w:hAnsi="Times New Roman" w:cs="Times New Roman"/>
          <w:sz w:val="28"/>
          <w:szCs w:val="28"/>
        </w:rPr>
        <w:t xml:space="preserve"> утвержденных нормативов потерь </w:t>
      </w:r>
      <w:r w:rsidR="001674A4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Pr="00D37165">
        <w:rPr>
          <w:rFonts w:ascii="Times New Roman" w:hAnsi="Times New Roman" w:cs="Times New Roman"/>
          <w:sz w:val="28"/>
          <w:szCs w:val="28"/>
        </w:rPr>
        <w:t xml:space="preserve"> за предыдущий период</w:t>
      </w:r>
      <w:r w:rsidR="001B27B5">
        <w:rPr>
          <w:rFonts w:ascii="Times New Roman" w:hAnsi="Times New Roman" w:cs="Times New Roman"/>
          <w:sz w:val="28"/>
          <w:szCs w:val="28"/>
        </w:rPr>
        <w:t>;</w:t>
      </w:r>
    </w:p>
    <w:p w:rsidR="00D37165" w:rsidRPr="00D37165" w:rsidRDefault="00D3716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6670">
        <w:rPr>
          <w:rFonts w:ascii="Times New Roman" w:hAnsi="Times New Roman" w:cs="Times New Roman"/>
          <w:sz w:val="28"/>
          <w:szCs w:val="28"/>
        </w:rPr>
        <w:t> </w:t>
      </w:r>
      <w:r w:rsidRPr="00D37165">
        <w:rPr>
          <w:rFonts w:ascii="Times New Roman" w:hAnsi="Times New Roman" w:cs="Times New Roman"/>
          <w:sz w:val="28"/>
          <w:szCs w:val="28"/>
        </w:rPr>
        <w:t>копи</w:t>
      </w:r>
      <w:r w:rsidR="001674A4">
        <w:rPr>
          <w:rFonts w:ascii="Times New Roman" w:hAnsi="Times New Roman" w:cs="Times New Roman"/>
          <w:sz w:val="28"/>
          <w:szCs w:val="28"/>
        </w:rPr>
        <w:t>и</w:t>
      </w:r>
      <w:r w:rsidRPr="00D37165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согласование проектной документации на разработку месторождения</w:t>
      </w:r>
      <w:r w:rsidR="001674A4">
        <w:rPr>
          <w:rFonts w:ascii="Times New Roman" w:hAnsi="Times New Roman" w:cs="Times New Roman"/>
          <w:sz w:val="28"/>
          <w:szCs w:val="28"/>
        </w:rPr>
        <w:t xml:space="preserve">, с указанием утвержденных                     </w:t>
      </w:r>
      <w:r w:rsidR="001B27B5">
        <w:rPr>
          <w:rFonts w:ascii="Times New Roman" w:hAnsi="Times New Roman" w:cs="Times New Roman"/>
          <w:sz w:val="28"/>
          <w:szCs w:val="28"/>
        </w:rPr>
        <w:t xml:space="preserve">в составе проектной документации нормативов потерь </w:t>
      </w:r>
      <w:r w:rsidR="001674A4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Pr="00D37165">
        <w:rPr>
          <w:rFonts w:ascii="Times New Roman" w:hAnsi="Times New Roman" w:cs="Times New Roman"/>
          <w:sz w:val="28"/>
          <w:szCs w:val="28"/>
        </w:rPr>
        <w:t>;</w:t>
      </w:r>
    </w:p>
    <w:p w:rsidR="00D37165" w:rsidRPr="00D37165" w:rsidRDefault="00D3716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6670">
        <w:rPr>
          <w:rFonts w:ascii="Times New Roman" w:hAnsi="Times New Roman" w:cs="Times New Roman"/>
          <w:sz w:val="28"/>
          <w:szCs w:val="28"/>
        </w:rPr>
        <w:t> </w:t>
      </w:r>
      <w:r w:rsidRPr="00D37165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6F6670">
        <w:rPr>
          <w:rFonts w:ascii="Times New Roman" w:hAnsi="Times New Roman" w:cs="Times New Roman"/>
          <w:sz w:val="28"/>
          <w:szCs w:val="28"/>
        </w:rPr>
        <w:t xml:space="preserve"> с</w:t>
      </w:r>
      <w:r w:rsidRPr="00D37165">
        <w:rPr>
          <w:rFonts w:ascii="Times New Roman" w:hAnsi="Times New Roman" w:cs="Times New Roman"/>
          <w:sz w:val="28"/>
          <w:szCs w:val="28"/>
        </w:rPr>
        <w:t xml:space="preserve"> обоснованием нормативов потерь </w:t>
      </w:r>
      <w:r w:rsidR="006F6670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Pr="00D37165">
        <w:rPr>
          <w:rFonts w:ascii="Times New Roman" w:hAnsi="Times New Roman" w:cs="Times New Roman"/>
          <w:sz w:val="28"/>
          <w:szCs w:val="28"/>
        </w:rPr>
        <w:t>, включая расчет нормативов потерь по каждой выемочной единице, вовлекаемой в отработку в планируемом периоде;</w:t>
      </w:r>
    </w:p>
    <w:p w:rsidR="00D37165" w:rsidRPr="00D37165" w:rsidRDefault="00D3716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165">
        <w:rPr>
          <w:rFonts w:ascii="Times New Roman" w:hAnsi="Times New Roman" w:cs="Times New Roman"/>
          <w:sz w:val="28"/>
          <w:szCs w:val="28"/>
        </w:rPr>
        <w:t xml:space="preserve"> сводная таблица потерь </w:t>
      </w:r>
      <w:r w:rsidR="006F6670" w:rsidRPr="006F6670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="007164AE">
        <w:rPr>
          <w:rFonts w:ascii="Times New Roman" w:hAnsi="Times New Roman" w:cs="Times New Roman"/>
          <w:sz w:val="28"/>
          <w:szCs w:val="28"/>
        </w:rPr>
        <w:t xml:space="preserve"> </w:t>
      </w:r>
      <w:r w:rsidRPr="00D37165">
        <w:rPr>
          <w:rFonts w:ascii="Times New Roman" w:hAnsi="Times New Roman" w:cs="Times New Roman"/>
          <w:sz w:val="28"/>
          <w:szCs w:val="28"/>
        </w:rPr>
        <w:t xml:space="preserve">(план-факт) </w:t>
      </w:r>
      <w:r w:rsidR="006F6670">
        <w:rPr>
          <w:rFonts w:ascii="Times New Roman" w:hAnsi="Times New Roman" w:cs="Times New Roman"/>
          <w:sz w:val="28"/>
          <w:szCs w:val="28"/>
        </w:rPr>
        <w:t>за текущий период и в</w:t>
      </w:r>
      <w:r w:rsidRPr="00D37165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6F6670">
        <w:rPr>
          <w:rFonts w:ascii="Times New Roman" w:hAnsi="Times New Roman" w:cs="Times New Roman"/>
          <w:sz w:val="28"/>
          <w:szCs w:val="28"/>
        </w:rPr>
        <w:t xml:space="preserve">ый период по выемочным </w:t>
      </w:r>
      <w:r w:rsidR="006F6670">
        <w:rPr>
          <w:rFonts w:ascii="Times New Roman" w:hAnsi="Times New Roman" w:cs="Times New Roman"/>
          <w:sz w:val="28"/>
          <w:szCs w:val="28"/>
        </w:rPr>
        <w:lastRenderedPageBreak/>
        <w:t>единицам</w:t>
      </w:r>
      <w:r w:rsidRPr="00D37165">
        <w:rPr>
          <w:rFonts w:ascii="Times New Roman" w:hAnsi="Times New Roman" w:cs="Times New Roman"/>
          <w:sz w:val="28"/>
          <w:szCs w:val="28"/>
        </w:rPr>
        <w:t>;</w:t>
      </w:r>
    </w:p>
    <w:p w:rsidR="00D37165" w:rsidRDefault="00D3716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7165">
        <w:rPr>
          <w:rFonts w:ascii="Times New Roman" w:hAnsi="Times New Roman" w:cs="Times New Roman"/>
          <w:sz w:val="28"/>
          <w:szCs w:val="28"/>
        </w:rPr>
        <w:t xml:space="preserve"> графические материалы планов развития горных работ с выделением участков нормируемых потерь </w:t>
      </w:r>
      <w:r w:rsidR="006F6670" w:rsidRPr="006F6670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Pr="00D37165">
        <w:rPr>
          <w:rFonts w:ascii="Times New Roman" w:hAnsi="Times New Roman" w:cs="Times New Roman"/>
          <w:sz w:val="28"/>
          <w:szCs w:val="28"/>
        </w:rPr>
        <w:t>.</w:t>
      </w:r>
    </w:p>
    <w:p w:rsidR="00AB6D56" w:rsidRPr="00AB6D56" w:rsidRDefault="009C3CB9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4085" w:rsidRPr="002A3734">
        <w:rPr>
          <w:rFonts w:ascii="Times New Roman" w:hAnsi="Times New Roman" w:cs="Times New Roman"/>
          <w:sz w:val="28"/>
          <w:szCs w:val="28"/>
        </w:rPr>
        <w:t>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6C2BDF" w:rsidRPr="006C2BDF">
        <w:rPr>
          <w:rFonts w:ascii="Times New Roman" w:hAnsi="Times New Roman" w:cs="Times New Roman"/>
          <w:sz w:val="28"/>
          <w:szCs w:val="28"/>
        </w:rPr>
        <w:t xml:space="preserve">Документы представляются в </w:t>
      </w:r>
      <w:r w:rsidR="001B27B5">
        <w:rPr>
          <w:rFonts w:ascii="Times New Roman" w:hAnsi="Times New Roman" w:cs="Times New Roman"/>
          <w:sz w:val="28"/>
          <w:szCs w:val="28"/>
        </w:rPr>
        <w:t>М</w:t>
      </w:r>
      <w:r w:rsidR="006C2BDF" w:rsidRPr="006C2BDF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AB6D56" w:rsidRPr="00AB6D56">
        <w:rPr>
          <w:rFonts w:ascii="Times New Roman" w:hAnsi="Times New Roman" w:cs="Times New Roman"/>
          <w:sz w:val="28"/>
          <w:szCs w:val="28"/>
        </w:rPr>
        <w:t xml:space="preserve">по выбору </w:t>
      </w:r>
      <w:r w:rsidR="0033054F">
        <w:rPr>
          <w:rFonts w:ascii="Times New Roman" w:hAnsi="Times New Roman" w:cs="Times New Roman"/>
          <w:sz w:val="28"/>
          <w:szCs w:val="28"/>
        </w:rPr>
        <w:t>недропользователя</w:t>
      </w:r>
      <w:r w:rsidR="00AB6D56" w:rsidRPr="00AB6D56">
        <w:rPr>
          <w:rFonts w:ascii="Times New Roman" w:hAnsi="Times New Roman" w:cs="Times New Roman"/>
          <w:sz w:val="28"/>
          <w:szCs w:val="28"/>
        </w:rPr>
        <w:t>:</w:t>
      </w:r>
    </w:p>
    <w:p w:rsidR="00AB6D56" w:rsidRPr="00AB6D56" w:rsidRDefault="00AB6D56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56">
        <w:rPr>
          <w:rFonts w:ascii="Times New Roman" w:hAnsi="Times New Roman" w:cs="Times New Roman"/>
          <w:sz w:val="28"/>
          <w:szCs w:val="28"/>
        </w:rPr>
        <w:t>- непосредственно при личном обращении;</w:t>
      </w:r>
    </w:p>
    <w:p w:rsidR="001B27B5" w:rsidRDefault="00AB6D56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56">
        <w:rPr>
          <w:rFonts w:ascii="Times New Roman" w:hAnsi="Times New Roman" w:cs="Times New Roman"/>
          <w:sz w:val="28"/>
          <w:szCs w:val="28"/>
        </w:rPr>
        <w:t>- направляется посредством почтового отправления</w:t>
      </w:r>
      <w:r w:rsidR="006C2BDF">
        <w:rPr>
          <w:rFonts w:ascii="Times New Roman" w:hAnsi="Times New Roman" w:cs="Times New Roman"/>
          <w:sz w:val="28"/>
          <w:szCs w:val="28"/>
        </w:rPr>
        <w:t>.</w:t>
      </w:r>
      <w:r w:rsidR="006C2BDF" w:rsidRPr="006C2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DF" w:rsidRDefault="001B27B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6C2BDF">
        <w:rPr>
          <w:rFonts w:ascii="Times New Roman" w:hAnsi="Times New Roman" w:cs="Times New Roman"/>
          <w:sz w:val="28"/>
          <w:szCs w:val="28"/>
        </w:rPr>
        <w:t xml:space="preserve">Рассмотрение заявления и прилагаемых к </w:t>
      </w:r>
      <w:r>
        <w:rPr>
          <w:rFonts w:ascii="Times New Roman" w:hAnsi="Times New Roman" w:cs="Times New Roman"/>
          <w:sz w:val="28"/>
          <w:szCs w:val="28"/>
        </w:rPr>
        <w:t>нему документов осуществляется М</w:t>
      </w:r>
      <w:r w:rsidR="006C2BDF">
        <w:rPr>
          <w:rFonts w:ascii="Times New Roman" w:hAnsi="Times New Roman" w:cs="Times New Roman"/>
          <w:sz w:val="28"/>
          <w:szCs w:val="28"/>
        </w:rPr>
        <w:t xml:space="preserve">инистерством в течение 30 (тридцати) </w:t>
      </w:r>
      <w:r w:rsidR="006440E2">
        <w:rPr>
          <w:rFonts w:ascii="Times New Roman" w:hAnsi="Times New Roman" w:cs="Times New Roman"/>
          <w:sz w:val="28"/>
          <w:szCs w:val="28"/>
        </w:rPr>
        <w:t>рабочих</w:t>
      </w:r>
      <w:r w:rsidR="006C2BDF">
        <w:rPr>
          <w:rFonts w:ascii="Times New Roman" w:hAnsi="Times New Roman" w:cs="Times New Roman"/>
          <w:sz w:val="28"/>
          <w:szCs w:val="28"/>
        </w:rPr>
        <w:t xml:space="preserve"> дней </w:t>
      </w:r>
      <w:r w:rsidR="007C16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79B2" w:rsidRPr="002279B2">
        <w:rPr>
          <w:rFonts w:ascii="Times New Roman" w:hAnsi="Times New Roman" w:cs="Times New Roman"/>
          <w:sz w:val="28"/>
          <w:szCs w:val="28"/>
        </w:rPr>
        <w:t>со дня регистрации в Министерстве заявления и прилагаемых к нему документов</w:t>
      </w:r>
      <w:r w:rsidR="006C2BDF">
        <w:rPr>
          <w:rFonts w:ascii="Times New Roman" w:hAnsi="Times New Roman" w:cs="Times New Roman"/>
          <w:sz w:val="28"/>
          <w:szCs w:val="28"/>
        </w:rPr>
        <w:t>.</w:t>
      </w:r>
    </w:p>
    <w:p w:rsidR="00C941C3" w:rsidRDefault="001B27B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1C3">
        <w:rPr>
          <w:rFonts w:ascii="Times New Roman" w:hAnsi="Times New Roman" w:cs="Times New Roman"/>
          <w:sz w:val="28"/>
          <w:szCs w:val="28"/>
        </w:rPr>
        <w:t>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941C3" w:rsidRPr="00C941C3">
        <w:rPr>
          <w:rFonts w:ascii="Times New Roman" w:hAnsi="Times New Roman" w:cs="Times New Roman"/>
          <w:sz w:val="28"/>
          <w:szCs w:val="28"/>
        </w:rPr>
        <w:t xml:space="preserve">Для рассмотрения заявления и документов, необходимых </w:t>
      </w:r>
      <w:r w:rsidR="00B907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941C3" w:rsidRPr="00C941C3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41C3" w:rsidRPr="00C941C3">
        <w:rPr>
          <w:rFonts w:ascii="Times New Roman" w:hAnsi="Times New Roman" w:cs="Times New Roman"/>
          <w:sz w:val="28"/>
          <w:szCs w:val="28"/>
        </w:rPr>
        <w:t>инистерстве создается комиссия</w:t>
      </w:r>
      <w:r w:rsidR="00B907DF">
        <w:rPr>
          <w:rFonts w:ascii="Times New Roman" w:hAnsi="Times New Roman" w:cs="Times New Roman"/>
          <w:sz w:val="28"/>
          <w:szCs w:val="28"/>
        </w:rPr>
        <w:t xml:space="preserve"> </w:t>
      </w:r>
      <w:r w:rsidR="00B907DF" w:rsidRPr="00B907DF">
        <w:rPr>
          <w:rFonts w:ascii="Times New Roman" w:hAnsi="Times New Roman" w:cs="Times New Roman"/>
          <w:sz w:val="28"/>
          <w:szCs w:val="28"/>
        </w:rPr>
        <w:t>по согласованию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документации, на территории Белгородской области</w:t>
      </w:r>
      <w:r w:rsidR="00B907DF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C941C3" w:rsidRPr="00C941C3">
        <w:rPr>
          <w:rFonts w:ascii="Times New Roman" w:hAnsi="Times New Roman" w:cs="Times New Roman"/>
          <w:sz w:val="28"/>
          <w:szCs w:val="28"/>
        </w:rPr>
        <w:t>, состав и положение о деятельности которой утверждаются Министерством</w:t>
      </w:r>
      <w:r w:rsidR="00C941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41C3" w:rsidRDefault="001B27B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41C3">
        <w:rPr>
          <w:rFonts w:ascii="Times New Roman" w:hAnsi="Times New Roman" w:cs="Times New Roman"/>
          <w:sz w:val="28"/>
          <w:szCs w:val="28"/>
        </w:rPr>
        <w:t>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C941C3" w:rsidRPr="00C941C3">
        <w:rPr>
          <w:rFonts w:ascii="Times New Roman" w:hAnsi="Times New Roman" w:cs="Times New Roman"/>
          <w:sz w:val="28"/>
          <w:szCs w:val="28"/>
        </w:rPr>
        <w:t>Комиссия рассматривает заявление</w:t>
      </w:r>
      <w:r w:rsidR="00DA1035">
        <w:rPr>
          <w:rFonts w:ascii="Times New Roman" w:hAnsi="Times New Roman" w:cs="Times New Roman"/>
          <w:sz w:val="28"/>
          <w:szCs w:val="28"/>
        </w:rPr>
        <w:t xml:space="preserve"> </w:t>
      </w:r>
      <w:r w:rsidR="00C941C3" w:rsidRPr="00C941C3">
        <w:rPr>
          <w:rFonts w:ascii="Times New Roman" w:hAnsi="Times New Roman" w:cs="Times New Roman"/>
          <w:sz w:val="28"/>
          <w:szCs w:val="28"/>
        </w:rPr>
        <w:t>и документы, необходимы</w:t>
      </w:r>
      <w:r w:rsidR="006440E2">
        <w:rPr>
          <w:rFonts w:ascii="Times New Roman" w:hAnsi="Times New Roman" w:cs="Times New Roman"/>
          <w:sz w:val="28"/>
          <w:szCs w:val="28"/>
        </w:rPr>
        <w:t>е</w:t>
      </w:r>
      <w:r w:rsidR="00B907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41C3" w:rsidRPr="00C941C3">
        <w:rPr>
          <w:rFonts w:ascii="Times New Roman" w:hAnsi="Times New Roman" w:cs="Times New Roman"/>
          <w:sz w:val="28"/>
          <w:szCs w:val="28"/>
        </w:rPr>
        <w:t xml:space="preserve"> </w:t>
      </w:r>
      <w:r w:rsidR="00DA1035">
        <w:rPr>
          <w:rFonts w:ascii="Times New Roman" w:hAnsi="Times New Roman" w:cs="Times New Roman"/>
          <w:sz w:val="28"/>
          <w:szCs w:val="28"/>
        </w:rPr>
        <w:t xml:space="preserve">     </w:t>
      </w:r>
      <w:r w:rsidR="00C941C3" w:rsidRPr="00C941C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на наличие оснований для отказа</w:t>
      </w:r>
      <w:r>
        <w:rPr>
          <w:rFonts w:ascii="Times New Roman" w:hAnsi="Times New Roman" w:cs="Times New Roman"/>
          <w:sz w:val="28"/>
          <w:szCs w:val="28"/>
        </w:rPr>
        <w:t>, установленных в пункте 8 настоящего Порядка</w:t>
      </w:r>
      <w:r w:rsidR="00C941C3">
        <w:rPr>
          <w:rFonts w:ascii="Times New Roman" w:hAnsi="Times New Roman" w:cs="Times New Roman"/>
          <w:sz w:val="28"/>
          <w:szCs w:val="28"/>
        </w:rPr>
        <w:t>.</w:t>
      </w:r>
      <w:r w:rsidR="00C941C3" w:rsidRPr="00C94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1C3" w:rsidRDefault="001B27B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41C3">
        <w:rPr>
          <w:rFonts w:ascii="Times New Roman" w:hAnsi="Times New Roman" w:cs="Times New Roman"/>
          <w:sz w:val="28"/>
          <w:szCs w:val="28"/>
        </w:rPr>
        <w:t>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C941C3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согласовании нормативов потерь ОПИ</w:t>
      </w:r>
      <w:r w:rsidR="00DA1035">
        <w:rPr>
          <w:rFonts w:ascii="Times New Roman" w:hAnsi="Times New Roman" w:cs="Times New Roman"/>
          <w:sz w:val="28"/>
          <w:szCs w:val="28"/>
        </w:rPr>
        <w:t>,</w:t>
      </w:r>
      <w:r w:rsidR="00C941C3" w:rsidRPr="00C941C3">
        <w:t xml:space="preserve"> </w:t>
      </w:r>
      <w:r w:rsidR="00C941C3" w:rsidRPr="00C941C3">
        <w:rPr>
          <w:rFonts w:ascii="Times New Roman" w:hAnsi="Times New Roman" w:cs="Times New Roman"/>
          <w:sz w:val="28"/>
          <w:szCs w:val="28"/>
        </w:rPr>
        <w:t>превышающи</w:t>
      </w:r>
      <w:r w:rsidR="007C16C9">
        <w:rPr>
          <w:rFonts w:ascii="Times New Roman" w:hAnsi="Times New Roman" w:cs="Times New Roman"/>
          <w:sz w:val="28"/>
          <w:szCs w:val="28"/>
        </w:rPr>
        <w:t>х</w:t>
      </w:r>
      <w:r w:rsidR="00C941C3" w:rsidRPr="00C941C3">
        <w:rPr>
          <w:rFonts w:ascii="Times New Roman" w:hAnsi="Times New Roman" w:cs="Times New Roman"/>
          <w:sz w:val="28"/>
          <w:szCs w:val="28"/>
        </w:rPr>
        <w:t xml:space="preserve"> по величине нормативы, утвержденные в составе проектной документации</w:t>
      </w:r>
      <w:r w:rsidR="007C16C9">
        <w:rPr>
          <w:rFonts w:ascii="Times New Roman" w:hAnsi="Times New Roman" w:cs="Times New Roman"/>
          <w:sz w:val="28"/>
          <w:szCs w:val="28"/>
        </w:rPr>
        <w:t>,</w:t>
      </w:r>
      <w:r w:rsidR="00C941C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941C3" w:rsidRDefault="00C941C3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представление документов, предусмотренных п</w:t>
      </w:r>
      <w:r w:rsidR="001B27B5">
        <w:rPr>
          <w:rFonts w:ascii="Times New Roman" w:hAnsi="Times New Roman" w:cs="Times New Roman"/>
          <w:sz w:val="28"/>
          <w:szCs w:val="28"/>
        </w:rPr>
        <w:t>унктом</w:t>
      </w:r>
      <w:r w:rsidR="006C2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1B27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DA10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не в полном объеме, а также недостоверность представленной информации либо отсутствие лицензии на право пользования недрами</w:t>
      </w:r>
      <w:r w:rsidR="001B2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заявителя;</w:t>
      </w:r>
    </w:p>
    <w:p w:rsidR="00C941C3" w:rsidRDefault="00C941C3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неверно произведенные расчеты нормативов потерь </w:t>
      </w:r>
      <w:r w:rsidR="00DA1035" w:rsidRPr="00DA1035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BDF" w:rsidRDefault="001B27B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2BDF">
        <w:rPr>
          <w:rFonts w:ascii="Times New Roman" w:hAnsi="Times New Roman" w:cs="Times New Roman"/>
          <w:sz w:val="28"/>
          <w:szCs w:val="28"/>
        </w:rPr>
        <w:t>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6C2BD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и прилагаемых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6C2BDF">
        <w:rPr>
          <w:rFonts w:ascii="Times New Roman" w:hAnsi="Times New Roman" w:cs="Times New Roman"/>
          <w:sz w:val="28"/>
          <w:szCs w:val="28"/>
        </w:rPr>
        <w:t xml:space="preserve">принимается решение о согласовании или о мотивированном отказе в согласовании нормативов потерь ОПИ, которое направляется </w:t>
      </w:r>
      <w:proofErr w:type="spellStart"/>
      <w:r w:rsidR="006C2BDF">
        <w:rPr>
          <w:rFonts w:ascii="Times New Roman" w:hAnsi="Times New Roman" w:cs="Times New Roman"/>
          <w:sz w:val="28"/>
          <w:szCs w:val="28"/>
        </w:rPr>
        <w:t>недропользователю</w:t>
      </w:r>
      <w:proofErr w:type="spellEnd"/>
      <w:r w:rsidR="006C2BDF">
        <w:rPr>
          <w:rFonts w:ascii="Times New Roman" w:hAnsi="Times New Roman" w:cs="Times New Roman"/>
          <w:sz w:val="28"/>
          <w:szCs w:val="28"/>
        </w:rPr>
        <w:t xml:space="preserve"> в течение 5 (пяти) </w:t>
      </w:r>
      <w:r w:rsidR="006440E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C2BDF">
        <w:rPr>
          <w:rFonts w:ascii="Times New Roman" w:hAnsi="Times New Roman" w:cs="Times New Roman"/>
          <w:sz w:val="28"/>
          <w:szCs w:val="28"/>
        </w:rPr>
        <w:t>дней со дня его принятия.</w:t>
      </w:r>
    </w:p>
    <w:p w:rsidR="001C57DE" w:rsidRDefault="001B27B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C57DE">
        <w:rPr>
          <w:rFonts w:ascii="Times New Roman" w:hAnsi="Times New Roman" w:cs="Times New Roman"/>
          <w:sz w:val="28"/>
          <w:szCs w:val="28"/>
        </w:rPr>
        <w:t>.</w:t>
      </w:r>
      <w:r w:rsidR="00DA1035">
        <w:rPr>
          <w:rFonts w:ascii="Times New Roman" w:hAnsi="Times New Roman" w:cs="Times New Roman"/>
          <w:sz w:val="28"/>
          <w:szCs w:val="28"/>
        </w:rPr>
        <w:t> </w:t>
      </w:r>
      <w:r w:rsidR="001C57DE" w:rsidRPr="001C57D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B49C5" w:rsidRPr="005B49C5">
        <w:rPr>
          <w:rFonts w:ascii="Times New Roman" w:hAnsi="Times New Roman" w:cs="Times New Roman"/>
          <w:sz w:val="28"/>
          <w:szCs w:val="28"/>
        </w:rPr>
        <w:t xml:space="preserve">о согласовании или о мотивированном отказе в согласовании нормативов потерь </w:t>
      </w:r>
      <w:r w:rsidR="00DA1035" w:rsidRPr="00DA1035">
        <w:rPr>
          <w:rFonts w:ascii="Times New Roman" w:hAnsi="Times New Roman" w:cs="Times New Roman"/>
          <w:sz w:val="28"/>
          <w:szCs w:val="28"/>
        </w:rPr>
        <w:t>общераспространенных полезных ископаемых</w:t>
      </w:r>
      <w:r w:rsidR="005B49C5" w:rsidRPr="005B49C5">
        <w:rPr>
          <w:rFonts w:ascii="Times New Roman" w:hAnsi="Times New Roman" w:cs="Times New Roman"/>
          <w:sz w:val="28"/>
          <w:szCs w:val="28"/>
        </w:rPr>
        <w:t xml:space="preserve"> </w:t>
      </w:r>
      <w:r w:rsidR="001C57DE" w:rsidRPr="001C57DE">
        <w:rPr>
          <w:rFonts w:ascii="Times New Roman" w:hAnsi="Times New Roman" w:cs="Times New Roman"/>
          <w:sz w:val="28"/>
          <w:szCs w:val="28"/>
        </w:rPr>
        <w:t>оформляется</w:t>
      </w:r>
      <w:r w:rsidR="001C57DE">
        <w:rPr>
          <w:rFonts w:ascii="Times New Roman" w:hAnsi="Times New Roman" w:cs="Times New Roman"/>
          <w:sz w:val="28"/>
          <w:szCs w:val="28"/>
        </w:rPr>
        <w:t xml:space="preserve"> в </w:t>
      </w:r>
      <w:r w:rsidR="005B49C5">
        <w:rPr>
          <w:rFonts w:ascii="Times New Roman" w:hAnsi="Times New Roman" w:cs="Times New Roman"/>
          <w:sz w:val="28"/>
          <w:szCs w:val="28"/>
        </w:rPr>
        <w:t>форме</w:t>
      </w:r>
      <w:r w:rsidR="001C57DE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5B49C5" w:rsidRPr="005B49C5">
        <w:rPr>
          <w:rFonts w:ascii="Times New Roman" w:hAnsi="Times New Roman" w:cs="Times New Roman"/>
          <w:sz w:val="28"/>
          <w:szCs w:val="28"/>
        </w:rPr>
        <w:t xml:space="preserve">, подписывается министром природопользования Белгородской области или в его отсутствие заместителем министра области – начальником департамента воспроизводства окружающей среды </w:t>
      </w:r>
      <w:r w:rsidR="007164AE">
        <w:rPr>
          <w:rFonts w:ascii="Times New Roman" w:hAnsi="Times New Roman" w:cs="Times New Roman"/>
          <w:sz w:val="28"/>
          <w:szCs w:val="28"/>
        </w:rPr>
        <w:t>М</w:t>
      </w:r>
      <w:r w:rsidR="005B49C5" w:rsidRPr="005B49C5">
        <w:rPr>
          <w:rFonts w:ascii="Times New Roman" w:hAnsi="Times New Roman" w:cs="Times New Roman"/>
          <w:sz w:val="28"/>
          <w:szCs w:val="28"/>
        </w:rPr>
        <w:t>инистерства</w:t>
      </w:r>
      <w:r w:rsidR="005B49C5">
        <w:rPr>
          <w:rFonts w:ascii="Times New Roman" w:hAnsi="Times New Roman" w:cs="Times New Roman"/>
          <w:sz w:val="28"/>
          <w:szCs w:val="28"/>
        </w:rPr>
        <w:t>.</w:t>
      </w:r>
    </w:p>
    <w:p w:rsidR="00DA1035" w:rsidRDefault="00DA103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35" w:rsidRDefault="00DA103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35" w:rsidRDefault="00DA1035" w:rsidP="00DA1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252"/>
      </w:tblGrid>
      <w:tr w:rsidR="00DA1035" w:rsidRPr="00DA1035" w:rsidTr="00BC4998">
        <w:tc>
          <w:tcPr>
            <w:tcW w:w="5495" w:type="dxa"/>
            <w:shd w:val="clear" w:color="auto" w:fill="auto"/>
          </w:tcPr>
          <w:p w:rsidR="00DA1035" w:rsidRPr="00DA1035" w:rsidRDefault="00DA1035" w:rsidP="00DA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1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Министр природопользования</w:t>
            </w:r>
          </w:p>
          <w:p w:rsidR="00DA1035" w:rsidRPr="00DA1035" w:rsidRDefault="00DA1035" w:rsidP="00DA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1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Белгородской области</w:t>
            </w:r>
          </w:p>
        </w:tc>
        <w:tc>
          <w:tcPr>
            <w:tcW w:w="4252" w:type="dxa"/>
            <w:shd w:val="clear" w:color="auto" w:fill="auto"/>
          </w:tcPr>
          <w:p w:rsidR="00DA1035" w:rsidRPr="00DA1035" w:rsidRDefault="00DA1035" w:rsidP="00DA1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A1035" w:rsidRPr="00DA1035" w:rsidRDefault="00DA1035" w:rsidP="00DA1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1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Р.Ю. Татаринцев</w:t>
            </w:r>
          </w:p>
        </w:tc>
      </w:tr>
    </w:tbl>
    <w:p w:rsidR="0090788D" w:rsidRPr="002A3734" w:rsidRDefault="0090788D" w:rsidP="00BC49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0788D" w:rsidRPr="002A3734" w:rsidSect="00BC499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C4" w:rsidRDefault="002B3DC4" w:rsidP="00BC4998">
      <w:pPr>
        <w:spacing w:after="0" w:line="240" w:lineRule="auto"/>
      </w:pPr>
      <w:r>
        <w:separator/>
      </w:r>
    </w:p>
  </w:endnote>
  <w:endnote w:type="continuationSeparator" w:id="0">
    <w:p w:rsidR="002B3DC4" w:rsidRDefault="002B3DC4" w:rsidP="00BC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C4" w:rsidRDefault="002B3DC4" w:rsidP="00BC4998">
      <w:pPr>
        <w:spacing w:after="0" w:line="240" w:lineRule="auto"/>
      </w:pPr>
      <w:r>
        <w:separator/>
      </w:r>
    </w:p>
  </w:footnote>
  <w:footnote w:type="continuationSeparator" w:id="0">
    <w:p w:rsidR="002B3DC4" w:rsidRDefault="002B3DC4" w:rsidP="00BC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896543"/>
      <w:docPartObj>
        <w:docPartGallery w:val="Page Numbers (Top of Page)"/>
        <w:docPartUnique/>
      </w:docPartObj>
    </w:sdtPr>
    <w:sdtContent>
      <w:p w:rsidR="00BC4998" w:rsidRDefault="00BC49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4998" w:rsidRDefault="00BC49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85"/>
    <w:rsid w:val="000562F1"/>
    <w:rsid w:val="000871A2"/>
    <w:rsid w:val="0011556C"/>
    <w:rsid w:val="00135D30"/>
    <w:rsid w:val="001674A4"/>
    <w:rsid w:val="001B27B5"/>
    <w:rsid w:val="001C57DE"/>
    <w:rsid w:val="002279B2"/>
    <w:rsid w:val="0024161C"/>
    <w:rsid w:val="00242B0F"/>
    <w:rsid w:val="002A3734"/>
    <w:rsid w:val="002B3DC4"/>
    <w:rsid w:val="0033054F"/>
    <w:rsid w:val="003E3215"/>
    <w:rsid w:val="00421981"/>
    <w:rsid w:val="005A188C"/>
    <w:rsid w:val="005B49C5"/>
    <w:rsid w:val="005E7CB6"/>
    <w:rsid w:val="00616641"/>
    <w:rsid w:val="006440E2"/>
    <w:rsid w:val="006C2BDF"/>
    <w:rsid w:val="006E7D89"/>
    <w:rsid w:val="006F6670"/>
    <w:rsid w:val="007164AE"/>
    <w:rsid w:val="00780357"/>
    <w:rsid w:val="007A477D"/>
    <w:rsid w:val="007C16C9"/>
    <w:rsid w:val="007D4CD4"/>
    <w:rsid w:val="00826897"/>
    <w:rsid w:val="00872B2B"/>
    <w:rsid w:val="008A052F"/>
    <w:rsid w:val="008F324D"/>
    <w:rsid w:val="00902B5E"/>
    <w:rsid w:val="0090788D"/>
    <w:rsid w:val="0095143F"/>
    <w:rsid w:val="009C3CB9"/>
    <w:rsid w:val="009F32BA"/>
    <w:rsid w:val="00A40306"/>
    <w:rsid w:val="00A67972"/>
    <w:rsid w:val="00AB6D56"/>
    <w:rsid w:val="00AE24A7"/>
    <w:rsid w:val="00B14C98"/>
    <w:rsid w:val="00B907DF"/>
    <w:rsid w:val="00BB6F9C"/>
    <w:rsid w:val="00BC4998"/>
    <w:rsid w:val="00C941C3"/>
    <w:rsid w:val="00D37165"/>
    <w:rsid w:val="00D86D6C"/>
    <w:rsid w:val="00D91BC4"/>
    <w:rsid w:val="00DA1035"/>
    <w:rsid w:val="00E57CA4"/>
    <w:rsid w:val="00E7348D"/>
    <w:rsid w:val="00F3737B"/>
    <w:rsid w:val="00F57126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E24A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0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40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40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E24A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rsid w:val="00AE24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E24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4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3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78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unhideWhenUsed/>
    <w:rsid w:val="00BC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4998"/>
  </w:style>
  <w:style w:type="paragraph" w:styleId="aa">
    <w:name w:val="footer"/>
    <w:basedOn w:val="a"/>
    <w:link w:val="ab"/>
    <w:uiPriority w:val="99"/>
    <w:unhideWhenUsed/>
    <w:rsid w:val="00BC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E24A7"/>
    <w:pPr>
      <w:keepNext/>
      <w:suppressAutoHyphens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0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40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40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E24A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rsid w:val="00AE24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E24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4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3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78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unhideWhenUsed/>
    <w:rsid w:val="00BC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4998"/>
  </w:style>
  <w:style w:type="paragraph" w:styleId="aa">
    <w:name w:val="footer"/>
    <w:basedOn w:val="a"/>
    <w:link w:val="ab"/>
    <w:uiPriority w:val="99"/>
    <w:unhideWhenUsed/>
    <w:rsid w:val="00BC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A05D9C01183F7C123C856E98F1008FE0057474124CA1B012ECABFB52F89E267363C2F5ECB97301CB146EBDBJ3U1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6A24-5B12-4586-A5DC-7C53324C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Безугленко Мария Петровна</dc:creator>
  <cp:lastModifiedBy>1</cp:lastModifiedBy>
  <cp:revision>19</cp:revision>
  <cp:lastPrinted>2023-07-27T07:51:00Z</cp:lastPrinted>
  <dcterms:created xsi:type="dcterms:W3CDTF">2023-07-24T09:18:00Z</dcterms:created>
  <dcterms:modified xsi:type="dcterms:W3CDTF">2023-08-10T14:31:00Z</dcterms:modified>
</cp:coreProperties>
</file>